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783" w:rsidRDefault="00DE3783" w:rsidP="00DE3783">
      <w:pPr>
        <w:bidi w:val="0"/>
        <w:jc w:val="center"/>
        <w:rPr>
          <w:b/>
          <w:bCs/>
          <w:sz w:val="44"/>
          <w:szCs w:val="44"/>
        </w:rPr>
      </w:pPr>
      <w:r w:rsidRPr="00477C66">
        <w:rPr>
          <w:b/>
          <w:bCs/>
          <w:sz w:val="44"/>
          <w:szCs w:val="44"/>
        </w:rPr>
        <w:t>MGA PILING</w:t>
      </w:r>
    </w:p>
    <w:p w:rsidR="00DE3783" w:rsidRPr="00C53F3A" w:rsidRDefault="00DE3783" w:rsidP="00DE3783">
      <w:pPr>
        <w:bidi w:val="0"/>
        <w:jc w:val="center"/>
        <w:rPr>
          <w:rFonts w:ascii="Showcard Gothic" w:hAnsi="Showcard Gothic"/>
          <w:b/>
          <w:bCs/>
          <w:sz w:val="44"/>
          <w:szCs w:val="44"/>
        </w:rPr>
      </w:pPr>
      <w:r w:rsidRPr="00C53F3A">
        <w:rPr>
          <w:rFonts w:ascii="Showcard Gothic" w:hAnsi="Showcard Gothic"/>
          <w:b/>
          <w:bCs/>
          <w:sz w:val="54"/>
          <w:szCs w:val="54"/>
        </w:rPr>
        <w:t>HADITH</w:t>
      </w:r>
    </w:p>
    <w:p w:rsidR="00DE3783" w:rsidRDefault="00DE3783" w:rsidP="00DE3783">
      <w:pPr>
        <w:bidi w:val="0"/>
        <w:jc w:val="center"/>
        <w:rPr>
          <w:sz w:val="36"/>
          <w:szCs w:val="36"/>
        </w:rPr>
      </w:pPr>
      <w:r>
        <w:rPr>
          <w:sz w:val="36"/>
          <w:szCs w:val="36"/>
        </w:rPr>
        <w:t>Kasama ang Pagsasalin sa mga Tagasalaysay</w:t>
      </w:r>
    </w:p>
    <w:p w:rsidR="00DE3783" w:rsidRDefault="00DE3783" w:rsidP="00DE3783">
      <w:pPr>
        <w:bidi w:val="0"/>
        <w:jc w:val="center"/>
        <w:rPr>
          <w:sz w:val="36"/>
          <w:szCs w:val="36"/>
        </w:rPr>
      </w:pPr>
      <w:r>
        <w:rPr>
          <w:sz w:val="36"/>
          <w:szCs w:val="36"/>
        </w:rPr>
        <w:t>at mga Benepisyong Pang-agham nito</w:t>
      </w:r>
    </w:p>
    <w:p w:rsidR="00DE3783" w:rsidRDefault="00DE3783" w:rsidP="00DE3783">
      <w:pPr>
        <w:bidi w:val="0"/>
        <w:jc w:val="center"/>
        <w:rPr>
          <w:sz w:val="36"/>
          <w:szCs w:val="36"/>
        </w:rPr>
      </w:pPr>
      <w:r>
        <w:rPr>
          <w:sz w:val="36"/>
          <w:szCs w:val="36"/>
        </w:rPr>
        <w:t>mula sa Walumpung Hadith</w:t>
      </w:r>
    </w:p>
    <w:p w:rsidR="00DE3783" w:rsidRPr="00C53F3A" w:rsidRDefault="00DE3783" w:rsidP="00DE3783">
      <w:pPr>
        <w:bidi w:val="0"/>
        <w:jc w:val="center"/>
        <w:rPr>
          <w:sz w:val="20"/>
          <w:szCs w:val="20"/>
        </w:rPr>
      </w:pPr>
    </w:p>
    <w:p w:rsidR="00DE3783" w:rsidRPr="00477C66" w:rsidRDefault="00DE3783" w:rsidP="00DE3783">
      <w:pPr>
        <w:bidi w:val="0"/>
        <w:jc w:val="center"/>
        <w:rPr>
          <w:b/>
          <w:bCs/>
          <w:sz w:val="36"/>
          <w:szCs w:val="36"/>
        </w:rPr>
      </w:pPr>
      <w:r w:rsidRPr="00477C66">
        <w:rPr>
          <w:b/>
          <w:bCs/>
          <w:sz w:val="36"/>
          <w:szCs w:val="36"/>
        </w:rPr>
        <w:t>A</w:t>
      </w:r>
      <w:r>
        <w:rPr>
          <w:b/>
          <w:bCs/>
          <w:sz w:val="36"/>
          <w:szCs w:val="36"/>
        </w:rPr>
        <w:t>NG IKAAPAT NA BAHAGI</w:t>
      </w:r>
    </w:p>
    <w:p w:rsidR="00DE3783" w:rsidRDefault="00DE3783" w:rsidP="00DE3783">
      <w:pPr>
        <w:bidi w:val="0"/>
        <w:jc w:val="center"/>
        <w:rPr>
          <w:sz w:val="36"/>
          <w:szCs w:val="36"/>
        </w:rPr>
      </w:pPr>
    </w:p>
    <w:p w:rsidR="00DE3783" w:rsidRDefault="00DE3783" w:rsidP="00DE3783">
      <w:pPr>
        <w:bidi w:val="0"/>
        <w:jc w:val="center"/>
        <w:rPr>
          <w:sz w:val="36"/>
          <w:szCs w:val="36"/>
        </w:rPr>
      </w:pPr>
    </w:p>
    <w:p w:rsidR="00DE3783" w:rsidRPr="00010D4E" w:rsidRDefault="00DE3783" w:rsidP="00DE3783">
      <w:pPr>
        <w:bidi w:val="0"/>
        <w:jc w:val="center"/>
        <w:rPr>
          <w:b/>
          <w:bCs/>
          <w:sz w:val="36"/>
          <w:szCs w:val="36"/>
        </w:rPr>
      </w:pPr>
      <w:r w:rsidRPr="00010D4E">
        <w:rPr>
          <w:b/>
          <w:bCs/>
          <w:sz w:val="36"/>
          <w:szCs w:val="36"/>
        </w:rPr>
        <w:t>ANG MAY-AKDA:</w:t>
      </w:r>
    </w:p>
    <w:p w:rsidR="00DE3783" w:rsidRDefault="00DE3783" w:rsidP="00DE3783">
      <w:pPr>
        <w:bidi w:val="0"/>
        <w:jc w:val="center"/>
        <w:rPr>
          <w:sz w:val="36"/>
          <w:szCs w:val="36"/>
        </w:rPr>
      </w:pPr>
      <w:bookmarkStart w:id="0" w:name="_GoBack"/>
      <w:r>
        <w:rPr>
          <w:sz w:val="36"/>
          <w:szCs w:val="36"/>
        </w:rPr>
        <w:t>Dr. Mohammad Murtaza Bin Aish Mohammad</w:t>
      </w:r>
    </w:p>
    <w:bookmarkEnd w:id="0"/>
    <w:p w:rsidR="00DE3783" w:rsidRDefault="00DE3783" w:rsidP="00DE3783">
      <w:pPr>
        <w:bidi w:val="0"/>
        <w:jc w:val="center"/>
        <w:rPr>
          <w:sz w:val="36"/>
          <w:szCs w:val="36"/>
        </w:rPr>
      </w:pPr>
    </w:p>
    <w:p w:rsidR="00DE3783" w:rsidRPr="00010D4E" w:rsidRDefault="00DE3783" w:rsidP="00DE3783">
      <w:pPr>
        <w:bidi w:val="0"/>
        <w:jc w:val="center"/>
        <w:rPr>
          <w:b/>
          <w:bCs/>
          <w:sz w:val="36"/>
          <w:szCs w:val="36"/>
        </w:rPr>
      </w:pPr>
      <w:r w:rsidRPr="00010D4E">
        <w:rPr>
          <w:b/>
          <w:bCs/>
          <w:sz w:val="36"/>
          <w:szCs w:val="36"/>
        </w:rPr>
        <w:t>ANG TAGASALIN:</w:t>
      </w:r>
    </w:p>
    <w:p w:rsidR="00DE3783" w:rsidRDefault="00DE3783" w:rsidP="00DE3783">
      <w:pPr>
        <w:bidi w:val="0"/>
        <w:jc w:val="center"/>
        <w:rPr>
          <w:sz w:val="36"/>
          <w:szCs w:val="36"/>
        </w:rPr>
      </w:pPr>
      <w:r>
        <w:rPr>
          <w:sz w:val="36"/>
          <w:szCs w:val="36"/>
        </w:rPr>
        <w:t>Mohammad Taha Ali</w:t>
      </w:r>
    </w:p>
    <w:p w:rsidR="00DE3783" w:rsidRDefault="00DE3783" w:rsidP="00DE3783">
      <w:pPr>
        <w:bidi w:val="0"/>
        <w:jc w:val="center"/>
        <w:rPr>
          <w:sz w:val="36"/>
          <w:szCs w:val="36"/>
        </w:rPr>
      </w:pPr>
      <w:r>
        <w:rPr>
          <w:sz w:val="36"/>
          <w:szCs w:val="36"/>
        </w:rPr>
        <w:t>Tel. ( 4454900 )  Ext. ( 302 )</w:t>
      </w:r>
    </w:p>
    <w:p w:rsidR="00DE3783" w:rsidRDefault="00DE3783" w:rsidP="00DE3783">
      <w:pPr>
        <w:bidi w:val="0"/>
        <w:jc w:val="center"/>
        <w:rPr>
          <w:sz w:val="36"/>
          <w:szCs w:val="36"/>
        </w:rPr>
      </w:pPr>
    </w:p>
    <w:p w:rsidR="00DE3783" w:rsidRPr="00477C66" w:rsidRDefault="00DE3783" w:rsidP="00DE3783">
      <w:pPr>
        <w:bidi w:val="0"/>
        <w:jc w:val="center"/>
        <w:rPr>
          <w:b/>
          <w:bCs/>
          <w:sz w:val="36"/>
          <w:szCs w:val="36"/>
        </w:rPr>
      </w:pPr>
      <w:r w:rsidRPr="00477C66">
        <w:rPr>
          <w:b/>
          <w:bCs/>
          <w:sz w:val="36"/>
          <w:szCs w:val="36"/>
        </w:rPr>
        <w:t>I</w:t>
      </w:r>
      <w:r>
        <w:rPr>
          <w:b/>
          <w:bCs/>
          <w:sz w:val="36"/>
          <w:szCs w:val="36"/>
        </w:rPr>
        <w:t>NIHANDA NG</w:t>
      </w:r>
      <w:r w:rsidRPr="00477C66">
        <w:rPr>
          <w:b/>
          <w:bCs/>
          <w:sz w:val="36"/>
          <w:szCs w:val="36"/>
        </w:rPr>
        <w:t>:</w:t>
      </w:r>
    </w:p>
    <w:p w:rsidR="00DE3783" w:rsidRDefault="00DE3783" w:rsidP="00DE3783">
      <w:pPr>
        <w:bidi w:val="0"/>
        <w:jc w:val="center"/>
        <w:rPr>
          <w:sz w:val="36"/>
          <w:szCs w:val="36"/>
        </w:rPr>
      </w:pPr>
      <w:r>
        <w:rPr>
          <w:sz w:val="36"/>
          <w:szCs w:val="36"/>
        </w:rPr>
        <w:t>Tanggapang Kooperatiba sa Panawagan at Pamamatnubay sa Pamayanan ng Rabwah,</w:t>
      </w:r>
    </w:p>
    <w:p w:rsidR="00DE3783" w:rsidRDefault="00DE3783" w:rsidP="00DE3783">
      <w:pPr>
        <w:bidi w:val="0"/>
        <w:jc w:val="center"/>
        <w:rPr>
          <w:sz w:val="36"/>
          <w:szCs w:val="36"/>
        </w:rPr>
      </w:pPr>
      <w:r>
        <w:rPr>
          <w:sz w:val="36"/>
          <w:szCs w:val="36"/>
        </w:rPr>
        <w:t>Lunsod ng</w:t>
      </w:r>
      <w:smartTag w:uri="urn:schemas-microsoft-com:office:smarttags" w:element="City">
        <w:r>
          <w:rPr>
            <w:sz w:val="36"/>
            <w:szCs w:val="36"/>
          </w:rPr>
          <w:t>Riyadh</w:t>
        </w:r>
      </w:smartTag>
      <w:r>
        <w:rPr>
          <w:sz w:val="36"/>
          <w:szCs w:val="36"/>
        </w:rPr>
        <w:t>,</w:t>
      </w:r>
    </w:p>
    <w:p w:rsidR="00DE3783" w:rsidRPr="00C53F3A" w:rsidRDefault="00DE3783" w:rsidP="00DE3783">
      <w:pPr>
        <w:bidi w:val="0"/>
        <w:jc w:val="center"/>
        <w:rPr>
          <w:b/>
          <w:bCs/>
          <w:sz w:val="36"/>
          <w:szCs w:val="36"/>
        </w:rPr>
      </w:pPr>
      <w:r w:rsidRPr="00C53F3A">
        <w:rPr>
          <w:b/>
          <w:bCs/>
          <w:sz w:val="36"/>
          <w:szCs w:val="36"/>
        </w:rPr>
        <w:t>Kaharian ng Saudi Arabia</w:t>
      </w:r>
    </w:p>
    <w:p w:rsidR="00DE3783" w:rsidRDefault="00DE3783" w:rsidP="00DE3783">
      <w:pPr>
        <w:bidi w:val="0"/>
        <w:jc w:val="center"/>
        <w:rPr>
          <w:rFonts w:ascii="Arial Narrow" w:hAnsi="Arial Narrow"/>
          <w:sz w:val="26"/>
          <w:szCs w:val="26"/>
        </w:rPr>
      </w:pPr>
    </w:p>
    <w:p w:rsidR="00DE3783" w:rsidRDefault="00DE3783" w:rsidP="00DE3783">
      <w:pPr>
        <w:bidi w:val="0"/>
        <w:jc w:val="center"/>
        <w:rPr>
          <w:rFonts w:ascii="Arial Narrow" w:hAnsi="Arial Narrow"/>
          <w:sz w:val="26"/>
          <w:szCs w:val="26"/>
        </w:rPr>
      </w:pPr>
    </w:p>
    <w:p w:rsidR="003C39A1" w:rsidRPr="0038410D" w:rsidRDefault="003C39A1" w:rsidP="008C4ECC">
      <w:pPr>
        <w:spacing w:line="240" w:lineRule="auto"/>
        <w:jc w:val="center"/>
        <w:rPr>
          <w:rFonts w:ascii="Algerian" w:hAnsi="Algerian"/>
          <w:b/>
          <w:bCs/>
          <w:sz w:val="44"/>
          <w:szCs w:val="44"/>
          <w:rtl/>
        </w:rPr>
      </w:pPr>
      <w:r w:rsidRPr="0038410D">
        <w:rPr>
          <w:rFonts w:ascii="Algerian" w:hAnsi="Algerian"/>
          <w:b/>
          <w:bCs/>
          <w:sz w:val="44"/>
          <w:szCs w:val="44"/>
        </w:rPr>
        <w:t>MGA PILING HADITH</w:t>
      </w:r>
    </w:p>
    <w:p w:rsidR="003C39A1" w:rsidRPr="0038410D" w:rsidRDefault="003C39A1" w:rsidP="008C4ECC">
      <w:pPr>
        <w:spacing w:line="240" w:lineRule="auto"/>
        <w:jc w:val="center"/>
        <w:rPr>
          <w:rFonts w:ascii="Algerian" w:hAnsi="Algerian"/>
          <w:b/>
          <w:bCs/>
          <w:sz w:val="40"/>
          <w:szCs w:val="40"/>
          <w:rtl/>
        </w:rPr>
      </w:pPr>
    </w:p>
    <w:p w:rsidR="000010FC" w:rsidRPr="0038410D" w:rsidRDefault="003C39A1" w:rsidP="00632EAF">
      <w:pPr>
        <w:bidi w:val="0"/>
        <w:spacing w:line="240" w:lineRule="auto"/>
        <w:jc w:val="center"/>
      </w:pPr>
      <w:r w:rsidRPr="0038410D">
        <w:t xml:space="preserve">Kasama ang </w:t>
      </w:r>
      <w:r w:rsidR="00632EAF" w:rsidRPr="0038410D">
        <w:t>P</w:t>
      </w:r>
      <w:r w:rsidRPr="0038410D">
        <w:t>aglalahad</w:t>
      </w:r>
    </w:p>
    <w:p w:rsidR="003C39A1" w:rsidRPr="0038410D" w:rsidRDefault="000010FC" w:rsidP="000010FC">
      <w:pPr>
        <w:bidi w:val="0"/>
        <w:spacing w:line="240" w:lineRule="auto"/>
        <w:jc w:val="center"/>
      </w:pPr>
      <w:r w:rsidRPr="0038410D">
        <w:t>S</w:t>
      </w:r>
      <w:r w:rsidR="003C39A1" w:rsidRPr="0038410D">
        <w:t xml:space="preserve">a </w:t>
      </w:r>
      <w:r w:rsidR="00632EAF" w:rsidRPr="0038410D">
        <w:t>K</w:t>
      </w:r>
      <w:r w:rsidR="003C39A1" w:rsidRPr="0038410D">
        <w:t xml:space="preserve">asaysayan ng </w:t>
      </w:r>
      <w:r w:rsidR="00632EAF" w:rsidRPr="0038410D">
        <w:t>B</w:t>
      </w:r>
      <w:r w:rsidR="003C39A1" w:rsidRPr="0038410D">
        <w:t>awa't Taga-ulat nito,</w:t>
      </w:r>
    </w:p>
    <w:p w:rsidR="00632EAF" w:rsidRPr="0038410D" w:rsidRDefault="00632EAF" w:rsidP="000010FC">
      <w:pPr>
        <w:bidi w:val="0"/>
        <w:spacing w:line="240" w:lineRule="auto"/>
        <w:jc w:val="center"/>
      </w:pPr>
      <w:r w:rsidRPr="0038410D">
        <w:t>G</w:t>
      </w:r>
      <w:r w:rsidR="003C39A1" w:rsidRPr="0038410D">
        <w:t xml:space="preserve">ayundin ang mga </w:t>
      </w:r>
      <w:r w:rsidR="000010FC" w:rsidRPr="0038410D">
        <w:t>B</w:t>
      </w:r>
      <w:r w:rsidR="003C39A1" w:rsidRPr="0038410D">
        <w:t xml:space="preserve">enepisyong </w:t>
      </w:r>
      <w:r w:rsidR="000010FC" w:rsidRPr="0038410D">
        <w:t>P</w:t>
      </w:r>
      <w:r w:rsidR="003C39A1" w:rsidRPr="0038410D">
        <w:t>ang-agham nito</w:t>
      </w:r>
    </w:p>
    <w:p w:rsidR="003C39A1" w:rsidRPr="0038410D" w:rsidRDefault="00632EAF" w:rsidP="00632EAF">
      <w:pPr>
        <w:bidi w:val="0"/>
        <w:spacing w:line="240" w:lineRule="auto"/>
        <w:jc w:val="center"/>
      </w:pPr>
      <w:r w:rsidRPr="0038410D">
        <w:t>S</w:t>
      </w:r>
      <w:r w:rsidR="003C39A1" w:rsidRPr="0038410D">
        <w:t xml:space="preserve">a </w:t>
      </w:r>
      <w:r w:rsidRPr="0038410D">
        <w:t>Walumpung</w:t>
      </w:r>
      <w:r w:rsidR="003C39A1" w:rsidRPr="0038410D">
        <w:t xml:space="preserve"> Hadith.</w:t>
      </w:r>
    </w:p>
    <w:p w:rsidR="003C39A1" w:rsidRPr="0038410D" w:rsidRDefault="003C39A1" w:rsidP="00632EAF">
      <w:pPr>
        <w:bidi w:val="0"/>
        <w:spacing w:line="240" w:lineRule="auto"/>
        <w:jc w:val="center"/>
        <w:rPr>
          <w:b/>
          <w:bCs/>
        </w:rPr>
      </w:pPr>
      <w:r w:rsidRPr="0038410D">
        <w:rPr>
          <w:b/>
          <w:bCs/>
        </w:rPr>
        <w:t>ANG IKA</w:t>
      </w:r>
      <w:r w:rsidR="00632EAF" w:rsidRPr="0038410D">
        <w:rPr>
          <w:b/>
          <w:bCs/>
        </w:rPr>
        <w:t>APAT NA</w:t>
      </w:r>
      <w:r w:rsidRPr="0038410D">
        <w:rPr>
          <w:b/>
          <w:bCs/>
        </w:rPr>
        <w:t xml:space="preserve"> BAHAGI</w:t>
      </w:r>
    </w:p>
    <w:p w:rsidR="003C39A1" w:rsidRPr="0038410D" w:rsidRDefault="003C39A1" w:rsidP="008C4ECC">
      <w:pPr>
        <w:bidi w:val="0"/>
        <w:jc w:val="center"/>
        <w:rPr>
          <w:sz w:val="24"/>
          <w:szCs w:val="24"/>
        </w:rPr>
      </w:pPr>
    </w:p>
    <w:p w:rsidR="003C39A1" w:rsidRPr="0038410D" w:rsidRDefault="003C39A1" w:rsidP="006B73A5">
      <w:pPr>
        <w:bidi w:val="0"/>
        <w:spacing w:line="240" w:lineRule="auto"/>
        <w:jc w:val="center"/>
        <w:rPr>
          <w:b/>
          <w:bCs/>
        </w:rPr>
      </w:pPr>
      <w:r w:rsidRPr="0038410D">
        <w:rPr>
          <w:b/>
          <w:bCs/>
        </w:rPr>
        <w:t>M</w:t>
      </w:r>
      <w:r w:rsidR="006B73A5" w:rsidRPr="0038410D">
        <w:rPr>
          <w:b/>
          <w:bCs/>
        </w:rPr>
        <w:t>AY-AKDA</w:t>
      </w:r>
      <w:r w:rsidRPr="0038410D">
        <w:rPr>
          <w:b/>
          <w:bCs/>
        </w:rPr>
        <w:t>:</w:t>
      </w:r>
    </w:p>
    <w:p w:rsidR="003C39A1" w:rsidRPr="0038410D" w:rsidRDefault="003C39A1" w:rsidP="008C4ECC">
      <w:pPr>
        <w:bidi w:val="0"/>
        <w:spacing w:line="240" w:lineRule="auto"/>
        <w:jc w:val="center"/>
      </w:pPr>
      <w:r w:rsidRPr="0038410D">
        <w:t>Dr. Mohammad Murtaza ibn Aish Mohammad</w:t>
      </w:r>
    </w:p>
    <w:p w:rsidR="003C39A1" w:rsidRPr="0038410D" w:rsidRDefault="006B73A5" w:rsidP="006B73A5">
      <w:pPr>
        <w:bidi w:val="0"/>
        <w:spacing w:line="240" w:lineRule="auto"/>
        <w:jc w:val="center"/>
        <w:rPr>
          <w:b/>
          <w:bCs/>
        </w:rPr>
      </w:pPr>
      <w:r w:rsidRPr="0038410D">
        <w:rPr>
          <w:b/>
          <w:bCs/>
        </w:rPr>
        <w:t>TAGASALIN</w:t>
      </w:r>
      <w:r w:rsidR="003C39A1" w:rsidRPr="0038410D">
        <w:rPr>
          <w:b/>
          <w:bCs/>
        </w:rPr>
        <w:t>:</w:t>
      </w:r>
    </w:p>
    <w:p w:rsidR="003C39A1" w:rsidRPr="0038410D" w:rsidRDefault="003C39A1" w:rsidP="008C4ECC">
      <w:pPr>
        <w:bidi w:val="0"/>
        <w:spacing w:line="240" w:lineRule="auto"/>
        <w:jc w:val="center"/>
      </w:pPr>
      <w:r w:rsidRPr="0038410D">
        <w:t>Mohammad Taha Ali</w:t>
      </w:r>
    </w:p>
    <w:p w:rsidR="003C39A1" w:rsidRPr="0038410D" w:rsidRDefault="003C39A1" w:rsidP="008C4ECC">
      <w:pPr>
        <w:bidi w:val="0"/>
        <w:jc w:val="center"/>
        <w:rPr>
          <w:sz w:val="24"/>
          <w:szCs w:val="24"/>
        </w:rPr>
      </w:pPr>
    </w:p>
    <w:p w:rsidR="003C39A1" w:rsidRPr="0038410D" w:rsidRDefault="003C39A1" w:rsidP="00243C9D">
      <w:pPr>
        <w:bidi w:val="0"/>
        <w:jc w:val="center"/>
        <w:rPr>
          <w:sz w:val="26"/>
          <w:szCs w:val="26"/>
        </w:rPr>
      </w:pPr>
    </w:p>
    <w:p w:rsidR="003C39A1" w:rsidRPr="0038410D" w:rsidRDefault="003C39A1" w:rsidP="00414FAA">
      <w:pPr>
        <w:bidi w:val="0"/>
        <w:jc w:val="center"/>
        <w:rPr>
          <w:sz w:val="26"/>
          <w:szCs w:val="26"/>
        </w:rPr>
      </w:pPr>
    </w:p>
    <w:p w:rsidR="003C39A1" w:rsidRPr="0038410D" w:rsidRDefault="003C39A1" w:rsidP="00243C9D">
      <w:pPr>
        <w:bidi w:val="0"/>
        <w:spacing w:line="240" w:lineRule="auto"/>
        <w:jc w:val="center"/>
      </w:pPr>
    </w:p>
    <w:p w:rsidR="003C39A1" w:rsidRPr="0038410D" w:rsidRDefault="003C39A1" w:rsidP="00414FAA">
      <w:pPr>
        <w:bidi w:val="0"/>
        <w:spacing w:line="240" w:lineRule="auto"/>
        <w:jc w:val="center"/>
      </w:pPr>
    </w:p>
    <w:p w:rsidR="003C39A1" w:rsidRPr="0038410D" w:rsidRDefault="003C39A1" w:rsidP="006B73A5">
      <w:pPr>
        <w:bidi w:val="0"/>
        <w:spacing w:line="240" w:lineRule="auto"/>
        <w:jc w:val="center"/>
        <w:rPr>
          <w:b/>
          <w:bCs/>
        </w:rPr>
      </w:pPr>
      <w:r w:rsidRPr="0038410D">
        <w:rPr>
          <w:b/>
          <w:bCs/>
        </w:rPr>
        <w:t>I</w:t>
      </w:r>
      <w:r w:rsidR="006B73A5" w:rsidRPr="0038410D">
        <w:rPr>
          <w:b/>
          <w:bCs/>
        </w:rPr>
        <w:t>NIHANDA NG</w:t>
      </w:r>
      <w:r w:rsidRPr="0038410D">
        <w:rPr>
          <w:b/>
          <w:bCs/>
        </w:rPr>
        <w:t>:</w:t>
      </w:r>
    </w:p>
    <w:p w:rsidR="003C39A1" w:rsidRPr="0038410D" w:rsidRDefault="003C39A1" w:rsidP="00243C9D">
      <w:pPr>
        <w:bidi w:val="0"/>
        <w:spacing w:line="240" w:lineRule="auto"/>
        <w:jc w:val="center"/>
      </w:pPr>
      <w:r w:rsidRPr="0038410D">
        <w:t>Tanggapang Kooperatiba sa Panawagan at Pamamatnubay</w:t>
      </w:r>
    </w:p>
    <w:p w:rsidR="003C39A1" w:rsidRPr="0038410D" w:rsidRDefault="003C39A1" w:rsidP="00243C9D">
      <w:pPr>
        <w:bidi w:val="0"/>
        <w:spacing w:line="240" w:lineRule="auto"/>
        <w:jc w:val="center"/>
      </w:pPr>
      <w:r w:rsidRPr="0038410D">
        <w:t>sa Rabwah sa lungsod ng Riyadh</w:t>
      </w:r>
    </w:p>
    <w:p w:rsidR="003C39A1" w:rsidRPr="0038410D" w:rsidRDefault="003C39A1" w:rsidP="00243C9D">
      <w:pPr>
        <w:bidi w:val="0"/>
        <w:spacing w:line="240" w:lineRule="auto"/>
        <w:jc w:val="center"/>
        <w:rPr>
          <w:b/>
          <w:bCs/>
        </w:rPr>
      </w:pPr>
      <w:r w:rsidRPr="0038410D">
        <w:rPr>
          <w:b/>
          <w:bCs/>
        </w:rPr>
        <w:t>KAHARIAN NG SAUDI ARABIA</w:t>
      </w:r>
    </w:p>
    <w:p w:rsidR="003C39A1" w:rsidRPr="0038410D" w:rsidRDefault="003C39A1" w:rsidP="00243C9D">
      <w:pPr>
        <w:bidi w:val="0"/>
        <w:spacing w:line="240" w:lineRule="auto"/>
        <w:jc w:val="center"/>
        <w:rPr>
          <w:sz w:val="24"/>
          <w:szCs w:val="24"/>
        </w:rPr>
      </w:pPr>
    </w:p>
    <w:p w:rsidR="003C39A1" w:rsidRPr="0038410D" w:rsidRDefault="003C39A1" w:rsidP="00414FAA">
      <w:pPr>
        <w:bidi w:val="0"/>
        <w:spacing w:line="240" w:lineRule="auto"/>
        <w:jc w:val="center"/>
        <w:rPr>
          <w:sz w:val="24"/>
          <w:szCs w:val="24"/>
        </w:rPr>
      </w:pPr>
    </w:p>
    <w:p w:rsidR="003C39A1" w:rsidRPr="0038410D" w:rsidRDefault="003C39A1" w:rsidP="00414FAA">
      <w:pPr>
        <w:bidi w:val="0"/>
        <w:spacing w:line="240" w:lineRule="auto"/>
        <w:jc w:val="center"/>
        <w:rPr>
          <w:sz w:val="24"/>
          <w:szCs w:val="24"/>
        </w:rPr>
      </w:pPr>
    </w:p>
    <w:p w:rsidR="003C39A1" w:rsidRPr="0038410D" w:rsidRDefault="003C39A1" w:rsidP="00632EAF">
      <w:pPr>
        <w:bidi w:val="0"/>
        <w:spacing w:line="240" w:lineRule="auto"/>
        <w:jc w:val="center"/>
      </w:pPr>
      <w:r w:rsidRPr="0038410D">
        <w:t xml:space="preserve">Ang </w:t>
      </w:r>
      <w:r w:rsidR="00632EAF" w:rsidRPr="0038410D">
        <w:t>L</w:t>
      </w:r>
      <w:r w:rsidRPr="0038410D">
        <w:t xml:space="preserve">ahat ng mga </w:t>
      </w:r>
      <w:r w:rsidR="00632EAF" w:rsidRPr="0038410D">
        <w:t>K</w:t>
      </w:r>
      <w:r w:rsidRPr="0038410D">
        <w:t xml:space="preserve">arapatan ay </w:t>
      </w:r>
      <w:r w:rsidR="00632EAF" w:rsidRPr="0038410D">
        <w:t>N</w:t>
      </w:r>
      <w:r w:rsidRPr="0038410D">
        <w:t>akareserba</w:t>
      </w:r>
    </w:p>
    <w:p w:rsidR="003C39A1" w:rsidRPr="0038410D" w:rsidRDefault="003C39A1" w:rsidP="00243C9D">
      <w:pPr>
        <w:bidi w:val="0"/>
        <w:spacing w:line="240" w:lineRule="auto"/>
        <w:jc w:val="center"/>
      </w:pPr>
      <w:r w:rsidRPr="0038410D">
        <w:t>sa May-akda</w:t>
      </w:r>
    </w:p>
    <w:p w:rsidR="003C39A1" w:rsidRPr="0038410D" w:rsidRDefault="00632EAF" w:rsidP="00632EAF">
      <w:pPr>
        <w:bidi w:val="0"/>
        <w:spacing w:line="240" w:lineRule="auto"/>
        <w:jc w:val="center"/>
        <w:rPr>
          <w:sz w:val="28"/>
          <w:szCs w:val="28"/>
        </w:rPr>
      </w:pPr>
      <w:r w:rsidRPr="0038410D">
        <w:t>Ikaapat na</w:t>
      </w:r>
      <w:r w:rsidR="003C39A1" w:rsidRPr="0038410D">
        <w:t xml:space="preserve"> Paglimbag, </w:t>
      </w:r>
      <w:r w:rsidRPr="0038410D">
        <w:t>T</w:t>
      </w:r>
      <w:r w:rsidR="003C39A1" w:rsidRPr="0038410D">
        <w:t>aong 143</w:t>
      </w:r>
      <w:r w:rsidRPr="0038410D">
        <w:t>6</w:t>
      </w:r>
      <w:r w:rsidR="003C39A1" w:rsidRPr="0038410D">
        <w:t xml:space="preserve"> H. – 201</w:t>
      </w:r>
      <w:r w:rsidRPr="0038410D">
        <w:t>5</w:t>
      </w:r>
      <w:r w:rsidR="003C39A1" w:rsidRPr="0038410D">
        <w:t xml:space="preserve"> G.</w:t>
      </w:r>
    </w:p>
    <w:p w:rsidR="003C39A1" w:rsidRPr="0038410D" w:rsidRDefault="003C39A1" w:rsidP="00243C9D">
      <w:pPr>
        <w:bidi w:val="0"/>
        <w:jc w:val="center"/>
        <w:rPr>
          <w:sz w:val="24"/>
          <w:szCs w:val="24"/>
        </w:rPr>
      </w:pPr>
    </w:p>
    <w:p w:rsidR="003C39A1" w:rsidRPr="0038410D" w:rsidRDefault="003C39A1" w:rsidP="00243C9D">
      <w:pPr>
        <w:bidi w:val="0"/>
        <w:jc w:val="center"/>
        <w:rPr>
          <w:sz w:val="26"/>
          <w:szCs w:val="26"/>
        </w:rPr>
      </w:pPr>
    </w:p>
    <w:p w:rsidR="003C39A1" w:rsidRPr="0038410D" w:rsidRDefault="003C39A1" w:rsidP="00D603A6">
      <w:pPr>
        <w:bidi w:val="0"/>
        <w:spacing w:line="240" w:lineRule="auto"/>
        <w:jc w:val="center"/>
        <w:rPr>
          <w:sz w:val="26"/>
          <w:szCs w:val="26"/>
        </w:rPr>
      </w:pPr>
    </w:p>
    <w:p w:rsidR="003C39A1" w:rsidRPr="0038410D" w:rsidRDefault="003C39A1" w:rsidP="007D571A">
      <w:pPr>
        <w:bidi w:val="0"/>
        <w:spacing w:line="240" w:lineRule="auto"/>
        <w:jc w:val="center"/>
        <w:rPr>
          <w:sz w:val="26"/>
          <w:szCs w:val="26"/>
        </w:rPr>
      </w:pPr>
    </w:p>
    <w:p w:rsidR="00C51123" w:rsidRPr="0038410D" w:rsidRDefault="00C51123" w:rsidP="00C51123">
      <w:pPr>
        <w:bidi w:val="0"/>
        <w:spacing w:line="240" w:lineRule="auto"/>
        <w:jc w:val="center"/>
        <w:rPr>
          <w:sz w:val="26"/>
          <w:szCs w:val="26"/>
        </w:rPr>
      </w:pPr>
    </w:p>
    <w:p w:rsidR="003C39A1" w:rsidRPr="0038410D" w:rsidRDefault="003C39A1" w:rsidP="007D571A">
      <w:pPr>
        <w:bidi w:val="0"/>
        <w:spacing w:line="240" w:lineRule="auto"/>
        <w:jc w:val="center"/>
        <w:rPr>
          <w:rFonts w:ascii="Britannic Bold" w:hAnsi="Britannic Bold" w:cs="PT Bold Heading"/>
          <w:sz w:val="40"/>
          <w:szCs w:val="40"/>
        </w:rPr>
      </w:pPr>
      <w:r w:rsidRPr="0038410D">
        <w:rPr>
          <w:rFonts w:ascii="Britannic Bold" w:hAnsi="Britannic Bold" w:cs="PT Bold Heading" w:hint="eastAsia"/>
          <w:sz w:val="40"/>
          <w:szCs w:val="40"/>
          <w:rtl/>
        </w:rPr>
        <w:t>مختارات</w:t>
      </w:r>
      <w:r w:rsidRPr="0038410D">
        <w:rPr>
          <w:rFonts w:ascii="Britannic Bold" w:hAnsi="Britannic Bold" w:cs="PT Bold Heading"/>
          <w:sz w:val="40"/>
          <w:szCs w:val="40"/>
          <w:rtl/>
        </w:rPr>
        <w:t xml:space="preserve"> </w:t>
      </w:r>
      <w:r w:rsidRPr="0038410D">
        <w:rPr>
          <w:rFonts w:ascii="Britannic Bold" w:hAnsi="Britannic Bold" w:cs="PT Bold Heading" w:hint="eastAsia"/>
          <w:sz w:val="40"/>
          <w:szCs w:val="40"/>
          <w:rtl/>
        </w:rPr>
        <w:t>من</w:t>
      </w:r>
      <w:r w:rsidRPr="0038410D">
        <w:rPr>
          <w:rFonts w:ascii="Britannic Bold" w:hAnsi="Britannic Bold" w:cs="PT Bold Heading"/>
          <w:sz w:val="40"/>
          <w:szCs w:val="40"/>
          <w:rtl/>
        </w:rPr>
        <w:t xml:space="preserve"> </w:t>
      </w:r>
      <w:r w:rsidRPr="0038410D">
        <w:rPr>
          <w:rFonts w:ascii="Britannic Bold" w:hAnsi="Britannic Bold" w:cs="PT Bold Heading" w:hint="eastAsia"/>
          <w:sz w:val="40"/>
          <w:szCs w:val="40"/>
          <w:rtl/>
        </w:rPr>
        <w:t>السنة</w:t>
      </w:r>
    </w:p>
    <w:p w:rsidR="003C39A1" w:rsidRPr="0038410D" w:rsidRDefault="003C39A1" w:rsidP="00243C9D">
      <w:pPr>
        <w:bidi w:val="0"/>
        <w:spacing w:line="240" w:lineRule="auto"/>
        <w:jc w:val="center"/>
        <w:rPr>
          <w:rFonts w:ascii="Britannic Bold" w:hAnsi="Britannic Bold" w:cs="PT Bold Heading"/>
          <w:sz w:val="72"/>
          <w:szCs w:val="72"/>
        </w:rPr>
      </w:pPr>
    </w:p>
    <w:p w:rsidR="003C39A1" w:rsidRPr="0038410D" w:rsidRDefault="003C39A1" w:rsidP="00036487">
      <w:pPr>
        <w:spacing w:line="240" w:lineRule="auto"/>
        <w:jc w:val="center"/>
        <w:rPr>
          <w:rFonts w:cs="Alawi Asir"/>
          <w:sz w:val="28"/>
          <w:szCs w:val="28"/>
        </w:rPr>
      </w:pPr>
      <w:r w:rsidRPr="0038410D">
        <w:rPr>
          <w:rFonts w:cs="Alawi Asir" w:hint="eastAsia"/>
          <w:sz w:val="28"/>
          <w:szCs w:val="28"/>
          <w:rtl/>
        </w:rPr>
        <w:t>الجزء</w:t>
      </w:r>
      <w:r w:rsidRPr="0038410D">
        <w:rPr>
          <w:rFonts w:cs="Alawi Asir"/>
          <w:sz w:val="28"/>
          <w:szCs w:val="28"/>
          <w:rtl/>
        </w:rPr>
        <w:t xml:space="preserve"> </w:t>
      </w:r>
      <w:r w:rsidR="00632EAF" w:rsidRPr="0038410D">
        <w:rPr>
          <w:rFonts w:cs="Alawi Asir" w:hint="eastAsia"/>
          <w:sz w:val="28"/>
          <w:szCs w:val="28"/>
          <w:rtl/>
        </w:rPr>
        <w:t>ال</w:t>
      </w:r>
      <w:r w:rsidR="00632EAF" w:rsidRPr="0038410D">
        <w:rPr>
          <w:rFonts w:cs="Alawi Asir" w:hint="cs"/>
          <w:sz w:val="28"/>
          <w:szCs w:val="28"/>
          <w:rtl/>
        </w:rPr>
        <w:t>رابع</w:t>
      </w:r>
    </w:p>
    <w:p w:rsidR="003C39A1" w:rsidRPr="0038410D" w:rsidRDefault="003C39A1" w:rsidP="00036487">
      <w:pPr>
        <w:spacing w:line="240" w:lineRule="auto"/>
        <w:jc w:val="center"/>
        <w:rPr>
          <w:sz w:val="36"/>
          <w:szCs w:val="36"/>
          <w:rtl/>
        </w:rPr>
      </w:pPr>
    </w:p>
    <w:p w:rsidR="003C39A1" w:rsidRPr="0038410D" w:rsidRDefault="003C39A1" w:rsidP="00036487">
      <w:pPr>
        <w:spacing w:line="240" w:lineRule="auto"/>
        <w:jc w:val="center"/>
        <w:rPr>
          <w:rFonts w:ascii="Traditional Arabic" w:hAnsi="Traditional Arabic" w:cs="AdvertisingMedium"/>
          <w:sz w:val="24"/>
          <w:szCs w:val="24"/>
          <w:rtl/>
        </w:rPr>
      </w:pPr>
      <w:r w:rsidRPr="0038410D">
        <w:rPr>
          <w:rFonts w:ascii="Traditional Arabic" w:hAnsi="Traditional Arabic" w:cs="AdvertisingMedium" w:hint="eastAsia"/>
          <w:sz w:val="24"/>
          <w:szCs w:val="24"/>
          <w:rtl/>
        </w:rPr>
        <w:t>تأليف</w:t>
      </w:r>
    </w:p>
    <w:p w:rsidR="003C39A1" w:rsidRPr="0038410D" w:rsidRDefault="003C39A1" w:rsidP="00036487">
      <w:pPr>
        <w:spacing w:line="240" w:lineRule="auto"/>
        <w:jc w:val="center"/>
        <w:rPr>
          <w:sz w:val="24"/>
          <w:szCs w:val="24"/>
          <w:rtl/>
        </w:rPr>
      </w:pPr>
      <w:r w:rsidRPr="0038410D">
        <w:rPr>
          <w:rFonts w:ascii="Traditional Arabic" w:hAnsi="Traditional Arabic" w:cs="AdvertisingMedium" w:hint="eastAsia"/>
          <w:sz w:val="24"/>
          <w:szCs w:val="24"/>
          <w:rtl/>
        </w:rPr>
        <w:t>الدكتور</w:t>
      </w:r>
      <w:r w:rsidRPr="0038410D">
        <w:rPr>
          <w:rFonts w:ascii="Traditional Arabic" w:hAnsi="Traditional Arabic" w:cs="AdvertisingMedium"/>
          <w:sz w:val="24"/>
          <w:szCs w:val="24"/>
          <w:rtl/>
        </w:rPr>
        <w:t xml:space="preserve">/ </w:t>
      </w:r>
      <w:r w:rsidRPr="0038410D">
        <w:rPr>
          <w:rFonts w:ascii="Traditional Arabic" w:hAnsi="Traditional Arabic" w:cs="AdvertisingMedium" w:hint="eastAsia"/>
          <w:sz w:val="24"/>
          <w:szCs w:val="24"/>
          <w:rtl/>
        </w:rPr>
        <w:t>محمد</w:t>
      </w:r>
      <w:r w:rsidRPr="0038410D">
        <w:rPr>
          <w:rFonts w:ascii="Traditional Arabic" w:hAnsi="Traditional Arabic" w:cs="AdvertisingMedium"/>
          <w:sz w:val="24"/>
          <w:szCs w:val="24"/>
          <w:rtl/>
        </w:rPr>
        <w:t xml:space="preserve"> </w:t>
      </w:r>
      <w:r w:rsidRPr="0038410D">
        <w:rPr>
          <w:rFonts w:ascii="Traditional Arabic" w:hAnsi="Traditional Arabic" w:cs="AdvertisingMedium" w:hint="eastAsia"/>
          <w:sz w:val="24"/>
          <w:szCs w:val="24"/>
          <w:rtl/>
        </w:rPr>
        <w:t>مرتضى</w:t>
      </w:r>
      <w:r w:rsidRPr="0038410D">
        <w:rPr>
          <w:rFonts w:ascii="Traditional Arabic" w:hAnsi="Traditional Arabic" w:cs="AdvertisingMedium"/>
          <w:sz w:val="24"/>
          <w:szCs w:val="24"/>
          <w:rtl/>
        </w:rPr>
        <w:t xml:space="preserve"> </w:t>
      </w:r>
      <w:r w:rsidRPr="0038410D">
        <w:rPr>
          <w:rFonts w:ascii="Traditional Arabic" w:hAnsi="Traditional Arabic" w:cs="AdvertisingMedium" w:hint="eastAsia"/>
          <w:sz w:val="24"/>
          <w:szCs w:val="24"/>
          <w:rtl/>
        </w:rPr>
        <w:t>بن</w:t>
      </w:r>
      <w:r w:rsidRPr="0038410D">
        <w:rPr>
          <w:rFonts w:ascii="Traditional Arabic" w:hAnsi="Traditional Arabic" w:cs="AdvertisingMedium"/>
          <w:sz w:val="24"/>
          <w:szCs w:val="24"/>
          <w:rtl/>
        </w:rPr>
        <w:t xml:space="preserve"> </w:t>
      </w:r>
      <w:r w:rsidRPr="0038410D">
        <w:rPr>
          <w:rFonts w:ascii="Traditional Arabic" w:hAnsi="Traditional Arabic" w:cs="AdvertisingMedium" w:hint="eastAsia"/>
          <w:sz w:val="24"/>
          <w:szCs w:val="24"/>
          <w:rtl/>
        </w:rPr>
        <w:t>عائش</w:t>
      </w:r>
      <w:r w:rsidRPr="0038410D">
        <w:rPr>
          <w:rFonts w:ascii="Traditional Arabic" w:hAnsi="Traditional Arabic" w:cs="AdvertisingMedium"/>
          <w:sz w:val="24"/>
          <w:szCs w:val="24"/>
          <w:rtl/>
        </w:rPr>
        <w:t xml:space="preserve"> </w:t>
      </w:r>
      <w:r w:rsidRPr="0038410D">
        <w:rPr>
          <w:rFonts w:ascii="Traditional Arabic" w:hAnsi="Traditional Arabic" w:cs="AdvertisingMedium" w:hint="eastAsia"/>
          <w:sz w:val="24"/>
          <w:szCs w:val="24"/>
          <w:rtl/>
        </w:rPr>
        <w:t>محمد</w:t>
      </w:r>
    </w:p>
    <w:p w:rsidR="003C39A1" w:rsidRPr="0038410D" w:rsidRDefault="003C39A1" w:rsidP="00036487">
      <w:pPr>
        <w:spacing w:line="240" w:lineRule="auto"/>
        <w:jc w:val="center"/>
        <w:rPr>
          <w:sz w:val="36"/>
          <w:szCs w:val="36"/>
          <w:rtl/>
        </w:rPr>
      </w:pPr>
    </w:p>
    <w:p w:rsidR="003C39A1" w:rsidRPr="0038410D" w:rsidRDefault="003C39A1" w:rsidP="00036487">
      <w:pPr>
        <w:bidi w:val="0"/>
        <w:spacing w:line="240" w:lineRule="auto"/>
        <w:jc w:val="center"/>
        <w:rPr>
          <w:rFonts w:ascii="Britannic Bold" w:hAnsi="Britannic Bold" w:cs="AL-Mohanad"/>
          <w:b/>
          <w:bCs/>
          <w:sz w:val="24"/>
          <w:szCs w:val="24"/>
        </w:rPr>
      </w:pPr>
      <w:r w:rsidRPr="0038410D">
        <w:rPr>
          <w:rFonts w:ascii="Britannic Bold" w:hAnsi="Britannic Bold" w:cs="AL-Mohanad" w:hint="eastAsia"/>
          <w:b/>
          <w:bCs/>
          <w:sz w:val="24"/>
          <w:szCs w:val="24"/>
          <w:rtl/>
        </w:rPr>
        <w:t>ترجمة</w:t>
      </w:r>
      <w:r w:rsidRPr="0038410D">
        <w:rPr>
          <w:rFonts w:ascii="Britannic Bold" w:hAnsi="Britannic Bold" w:cs="AL-Mohanad"/>
          <w:b/>
          <w:bCs/>
          <w:sz w:val="24"/>
          <w:szCs w:val="24"/>
          <w:rtl/>
        </w:rPr>
        <w:t>:</w:t>
      </w:r>
    </w:p>
    <w:p w:rsidR="003C39A1" w:rsidRPr="0038410D" w:rsidRDefault="003C39A1" w:rsidP="00036487">
      <w:pPr>
        <w:bidi w:val="0"/>
        <w:spacing w:line="240" w:lineRule="auto"/>
        <w:jc w:val="center"/>
        <w:rPr>
          <w:rFonts w:ascii="Britannic Bold" w:hAnsi="Britannic Bold" w:cs="PT Bold Heading"/>
          <w:sz w:val="24"/>
          <w:szCs w:val="24"/>
          <w:rtl/>
        </w:rPr>
      </w:pPr>
      <w:r w:rsidRPr="0038410D">
        <w:rPr>
          <w:rFonts w:ascii="Britannic Bold" w:hAnsi="Britannic Bold" w:cs="PT Bold Heading" w:hint="eastAsia"/>
          <w:sz w:val="24"/>
          <w:szCs w:val="24"/>
          <w:rtl/>
        </w:rPr>
        <w:t>محمد</w:t>
      </w:r>
      <w:r w:rsidRPr="0038410D">
        <w:rPr>
          <w:rFonts w:ascii="Britannic Bold" w:hAnsi="Britannic Bold" w:cs="PT Bold Heading"/>
          <w:sz w:val="24"/>
          <w:szCs w:val="24"/>
          <w:rtl/>
        </w:rPr>
        <w:t xml:space="preserve"> </w:t>
      </w:r>
      <w:r w:rsidRPr="0038410D">
        <w:rPr>
          <w:rFonts w:ascii="Britannic Bold" w:hAnsi="Britannic Bold" w:cs="PT Bold Heading" w:hint="eastAsia"/>
          <w:sz w:val="24"/>
          <w:szCs w:val="24"/>
          <w:rtl/>
        </w:rPr>
        <w:t>طه</w:t>
      </w:r>
      <w:r w:rsidRPr="0038410D">
        <w:rPr>
          <w:rFonts w:ascii="Britannic Bold" w:hAnsi="Britannic Bold" w:cs="PT Bold Heading"/>
          <w:sz w:val="24"/>
          <w:szCs w:val="24"/>
          <w:rtl/>
        </w:rPr>
        <w:t xml:space="preserve"> </w:t>
      </w:r>
      <w:r w:rsidRPr="0038410D">
        <w:rPr>
          <w:rFonts w:ascii="Britannic Bold" w:hAnsi="Britannic Bold" w:cs="PT Bold Heading" w:hint="eastAsia"/>
          <w:sz w:val="24"/>
          <w:szCs w:val="24"/>
          <w:rtl/>
        </w:rPr>
        <w:t>علي</w:t>
      </w:r>
    </w:p>
    <w:p w:rsidR="003C39A1" w:rsidRPr="0038410D" w:rsidRDefault="003C39A1" w:rsidP="00414FAA">
      <w:pPr>
        <w:bidi w:val="0"/>
        <w:spacing w:line="240" w:lineRule="auto"/>
        <w:jc w:val="center"/>
        <w:rPr>
          <w:rFonts w:ascii="Britannic Bold" w:hAnsi="Britannic Bold" w:cs="PT Bold Heading"/>
          <w:sz w:val="24"/>
          <w:szCs w:val="24"/>
        </w:rPr>
      </w:pPr>
    </w:p>
    <w:p w:rsidR="00C51123" w:rsidRPr="0038410D" w:rsidRDefault="00C51123" w:rsidP="00C51123">
      <w:pPr>
        <w:bidi w:val="0"/>
        <w:spacing w:line="240" w:lineRule="auto"/>
        <w:jc w:val="center"/>
        <w:rPr>
          <w:rFonts w:ascii="Britannic Bold" w:hAnsi="Britannic Bold" w:cs="PT Bold Heading"/>
          <w:sz w:val="24"/>
          <w:szCs w:val="24"/>
        </w:rPr>
      </w:pPr>
    </w:p>
    <w:p w:rsidR="003C39A1" w:rsidRPr="0038410D" w:rsidRDefault="003C39A1" w:rsidP="00243C9D">
      <w:pPr>
        <w:bidi w:val="0"/>
        <w:jc w:val="center"/>
        <w:rPr>
          <w:rFonts w:cs="Calibri"/>
          <w:sz w:val="96"/>
          <w:szCs w:val="96"/>
          <w:rtl/>
        </w:rPr>
      </w:pPr>
      <w:r w:rsidRPr="0038410D">
        <w:rPr>
          <w:rFonts w:cs="Calibri"/>
          <w:sz w:val="96"/>
          <w:szCs w:val="96"/>
        </w:rPr>
        <w:lastRenderedPageBreak/>
        <w:sym w:font="AGA Arabesque" w:char="F050"/>
      </w:r>
    </w:p>
    <w:p w:rsidR="003C39A1" w:rsidRPr="0038410D" w:rsidRDefault="003C39A1" w:rsidP="00243C9D">
      <w:pPr>
        <w:bidi w:val="0"/>
        <w:jc w:val="center"/>
        <w:rPr>
          <w:sz w:val="24"/>
          <w:szCs w:val="24"/>
        </w:rPr>
      </w:pPr>
      <w:r w:rsidRPr="0038410D">
        <w:rPr>
          <w:sz w:val="24"/>
          <w:szCs w:val="24"/>
        </w:rPr>
        <w:t>Sa Ngalan ng Allah, ang Maawain, ang Mahabagin</w:t>
      </w:r>
    </w:p>
    <w:p w:rsidR="003C39A1" w:rsidRPr="0038410D" w:rsidRDefault="003C39A1" w:rsidP="00243C9D">
      <w:pPr>
        <w:bidi w:val="0"/>
        <w:jc w:val="center"/>
        <w:rPr>
          <w:b/>
          <w:bCs/>
          <w:sz w:val="24"/>
          <w:szCs w:val="24"/>
        </w:rPr>
      </w:pPr>
      <w:r w:rsidRPr="0038410D">
        <w:rPr>
          <w:b/>
          <w:bCs/>
          <w:sz w:val="24"/>
          <w:szCs w:val="24"/>
        </w:rPr>
        <w:t>PANIMULA</w:t>
      </w:r>
    </w:p>
    <w:p w:rsidR="003C39A1" w:rsidRPr="0038410D" w:rsidRDefault="003C39A1" w:rsidP="002C72E7">
      <w:pPr>
        <w:bidi w:val="0"/>
        <w:spacing w:after="0" w:line="240" w:lineRule="auto"/>
        <w:ind w:firstLine="540"/>
        <w:jc w:val="lowKashida"/>
        <w:rPr>
          <w:sz w:val="24"/>
          <w:szCs w:val="24"/>
          <w:lang w:val="fr-FR"/>
        </w:rPr>
      </w:pPr>
      <w:r w:rsidRPr="0038410D">
        <w:rPr>
          <w:sz w:val="24"/>
          <w:szCs w:val="24"/>
        </w:rPr>
        <w:t>Ang lahat ng pagpupuri ay sa Allah</w:t>
      </w:r>
      <w:r w:rsidRPr="0038410D">
        <w:rPr>
          <w:sz w:val="24"/>
          <w:szCs w:val="24"/>
          <w:lang w:val="fr-FR"/>
        </w:rPr>
        <w:t xml:space="preserve">, </w:t>
      </w:r>
      <w:r w:rsidR="00C51123" w:rsidRPr="0038410D">
        <w:rPr>
          <w:sz w:val="24"/>
          <w:szCs w:val="24"/>
          <w:lang w:val="fr-FR"/>
        </w:rPr>
        <w:t>n</w:t>
      </w:r>
      <w:r w:rsidRPr="0038410D">
        <w:rPr>
          <w:sz w:val="24"/>
          <w:szCs w:val="24"/>
          <w:lang w:val="fr-FR"/>
        </w:rPr>
        <w:t xml:space="preserve">awa'y ang pagpapala at kapayapaan ay maitampok sa pinakasagka sa mga Propeta na si Muhammad, gayundin sa kanyang pamilya, kasamahan at </w:t>
      </w:r>
      <w:r w:rsidR="00C51123" w:rsidRPr="0038410D">
        <w:rPr>
          <w:sz w:val="24"/>
          <w:szCs w:val="24"/>
          <w:lang w:val="fr-FR"/>
        </w:rPr>
        <w:t xml:space="preserve">lahat </w:t>
      </w:r>
      <w:r w:rsidRPr="0038410D">
        <w:rPr>
          <w:sz w:val="24"/>
          <w:szCs w:val="24"/>
          <w:lang w:val="fr-FR"/>
        </w:rPr>
        <w:t>mga tagasunod hanggang sa araw ng Paghuhukom.</w:t>
      </w:r>
    </w:p>
    <w:p w:rsidR="003C39A1" w:rsidRPr="0038410D" w:rsidRDefault="003C39A1" w:rsidP="002C72E7">
      <w:pPr>
        <w:bidi w:val="0"/>
        <w:spacing w:after="0" w:line="240" w:lineRule="auto"/>
        <w:ind w:firstLine="540"/>
        <w:jc w:val="lowKashida"/>
        <w:rPr>
          <w:sz w:val="24"/>
          <w:szCs w:val="24"/>
          <w:lang w:val="fr-FR"/>
        </w:rPr>
      </w:pPr>
      <w:r w:rsidRPr="0038410D">
        <w:rPr>
          <w:sz w:val="24"/>
          <w:szCs w:val="24"/>
          <w:lang w:val="fr-FR"/>
        </w:rPr>
        <w:t xml:space="preserve">Katotohanang ang Islam ang siyang relihiyon ng </w:t>
      </w:r>
      <w:r w:rsidR="0026793B" w:rsidRPr="0038410D">
        <w:rPr>
          <w:sz w:val="24"/>
          <w:szCs w:val="24"/>
          <w:lang w:val="fr-FR"/>
        </w:rPr>
        <w:t xml:space="preserve">ganap na </w:t>
      </w:r>
      <w:r w:rsidRPr="0038410D">
        <w:rPr>
          <w:sz w:val="24"/>
          <w:szCs w:val="24"/>
          <w:lang w:val="fr-FR"/>
        </w:rPr>
        <w:t>kaligayahan sa mundo at sa Huling Araw; kaya ipinapaliwanag nito sa sangkatauhan ang landas ng kaligayahan para sa pang-indibidwal, pangpamilya, panlipunan at pangrelihiyon na kabuhayan, samakatuwid hindi kinikilala nito ang kawalan ng katarungan, awayan at pagkapoot sa lahat ng mga lipunang pantao, at tunay na ang mga nasasaksihan na kasamaan ng mga tao na siyang nananaig sa mundo sa kasalukuyang panahon ay bunsod ng paglayo sa tunay na diwa ng Islam.</w:t>
      </w:r>
    </w:p>
    <w:p w:rsidR="003C39A1" w:rsidRPr="0038410D" w:rsidRDefault="003C39A1" w:rsidP="002C72E7">
      <w:pPr>
        <w:bidi w:val="0"/>
        <w:spacing w:after="0" w:line="240" w:lineRule="auto"/>
        <w:ind w:firstLine="540"/>
        <w:jc w:val="lowKashida"/>
        <w:rPr>
          <w:sz w:val="24"/>
          <w:szCs w:val="24"/>
          <w:lang w:val="fr-FR"/>
        </w:rPr>
      </w:pPr>
      <w:r w:rsidRPr="0038410D">
        <w:rPr>
          <w:sz w:val="24"/>
          <w:szCs w:val="24"/>
          <w:lang w:val="fr-FR"/>
        </w:rPr>
        <w:t>Kaya dahil dito kami ay nag-aanyaya tungo sa tunay na pagtangan sa dakilang relihiyon na ito na siyang dala ng marangal na Sugo na si Muhammad ibn Abdullah (</w:t>
      </w:r>
      <w:r w:rsidRPr="0038410D">
        <w:rPr>
          <w:rFonts w:cs="AL-Mohanad"/>
          <w:b/>
          <w:bCs/>
          <w:sz w:val="24"/>
          <w:szCs w:val="24"/>
        </w:rPr>
        <w:sym w:font="AGA Arabesque" w:char="F072"/>
      </w:r>
      <w:r w:rsidRPr="0038410D">
        <w:rPr>
          <w:sz w:val="24"/>
          <w:szCs w:val="24"/>
          <w:lang w:val="fr-FR"/>
        </w:rPr>
        <w:t xml:space="preserve">); </w:t>
      </w:r>
      <w:r w:rsidRPr="0038410D">
        <w:rPr>
          <w:sz w:val="24"/>
          <w:szCs w:val="24"/>
          <w:lang w:val="fr-FR"/>
        </w:rPr>
        <w:lastRenderedPageBreak/>
        <w:t>kaya nais kong ilahad sa harapan ninyo ang isang lupon ng mga piling Hadith ng Sugo (</w:t>
      </w:r>
      <w:r w:rsidRPr="0038410D">
        <w:rPr>
          <w:rFonts w:cs="AL-Mohanad"/>
          <w:b/>
          <w:bCs/>
          <w:sz w:val="24"/>
          <w:szCs w:val="24"/>
        </w:rPr>
        <w:sym w:font="AGA Arabesque" w:char="F072"/>
      </w:r>
      <w:r w:rsidRPr="0038410D">
        <w:rPr>
          <w:sz w:val="24"/>
          <w:szCs w:val="24"/>
          <w:lang w:val="fr-FR"/>
        </w:rPr>
        <w:t>) para sundin siya nang may kasamang pagmamahal, at dakilain nang buong katotohanan at katapatan.</w:t>
      </w:r>
    </w:p>
    <w:p w:rsidR="003C39A1" w:rsidRPr="0038410D" w:rsidRDefault="003C39A1" w:rsidP="002C72E7">
      <w:pPr>
        <w:bidi w:val="0"/>
        <w:spacing w:after="0" w:line="240" w:lineRule="auto"/>
        <w:ind w:firstLine="540"/>
        <w:jc w:val="lowKashida"/>
        <w:rPr>
          <w:sz w:val="24"/>
          <w:szCs w:val="24"/>
          <w:lang w:val="fr-FR"/>
        </w:rPr>
      </w:pPr>
      <w:r w:rsidRPr="0038410D">
        <w:rPr>
          <w:sz w:val="24"/>
          <w:szCs w:val="24"/>
          <w:lang w:val="fr-FR"/>
        </w:rPr>
        <w:t xml:space="preserve">Dapat sa isang marangal na mambabasa ay malaman kung ano ang pinatutukuyan natin sa </w:t>
      </w:r>
      <w:r w:rsidR="00C51123" w:rsidRPr="0038410D">
        <w:rPr>
          <w:sz w:val="24"/>
          <w:szCs w:val="24"/>
          <w:lang w:val="fr-FR"/>
        </w:rPr>
        <w:t xml:space="preserve">sinasabing </w:t>
      </w:r>
      <w:r w:rsidRPr="0038410D">
        <w:rPr>
          <w:sz w:val="24"/>
          <w:szCs w:val="24"/>
          <w:lang w:val="fr-FR"/>
        </w:rPr>
        <w:t>Sunnah? Ang Sunnah ay ang Hadith, at ang Hadith ay ang mga salawikain, gawain at kalagayan ng Propeta (</w:t>
      </w:r>
      <w:r w:rsidR="00632EAF" w:rsidRPr="0038410D">
        <w:rPr>
          <w:rFonts w:cs="AL-Mohanad"/>
          <w:b/>
          <w:bCs/>
          <w:sz w:val="24"/>
          <w:szCs w:val="24"/>
        </w:rPr>
        <w:sym w:font="AGA Arabesque" w:char="F072"/>
      </w:r>
      <w:r w:rsidRPr="0038410D">
        <w:rPr>
          <w:sz w:val="24"/>
          <w:szCs w:val="24"/>
          <w:lang w:val="fr-FR"/>
        </w:rPr>
        <w:t>).</w:t>
      </w:r>
    </w:p>
    <w:p w:rsidR="003C39A1" w:rsidRPr="0038410D" w:rsidRDefault="003C39A1" w:rsidP="002C72E7">
      <w:pPr>
        <w:bidi w:val="0"/>
        <w:spacing w:after="0" w:line="240" w:lineRule="auto"/>
        <w:ind w:firstLine="540"/>
        <w:jc w:val="lowKashida"/>
        <w:rPr>
          <w:sz w:val="24"/>
          <w:szCs w:val="24"/>
          <w:lang w:val="fr-FR"/>
        </w:rPr>
      </w:pPr>
      <w:r w:rsidRPr="0038410D">
        <w:rPr>
          <w:sz w:val="24"/>
          <w:szCs w:val="24"/>
          <w:lang w:val="fr-FR"/>
        </w:rPr>
        <w:t>Nananalangin ako sa Allah</w:t>
      </w:r>
      <w:r w:rsidR="00632EAF" w:rsidRPr="0038410D">
        <w:rPr>
          <w:sz w:val="24"/>
          <w:szCs w:val="24"/>
          <w:lang w:val="fr-FR"/>
        </w:rPr>
        <w:t xml:space="preserve"> </w:t>
      </w:r>
      <w:r w:rsidRPr="0038410D">
        <w:rPr>
          <w:sz w:val="24"/>
          <w:szCs w:val="24"/>
          <w:lang w:val="fr-FR"/>
        </w:rPr>
        <w:t xml:space="preserve">na tanggapin nawa Niya ang aklat na ito nang magandang pagtanggap, at gawin Niyang maging kapaki-pakinabang at </w:t>
      </w:r>
      <w:r w:rsidR="00C51123" w:rsidRPr="0038410D">
        <w:rPr>
          <w:sz w:val="24"/>
          <w:szCs w:val="24"/>
          <w:lang w:val="fr-FR"/>
        </w:rPr>
        <w:t xml:space="preserve">tigib </w:t>
      </w:r>
      <w:r w:rsidRPr="0038410D">
        <w:rPr>
          <w:sz w:val="24"/>
          <w:szCs w:val="24"/>
          <w:lang w:val="fr-FR"/>
        </w:rPr>
        <w:t>ng biyaya; katotohanang Siya ang Nakaririnig, ang Tumutugon (ng panalangin).</w:t>
      </w:r>
    </w:p>
    <w:p w:rsidR="003C39A1" w:rsidRPr="0038410D" w:rsidRDefault="003C39A1" w:rsidP="002C72E7">
      <w:pPr>
        <w:bidi w:val="0"/>
        <w:spacing w:after="0" w:line="240" w:lineRule="auto"/>
        <w:ind w:firstLine="540"/>
        <w:jc w:val="both"/>
        <w:rPr>
          <w:sz w:val="24"/>
          <w:szCs w:val="24"/>
          <w:lang w:val="fr-FR"/>
        </w:rPr>
      </w:pPr>
      <w:r w:rsidRPr="0038410D">
        <w:rPr>
          <w:sz w:val="24"/>
          <w:szCs w:val="24"/>
          <w:lang w:val="fr-FR"/>
        </w:rPr>
        <w:t>Muli, aking inihahandog ang taus-puso kong pagpapasalamat at pagpapahalaga sa kagalang-galang na Shaikh na si Khalid ibn Ali Abal-khayl – ang direktor ng Tanggapang Kooperatiba sa Panawagan at Pamamatnubay sa Rabwah sa lungsod ng Riyadh – sa kanyang magagandang opinyon, na naghimok sa amin upang magsumikap sa lahat ng mapapakinabangan sa pag-aanyaya sa Allah nang buong katapatan, kaayusan at kawastuhan.</w:t>
      </w:r>
    </w:p>
    <w:p w:rsidR="003C39A1" w:rsidRPr="0038410D" w:rsidRDefault="003C39A1" w:rsidP="002C72E7">
      <w:pPr>
        <w:bidi w:val="0"/>
        <w:spacing w:after="0" w:line="240" w:lineRule="auto"/>
        <w:ind w:firstLine="540"/>
        <w:jc w:val="both"/>
        <w:rPr>
          <w:sz w:val="24"/>
          <w:szCs w:val="24"/>
          <w:lang w:val="fr-FR"/>
        </w:rPr>
      </w:pPr>
      <w:r w:rsidRPr="0038410D">
        <w:rPr>
          <w:sz w:val="24"/>
          <w:szCs w:val="24"/>
          <w:lang w:val="fr-FR"/>
        </w:rPr>
        <w:t xml:space="preserve">Gayundin naman na aking inihahandog sa kagalang-galang na Shaikh na si Nasser ibn Mohammad Al-Huwaysh – direktor ng seksyon ng Tanggapang Kooperatiba sa Panawagan at Pamamatnubay sa Rabwah – ang taus sa puso kong pagpapasalamat at pagkilala ng utang na loob sa </w:t>
      </w:r>
      <w:r w:rsidRPr="0038410D">
        <w:rPr>
          <w:sz w:val="24"/>
          <w:szCs w:val="24"/>
          <w:lang w:val="fr-FR"/>
        </w:rPr>
        <w:lastRenderedPageBreak/>
        <w:t>kanyang dakilang pagsisikap upang maitaguyod ang paligsahan na ito sa ilalim ng pamamahala ng seksyon sa Tanggapang Kooperatiba sa Panawagan at Pamamatnubay sa Rabwah sa lungsod ng Riyadh sa Kaharian ng Saudi Arabia.</w:t>
      </w:r>
    </w:p>
    <w:p w:rsidR="003C39A1" w:rsidRDefault="003C39A1" w:rsidP="004E4239">
      <w:pPr>
        <w:bidi w:val="0"/>
        <w:spacing w:line="240" w:lineRule="auto"/>
        <w:ind w:firstLine="540"/>
        <w:jc w:val="both"/>
        <w:rPr>
          <w:sz w:val="24"/>
          <w:szCs w:val="24"/>
          <w:lang w:val="fr-FR"/>
        </w:rPr>
      </w:pPr>
      <w:r w:rsidRPr="0038410D">
        <w:rPr>
          <w:sz w:val="24"/>
          <w:szCs w:val="24"/>
          <w:lang w:val="fr-FR"/>
        </w:rPr>
        <w:t xml:space="preserve">Ako rin ay nagpapasalamat sa lahat ng nag-abot sa akin ng kabutihan sa pamamagitan ng kanilang opinyon, pagsisikap at kapaki-pakinabang na payo, lalung-lalo na sa mga kapatid kong Da`iyah sa aming seksyon, at sa kapatid na si Abdul Aziz Madh-`uf ; igawad nawa sa kanila ng Allah ang gantimpala sa mundo at kabilang buhay dahil sa Islam at mga Muslim, at itampok nawa ng Allah ang pagpapala at kapayapaan sa Propeta nating si Muhammad, gayundin sa kanyang mga pamilya, </w:t>
      </w:r>
      <w:r w:rsidR="004E4239" w:rsidRPr="0038410D">
        <w:rPr>
          <w:sz w:val="24"/>
          <w:szCs w:val="24"/>
          <w:lang w:val="fr-FR"/>
        </w:rPr>
        <w:t>mga kasamahan at mga tagasunod.</w:t>
      </w:r>
    </w:p>
    <w:p w:rsidR="002C72E7" w:rsidRPr="002C72E7" w:rsidRDefault="002C72E7" w:rsidP="002C72E7">
      <w:pPr>
        <w:bidi w:val="0"/>
        <w:spacing w:line="240" w:lineRule="auto"/>
        <w:jc w:val="center"/>
        <w:rPr>
          <w:b/>
          <w:bCs/>
          <w:sz w:val="24"/>
          <w:szCs w:val="24"/>
          <w:lang w:val="fr-FR"/>
        </w:rPr>
      </w:pPr>
      <w:r w:rsidRPr="002C72E7">
        <w:rPr>
          <w:b/>
          <w:bCs/>
          <w:sz w:val="24"/>
          <w:szCs w:val="24"/>
          <w:lang w:val="fr-FR"/>
        </w:rPr>
        <w:t>Ang May-akda</w:t>
      </w:r>
    </w:p>
    <w:p w:rsidR="003C39A1" w:rsidRPr="0038410D" w:rsidRDefault="003C39A1" w:rsidP="00243C9D">
      <w:pPr>
        <w:bidi w:val="0"/>
        <w:spacing w:line="240" w:lineRule="auto"/>
        <w:jc w:val="center"/>
        <w:rPr>
          <w:sz w:val="24"/>
          <w:szCs w:val="24"/>
        </w:rPr>
      </w:pPr>
      <w:r w:rsidRPr="0038410D">
        <w:rPr>
          <w:sz w:val="24"/>
          <w:szCs w:val="24"/>
          <w:lang w:val="fr-FR"/>
        </w:rPr>
        <w:t xml:space="preserve">Dr. Mohammad </w:t>
      </w:r>
      <w:r w:rsidRPr="0038410D">
        <w:rPr>
          <w:sz w:val="24"/>
          <w:szCs w:val="24"/>
        </w:rPr>
        <w:t>Murtaza ibn Aish Mohammad</w:t>
      </w:r>
    </w:p>
    <w:p w:rsidR="003C39A1" w:rsidRDefault="00632EAF" w:rsidP="002C72E7">
      <w:pPr>
        <w:bidi w:val="0"/>
        <w:spacing w:after="0" w:line="240" w:lineRule="auto"/>
        <w:jc w:val="center"/>
        <w:rPr>
          <w:sz w:val="24"/>
          <w:szCs w:val="24"/>
        </w:rPr>
      </w:pPr>
      <w:r w:rsidRPr="0038410D">
        <w:rPr>
          <w:sz w:val="24"/>
          <w:szCs w:val="24"/>
        </w:rPr>
        <w:t>01</w:t>
      </w:r>
      <w:r w:rsidR="003C39A1" w:rsidRPr="0038410D">
        <w:rPr>
          <w:sz w:val="24"/>
          <w:szCs w:val="24"/>
        </w:rPr>
        <w:t>/</w:t>
      </w:r>
      <w:r w:rsidRPr="0038410D">
        <w:rPr>
          <w:sz w:val="24"/>
          <w:szCs w:val="24"/>
        </w:rPr>
        <w:t>04</w:t>
      </w:r>
      <w:r w:rsidR="003C39A1" w:rsidRPr="0038410D">
        <w:rPr>
          <w:sz w:val="24"/>
          <w:szCs w:val="24"/>
        </w:rPr>
        <w:t>/143</w:t>
      </w:r>
      <w:r w:rsidRPr="0038410D">
        <w:rPr>
          <w:sz w:val="24"/>
          <w:szCs w:val="24"/>
        </w:rPr>
        <w:t>6</w:t>
      </w:r>
    </w:p>
    <w:p w:rsidR="002C72E7" w:rsidRDefault="002C72E7" w:rsidP="002C72E7">
      <w:pPr>
        <w:bidi w:val="0"/>
        <w:spacing w:after="0" w:line="240" w:lineRule="auto"/>
        <w:jc w:val="center"/>
        <w:rPr>
          <w:sz w:val="24"/>
          <w:szCs w:val="24"/>
        </w:rPr>
      </w:pPr>
    </w:p>
    <w:p w:rsidR="002C72E7" w:rsidRDefault="002C72E7" w:rsidP="002C72E7">
      <w:pPr>
        <w:bidi w:val="0"/>
        <w:spacing w:after="0" w:line="240" w:lineRule="auto"/>
        <w:jc w:val="center"/>
        <w:rPr>
          <w:sz w:val="24"/>
          <w:szCs w:val="24"/>
        </w:rPr>
      </w:pPr>
    </w:p>
    <w:p w:rsidR="002C72E7" w:rsidRPr="0038410D" w:rsidRDefault="002C72E7" w:rsidP="002C72E7">
      <w:pPr>
        <w:bidi w:val="0"/>
        <w:spacing w:after="0" w:line="240" w:lineRule="auto"/>
        <w:jc w:val="center"/>
        <w:rPr>
          <w:sz w:val="24"/>
          <w:szCs w:val="24"/>
        </w:rPr>
      </w:pPr>
    </w:p>
    <w:p w:rsidR="004E4239" w:rsidRPr="0038410D" w:rsidRDefault="004E4239" w:rsidP="002C72E7">
      <w:pPr>
        <w:pStyle w:val="NormalWeb"/>
        <w:spacing w:before="0" w:beforeAutospacing="0" w:after="0" w:afterAutospacing="0"/>
        <w:jc w:val="center"/>
        <w:rPr>
          <w:rFonts w:ascii="Calibri" w:hAnsi="Calibri" w:cs="Calibri"/>
          <w:b/>
          <w:bCs/>
          <w:sz w:val="20"/>
          <w:szCs w:val="20"/>
        </w:rPr>
      </w:pPr>
    </w:p>
    <w:p w:rsidR="00AF1333" w:rsidRPr="0038410D" w:rsidRDefault="00AB143B" w:rsidP="002C72E7">
      <w:pPr>
        <w:pStyle w:val="NormalWeb"/>
        <w:spacing w:after="0" w:afterAutospacing="0" w:line="360" w:lineRule="auto"/>
        <w:jc w:val="center"/>
        <w:rPr>
          <w:rFonts w:ascii="Calibri" w:hAnsi="Calibri" w:cs="Calibri"/>
          <w:b/>
          <w:bCs/>
        </w:rPr>
      </w:pPr>
      <w:r w:rsidRPr="0038410D">
        <w:rPr>
          <w:rFonts w:ascii="Calibri" w:hAnsi="Calibri" w:cs="Calibri"/>
          <w:b/>
          <w:bCs/>
        </w:rPr>
        <w:t>KAISAHAN NG</w:t>
      </w:r>
      <w:r w:rsidR="00D41BAF" w:rsidRPr="0038410D">
        <w:rPr>
          <w:rFonts w:ascii="Calibri" w:hAnsi="Calibri" w:cs="Calibri"/>
          <w:b/>
          <w:bCs/>
        </w:rPr>
        <w:t xml:space="preserve"> ALLAH ANG DAAN TUNGO SA </w:t>
      </w:r>
      <w:r w:rsidR="00AF1333" w:rsidRPr="0038410D">
        <w:rPr>
          <w:rFonts w:ascii="Calibri" w:hAnsi="Calibri" w:cs="Calibri"/>
          <w:b/>
          <w:bCs/>
        </w:rPr>
        <w:t>PARAISO</w:t>
      </w:r>
    </w:p>
    <w:p w:rsidR="00AF1333" w:rsidRPr="0038410D" w:rsidRDefault="00AF1333" w:rsidP="00AF1333">
      <w:pPr>
        <w:spacing w:after="0" w:line="240" w:lineRule="auto"/>
        <w:jc w:val="mediumKashida"/>
        <w:rPr>
          <w:rFonts w:ascii="Arial" w:hAnsi="Arial" w:cs="Akhbar MT"/>
          <w:sz w:val="20"/>
          <w:szCs w:val="20"/>
          <w:rtl/>
        </w:rPr>
      </w:pPr>
      <w:r w:rsidRPr="0038410D">
        <w:rPr>
          <w:rFonts w:ascii="Arial" w:hAnsi="Arial" w:cs="Akhbar MT"/>
          <w:sz w:val="28"/>
          <w:szCs w:val="28"/>
          <w:rtl/>
        </w:rPr>
        <w:lastRenderedPageBreak/>
        <w:t xml:space="preserve">1- عَنْ عُثـْمَانَ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"مَنْ مَاتَ وَهُوَ يَعْلَمُ أَنَّهُ لاَ إِلَهَ إِلاَّ اللهُ دَخَلَ الْجَنَّةَ".</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41 - (26), ).</w:t>
      </w:r>
    </w:p>
    <w:p w:rsidR="00AF1333" w:rsidRPr="0038410D" w:rsidRDefault="00AF1333" w:rsidP="00727B8B">
      <w:pPr>
        <w:bidi w:val="0"/>
        <w:spacing w:line="240" w:lineRule="auto"/>
        <w:jc w:val="mediumKashida"/>
        <w:rPr>
          <w:rFonts w:cs="Akhbar MT"/>
          <w:sz w:val="16"/>
          <w:szCs w:val="16"/>
        </w:rPr>
      </w:pPr>
      <w:r w:rsidRPr="0038410D">
        <w:rPr>
          <w:rFonts w:cs="Akhbar MT"/>
          <w:sz w:val="24"/>
          <w:szCs w:val="24"/>
        </w:rPr>
        <w:t>1- Si Uthman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"Ang sinumang namatay habang kanyang nalalaman na walang ibang Diyos (na karapat-dapat sambahin) maliban sa Allah, siya ay makakapasok sa Paraiso".</w:t>
      </w:r>
      <w:r w:rsidR="00727B8B">
        <w:rPr>
          <w:rFonts w:cs="Akhbar MT"/>
          <w:sz w:val="24"/>
          <w:szCs w:val="24"/>
        </w:rPr>
        <w:t xml:space="preserve"> </w:t>
      </w:r>
      <w:r w:rsidRPr="0038410D">
        <w:rPr>
          <w:rFonts w:cs="Akhbar MT"/>
          <w:sz w:val="16"/>
          <w:szCs w:val="16"/>
        </w:rPr>
        <w:t>Muslim [Hadith Bilang: 41 – (26)].</w:t>
      </w:r>
    </w:p>
    <w:p w:rsidR="00AF1333" w:rsidRPr="0038410D" w:rsidRDefault="00AF1333" w:rsidP="00346D29">
      <w:pPr>
        <w:bidi w:val="0"/>
        <w:spacing w:after="0" w:line="240" w:lineRule="auto"/>
        <w:jc w:val="mediumKashida"/>
        <w:rPr>
          <w:rFonts w:cs="Calibri"/>
          <w:b/>
          <w:bCs/>
          <w:sz w:val="24"/>
          <w:szCs w:val="24"/>
        </w:rPr>
      </w:pPr>
      <w:r w:rsidRPr="0038410D">
        <w:rPr>
          <w:rFonts w:cs="Calibri"/>
          <w:b/>
          <w:bCs/>
          <w:sz w:val="24"/>
          <w:szCs w:val="24"/>
        </w:rPr>
        <w:t>Ang taga-ulat ng Hadith na ito:</w:t>
      </w:r>
    </w:p>
    <w:p w:rsidR="00AF1333" w:rsidRPr="00346D29" w:rsidRDefault="00AF1333" w:rsidP="00346D29">
      <w:pPr>
        <w:bidi w:val="0"/>
        <w:spacing w:after="0" w:line="240" w:lineRule="auto"/>
        <w:jc w:val="mediumKashida"/>
        <w:rPr>
          <w:rFonts w:cs="Calibri"/>
        </w:rPr>
      </w:pPr>
      <w:r w:rsidRPr="00346D29">
        <w:rPr>
          <w:rFonts w:cs="Calibri"/>
        </w:rPr>
        <w:t>Siya si Uthman ibn Affan ibn Abul As Al-Qurasie, siya ay ipinanganak sa Makkah pagkaraan ng taon ng Elepante ng anim na taon, at siya ay yumakap sa Islam ilang sandali lamang matapos ang pagkahirang ni Muhammad bilang Sugo, siya ay isa sa mga binansagan na Ameerul Mu’mineen (Pinuno ng mga mananampalataya) at ikatlo sa mga napatnubayang Khalifa (Humalili sa Propeta).</w:t>
      </w:r>
    </w:p>
    <w:p w:rsidR="00AF1333" w:rsidRPr="00346D29" w:rsidRDefault="00AF1333" w:rsidP="00CF34C7">
      <w:pPr>
        <w:bidi w:val="0"/>
        <w:spacing w:after="0" w:line="240" w:lineRule="auto"/>
        <w:jc w:val="mediumKashida"/>
        <w:rPr>
          <w:rFonts w:cs="Calibri"/>
        </w:rPr>
      </w:pPr>
      <w:r w:rsidRPr="00346D29">
        <w:rPr>
          <w:rFonts w:cs="Calibri"/>
        </w:rPr>
        <w:t>Siya ang pinakaunang lumikas patungo sa Ethiopia kasama ang kanyang asawa na si Ruqayyah na anak na babae ng Propeta (</w:t>
      </w:r>
      <w:r w:rsidRPr="00346D29">
        <w:rPr>
          <w:rFonts w:ascii="Arial" w:hAnsi="Arial" w:cs="Akhbar MT"/>
          <w:sz w:val="26"/>
          <w:szCs w:val="26"/>
        </w:rPr>
        <w:sym w:font="AGA Arabesque" w:char="F072"/>
      </w:r>
      <w:r w:rsidRPr="00346D29">
        <w:rPr>
          <w:rFonts w:cs="Calibri"/>
        </w:rPr>
        <w:t xml:space="preserve">), siya ay nagtaguyod sa pagsuporta sa Islam sa pamamagitan ng kanyang sarili at kayamanan, at siya ay naghanda ng sandatahang hukbo sa panahon ng kagipitan ng 950 kamelyo at 50 kabayo, at binili rin niya ang balon na tinaguriang Ruma sa halagang (20) libo at kanyang ipinamahagi ito bilang kawanggawa, at kanya ring pinalawak ang Masjid ng Propeta sa </w:t>
      </w:r>
      <w:r w:rsidRPr="00346D29">
        <w:rPr>
          <w:rFonts w:cs="Calibri"/>
        </w:rPr>
        <w:lastRenderedPageBreak/>
        <w:t>halagang (25) libo, at siya ay hinalal sa pagkapinuno bilang kapalit ni Umar ibn Al-Khattab sa taong ika-</w:t>
      </w:r>
      <w:r w:rsidR="00EF152E" w:rsidRPr="00346D29">
        <w:rPr>
          <w:rFonts w:cs="Calibri"/>
        </w:rPr>
        <w:t>(</w:t>
      </w:r>
      <w:r w:rsidRPr="00346D29">
        <w:rPr>
          <w:rFonts w:cs="Calibri"/>
        </w:rPr>
        <w:t>23</w:t>
      </w:r>
      <w:r w:rsidR="00EF152E" w:rsidRPr="00346D29">
        <w:rPr>
          <w:rFonts w:cs="Calibri"/>
        </w:rPr>
        <w:t>)</w:t>
      </w:r>
      <w:r w:rsidRPr="00346D29">
        <w:rPr>
          <w:rFonts w:cs="Calibri"/>
        </w:rPr>
        <w:t xml:space="preserve"> sa Hijri, natapos niya ang pagtipon sa Qur’an, at marami siyang nasakop na mga lugar sa ngalan ng Islam sa panahon ng kanyang pamumuno sa Asya at Aprika, at siya ay nakapag-ulat ng (146) na Hadith.</w:t>
      </w:r>
    </w:p>
    <w:p w:rsidR="00AF1333" w:rsidRPr="0038410D" w:rsidRDefault="00AF1333" w:rsidP="00346D29">
      <w:pPr>
        <w:bidi w:val="0"/>
        <w:spacing w:line="240" w:lineRule="auto"/>
        <w:jc w:val="mediumKashida"/>
        <w:rPr>
          <w:rFonts w:cs="Calibri"/>
          <w:sz w:val="24"/>
          <w:szCs w:val="24"/>
        </w:rPr>
      </w:pPr>
      <w:r w:rsidRPr="00346D29">
        <w:rPr>
          <w:rFonts w:cs="Calibri"/>
        </w:rPr>
        <w:t>Siya ay napatay bilang isang martir sa loob ng kanyang tahanan sa Madinah sa kamay ng mga makasalanang salarin taong ika-</w:t>
      </w:r>
      <w:r w:rsidR="00EF152E" w:rsidRPr="00346D29">
        <w:rPr>
          <w:rFonts w:cs="Calibri"/>
        </w:rPr>
        <w:t>(</w:t>
      </w:r>
      <w:r w:rsidRPr="00346D29">
        <w:rPr>
          <w:rFonts w:cs="Calibri"/>
        </w:rPr>
        <w:t>35</w:t>
      </w:r>
      <w:r w:rsidR="00EF152E" w:rsidRPr="00346D29">
        <w:rPr>
          <w:rFonts w:cs="Calibri"/>
        </w:rPr>
        <w:t>)</w:t>
      </w:r>
      <w:r w:rsidRPr="00346D29">
        <w:rPr>
          <w:rFonts w:cs="Calibri"/>
        </w:rPr>
        <w:t xml:space="preserve"> sa Hijri</w:t>
      </w:r>
      <w:r w:rsidR="007509BC" w:rsidRPr="00346D29">
        <w:rPr>
          <w:rFonts w:cs="Calibri"/>
        </w:rPr>
        <w:t>,</w:t>
      </w:r>
      <w:r w:rsidRPr="00346D29">
        <w:rPr>
          <w:rFonts w:cs="Calibri"/>
        </w:rPr>
        <w:t xml:space="preserve"> sa edad niyang (90) o (80) taon.</w:t>
      </w:r>
    </w:p>
    <w:p w:rsidR="00AF1333" w:rsidRPr="0038410D" w:rsidRDefault="00AF1333" w:rsidP="00346D29">
      <w:pPr>
        <w:bidi w:val="0"/>
        <w:spacing w:after="0" w:line="240" w:lineRule="auto"/>
        <w:jc w:val="mediumKashida"/>
        <w:rPr>
          <w:rFonts w:cs="Calibri"/>
          <w:b/>
          <w:bCs/>
          <w:sz w:val="24"/>
          <w:szCs w:val="24"/>
        </w:rPr>
      </w:pPr>
      <w:r w:rsidRPr="0038410D">
        <w:rPr>
          <w:rFonts w:cs="Calibri"/>
          <w:b/>
          <w:bCs/>
          <w:sz w:val="24"/>
          <w:szCs w:val="24"/>
        </w:rPr>
        <w:t>Ang mga kapakinabangan sa Hadith na ito:</w:t>
      </w:r>
    </w:p>
    <w:p w:rsidR="00AF1333" w:rsidRPr="0038410D" w:rsidRDefault="00AF1333" w:rsidP="00346D29">
      <w:pPr>
        <w:bidi w:val="0"/>
        <w:spacing w:after="0"/>
        <w:jc w:val="both"/>
        <w:rPr>
          <w:sz w:val="24"/>
          <w:szCs w:val="24"/>
        </w:rPr>
      </w:pPr>
      <w:r w:rsidRPr="0038410D">
        <w:rPr>
          <w:sz w:val="24"/>
          <w:szCs w:val="24"/>
        </w:rPr>
        <w:t>1. Malinaw na itinuturo ng Hadith na ito na ang sinumang namatay habang isinaalang-alang ang Salita ng Tawheed (Kaisahan ng Allah) at umiiwas sa pagtatambal, pagtalikod sa pananampalataya at sa mga mabibigat na kasalanan; katiyakang siya ay makakapasok sa Paraiso.</w:t>
      </w:r>
    </w:p>
    <w:p w:rsidR="00AF1333" w:rsidRPr="0038410D" w:rsidRDefault="00AF1333" w:rsidP="00346D29">
      <w:pPr>
        <w:bidi w:val="0"/>
        <w:spacing w:after="0"/>
        <w:jc w:val="both"/>
        <w:rPr>
          <w:sz w:val="24"/>
          <w:szCs w:val="24"/>
        </w:rPr>
      </w:pPr>
      <w:r w:rsidRPr="0038410D">
        <w:rPr>
          <w:sz w:val="24"/>
          <w:szCs w:val="24"/>
        </w:rPr>
        <w:t xml:space="preserve">2. Nararapat sa </w:t>
      </w:r>
      <w:r w:rsidR="003973BC" w:rsidRPr="0038410D">
        <w:rPr>
          <w:sz w:val="24"/>
          <w:szCs w:val="24"/>
        </w:rPr>
        <w:t>isang</w:t>
      </w:r>
      <w:r w:rsidRPr="0038410D">
        <w:rPr>
          <w:sz w:val="24"/>
          <w:szCs w:val="24"/>
        </w:rPr>
        <w:t xml:space="preserve"> Muslim na panghawakan ang Salita ng Tawheed (Kaisahan ng Allah) maging lantaran o palihim, gayundin sa gawa, pag-uugali at paniniwala.</w:t>
      </w:r>
    </w:p>
    <w:p w:rsidR="00AF1333" w:rsidRDefault="00AF1333" w:rsidP="00CF34C7">
      <w:pPr>
        <w:bidi w:val="0"/>
        <w:spacing w:after="0"/>
        <w:jc w:val="both"/>
        <w:rPr>
          <w:sz w:val="24"/>
          <w:szCs w:val="24"/>
        </w:rPr>
      </w:pPr>
      <w:r w:rsidRPr="0038410D">
        <w:rPr>
          <w:sz w:val="24"/>
          <w:szCs w:val="24"/>
        </w:rPr>
        <w:t xml:space="preserve">3. Dapat iwasan ng </w:t>
      </w:r>
      <w:r w:rsidR="003973BC" w:rsidRPr="0038410D">
        <w:rPr>
          <w:sz w:val="24"/>
          <w:szCs w:val="24"/>
        </w:rPr>
        <w:t>isang</w:t>
      </w:r>
      <w:r w:rsidRPr="0038410D">
        <w:rPr>
          <w:sz w:val="24"/>
          <w:szCs w:val="24"/>
        </w:rPr>
        <w:t xml:space="preserve"> Muslim ang anumang bagay na sumisira sa mga </w:t>
      </w:r>
      <w:r w:rsidR="00CF34C7">
        <w:rPr>
          <w:sz w:val="24"/>
          <w:szCs w:val="24"/>
        </w:rPr>
        <w:t>naging bunga</w:t>
      </w:r>
      <w:r w:rsidRPr="0038410D">
        <w:rPr>
          <w:sz w:val="24"/>
          <w:szCs w:val="24"/>
        </w:rPr>
        <w:t xml:space="preserve"> ng Salita ng Tawheed tulad ng pagtatambal, pagtalikod sa pananampalataya at iba pa.</w:t>
      </w:r>
    </w:p>
    <w:p w:rsidR="002C72E7" w:rsidRDefault="00346D29" w:rsidP="00346D29">
      <w:pPr>
        <w:tabs>
          <w:tab w:val="left" w:pos="428"/>
        </w:tabs>
        <w:bidi w:val="0"/>
        <w:jc w:val="both"/>
        <w:rPr>
          <w:sz w:val="24"/>
          <w:szCs w:val="24"/>
        </w:rPr>
      </w:pPr>
      <w:r>
        <w:rPr>
          <w:sz w:val="24"/>
          <w:szCs w:val="24"/>
        </w:rPr>
        <w:tab/>
      </w:r>
    </w:p>
    <w:p w:rsidR="00AF1333" w:rsidRPr="0038410D" w:rsidRDefault="00AF1333" w:rsidP="00AB143B">
      <w:pPr>
        <w:bidi w:val="0"/>
        <w:spacing w:line="240" w:lineRule="auto"/>
        <w:jc w:val="center"/>
        <w:rPr>
          <w:rFonts w:cs="Akhbar MT"/>
          <w:b/>
          <w:bCs/>
          <w:sz w:val="24"/>
          <w:szCs w:val="24"/>
        </w:rPr>
      </w:pPr>
      <w:r w:rsidRPr="0038410D">
        <w:rPr>
          <w:rFonts w:cs="Akhbar MT"/>
          <w:b/>
          <w:bCs/>
          <w:sz w:val="24"/>
          <w:szCs w:val="24"/>
        </w:rPr>
        <w:lastRenderedPageBreak/>
        <w:t>ANG KABUTIHAN NG DALAWANG AYAH (TALATA) SA HULI</w:t>
      </w:r>
      <w:r w:rsidR="00AB143B" w:rsidRPr="0038410D">
        <w:rPr>
          <w:rFonts w:cs="Akhbar MT"/>
          <w:b/>
          <w:bCs/>
          <w:sz w:val="24"/>
          <w:szCs w:val="24"/>
        </w:rPr>
        <w:t>NG BAHAGI</w:t>
      </w:r>
      <w:r w:rsidRPr="0038410D">
        <w:rPr>
          <w:rFonts w:cs="Akhbar MT"/>
          <w:b/>
          <w:bCs/>
          <w:sz w:val="24"/>
          <w:szCs w:val="24"/>
        </w:rPr>
        <w:t xml:space="preserve"> NG SURAH AL-BAQARAH</w:t>
      </w:r>
    </w:p>
    <w:p w:rsidR="00AF1333" w:rsidRPr="0038410D" w:rsidRDefault="00AF1333" w:rsidP="00AF1333">
      <w:pPr>
        <w:spacing w:line="240" w:lineRule="auto"/>
        <w:jc w:val="mediumKashida"/>
        <w:rPr>
          <w:rFonts w:ascii="Arial" w:hAnsi="Arial" w:cs="Akhbar MT"/>
          <w:sz w:val="20"/>
          <w:szCs w:val="20"/>
          <w:rtl/>
        </w:rPr>
      </w:pPr>
      <w:r w:rsidRPr="0038410D">
        <w:rPr>
          <w:rFonts w:cs="Akhbar MT"/>
          <w:sz w:val="28"/>
          <w:szCs w:val="28"/>
          <w:rtl/>
        </w:rPr>
        <w:t>2-</w:t>
      </w:r>
      <w:r w:rsidRPr="0038410D">
        <w:rPr>
          <w:rFonts w:cs="Akhbar MT"/>
          <w:rtl/>
        </w:rPr>
        <w:t xml:space="preserve"> </w:t>
      </w:r>
      <w:r w:rsidRPr="0038410D">
        <w:rPr>
          <w:rFonts w:ascii="Arial" w:hAnsi="Arial" w:cs="Akhbar MT"/>
          <w:sz w:val="28"/>
          <w:szCs w:val="28"/>
          <w:rtl/>
        </w:rPr>
        <w:t xml:space="preserve">عَنْ </w:t>
      </w:r>
      <w:hyperlink r:id="rId7" w:tooltip="معلومات الرواة" w:history="1">
        <w:r w:rsidRPr="0038410D">
          <w:rPr>
            <w:rFonts w:ascii="Arial" w:hAnsi="Arial" w:cs="Akhbar MT"/>
            <w:sz w:val="28"/>
            <w:szCs w:val="28"/>
            <w:rtl/>
          </w:rPr>
          <w:t xml:space="preserve">أَبِيْ مَسْعُوْدٍ </w:t>
        </w:r>
      </w:hyperlink>
      <w:r w:rsidRPr="0038410D">
        <w:rPr>
          <w:rFonts w:ascii="Arial" w:hAnsi="Arial" w:cs="Akhbar MT"/>
          <w:sz w:val="28"/>
          <w:szCs w:val="28"/>
        </w:rPr>
        <w:sym w:font="AGA Arabesque" w:char="F074"/>
      </w:r>
      <w:r w:rsidRPr="0038410D">
        <w:rPr>
          <w:rFonts w:ascii="Arial" w:hAnsi="Arial" w:cs="Akhbar MT"/>
          <w:sz w:val="28"/>
          <w:szCs w:val="28"/>
          <w:rtl/>
        </w:rPr>
        <w:t xml:space="preserve">, قَالَ: قَالَ النَّبِيُّ </w:t>
      </w:r>
      <w:r w:rsidRPr="0038410D">
        <w:rPr>
          <w:rFonts w:ascii="Arial" w:hAnsi="Arial" w:cs="Akhbar MT"/>
          <w:sz w:val="28"/>
          <w:szCs w:val="28"/>
        </w:rPr>
        <w:sym w:font="AGA Arabesque" w:char="F072"/>
      </w:r>
      <w:r w:rsidRPr="0038410D">
        <w:rPr>
          <w:rFonts w:ascii="Arial" w:hAnsi="Arial" w:cs="Akhbar MT"/>
          <w:sz w:val="28"/>
          <w:szCs w:val="28"/>
          <w:rtl/>
        </w:rPr>
        <w:t>: "مَنْ قَرَأَ بِالْآيَتَيْنِ مِنْ آخِرِ سُورَةِ البَقَرَةِ فِي لَيْلَةٍ كَفَتَاهُ".</w:t>
      </w:r>
      <w:r w:rsidRPr="0038410D">
        <w:rPr>
          <w:rFonts w:ascii="Arial" w:hAnsi="Arial" w:cs="Akhbar MT" w:hint="cs"/>
          <w:sz w:val="28"/>
          <w:szCs w:val="28"/>
          <w:rtl/>
        </w:rPr>
        <w:t xml:space="preserve"> </w:t>
      </w:r>
      <w:r w:rsidRPr="0038410D">
        <w:rPr>
          <w:rFonts w:ascii="Arial" w:hAnsi="Arial" w:cs="Akhbar MT"/>
          <w:sz w:val="20"/>
          <w:szCs w:val="20"/>
          <w:rtl/>
        </w:rPr>
        <w:t>(صحيح البخاري, رقم الحديث 5009, وصحيح مسلم, رقم الحديث 256 - (808), واللفظ للبخاري).</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2- Si Abu Mas`uod (Sumakanya nawa ang kaluguran ng Allah) ay nag-ulat, kanyang sinabi: Ang Propeta (</w:t>
      </w:r>
      <w:r w:rsidRPr="0038410D">
        <w:rPr>
          <w:rFonts w:ascii="Arial" w:hAnsi="Arial" w:cs="Akhbar MT"/>
          <w:sz w:val="28"/>
          <w:szCs w:val="28"/>
        </w:rPr>
        <w:sym w:font="AGA Arabesque" w:char="F072"/>
      </w:r>
      <w:r w:rsidRPr="0038410D">
        <w:rPr>
          <w:rFonts w:cs="Akhbar MT"/>
          <w:sz w:val="24"/>
          <w:szCs w:val="24"/>
        </w:rPr>
        <w:t>) ay nagsabi: "Ang sinumang bumasa ng dalawang talata sa huling bahagi ng Surah Al-Baqarah sa isang gabi, ito’y sasapat na sa kanya".</w:t>
      </w:r>
      <w:r w:rsidR="00727B8B">
        <w:rPr>
          <w:rFonts w:cs="Akhbar MT"/>
          <w:sz w:val="24"/>
          <w:szCs w:val="24"/>
        </w:rPr>
        <w:t xml:space="preserve"> </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Al-Bukhari [Hadith Bilang: (5009)] Muslim [Hadith Bilang: 256 – (808)].</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CF34C7">
      <w:pPr>
        <w:bidi w:val="0"/>
        <w:spacing w:before="100" w:beforeAutospacing="1" w:after="100" w:afterAutospacing="1" w:line="240" w:lineRule="auto"/>
        <w:jc w:val="mediumKashida"/>
        <w:rPr>
          <w:rFonts w:ascii="Arial" w:hAnsi="Arial" w:cs="Akhbar MT"/>
          <w:sz w:val="28"/>
          <w:szCs w:val="28"/>
        </w:rPr>
      </w:pPr>
      <w:r w:rsidRPr="0038410D">
        <w:rPr>
          <w:rFonts w:cs="Calibri"/>
          <w:sz w:val="24"/>
          <w:szCs w:val="24"/>
        </w:rPr>
        <w:t>Siya si Uqbah ibn Am’r na tinaguriang Abu Mas`uod Al-Ansarie, isang dakilang Sahabi, siya ay isa sa mga sumaksi sa ikalawang pagpangako ng katapatan sa Aqabah, siya ang pinakabata sa kanila, siya ay kasama ring nakibaka sa labanan sa Uhud at lahat ng labanan na sumunod dito kasama ang Sugo ng Allah (</w:t>
      </w:r>
      <w:r w:rsidRPr="0038410D">
        <w:rPr>
          <w:rFonts w:ascii="Arial" w:hAnsi="Arial" w:cs="Akhbar MT"/>
          <w:sz w:val="28"/>
          <w:szCs w:val="28"/>
        </w:rPr>
        <w:sym w:font="AGA Arabesque" w:char="F072"/>
      </w:r>
      <w:r w:rsidRPr="0038410D">
        <w:rPr>
          <w:rFonts w:cs="Calibri"/>
          <w:sz w:val="24"/>
          <w:szCs w:val="24"/>
        </w:rPr>
        <w:t xml:space="preserve">), at pagkaraan ay nanirahan siya sa Kufa at nagpatayo rito ng isang tahanan, at siya ang pinahalili ni Ali </w:t>
      </w:r>
      <w:r w:rsidR="00B64FEC" w:rsidRPr="0038410D">
        <w:rPr>
          <w:rFonts w:cs="Calibri"/>
          <w:sz w:val="24"/>
          <w:szCs w:val="24"/>
        </w:rPr>
        <w:t>ibn Abu Thalib</w:t>
      </w:r>
      <w:r w:rsidRPr="0038410D">
        <w:rPr>
          <w:rFonts w:cs="Calibri"/>
          <w:sz w:val="24"/>
          <w:szCs w:val="24"/>
        </w:rPr>
        <w:t xml:space="preserve"> sa Kufa nang siya ay </w:t>
      </w:r>
      <w:r w:rsidRPr="0038410D">
        <w:rPr>
          <w:rFonts w:cs="Calibri"/>
          <w:sz w:val="24"/>
          <w:szCs w:val="24"/>
        </w:rPr>
        <w:lastRenderedPageBreak/>
        <w:t>humayo patungo sa S</w:t>
      </w:r>
      <w:r w:rsidR="00CF34C7">
        <w:rPr>
          <w:rFonts w:cs="Calibri"/>
          <w:sz w:val="24"/>
          <w:szCs w:val="24"/>
        </w:rPr>
        <w:t>i</w:t>
      </w:r>
      <w:r w:rsidRPr="0038410D">
        <w:rPr>
          <w:rFonts w:cs="Calibri"/>
          <w:sz w:val="24"/>
          <w:szCs w:val="24"/>
        </w:rPr>
        <w:t>ff</w:t>
      </w:r>
      <w:r w:rsidR="00CF34C7">
        <w:rPr>
          <w:rFonts w:cs="Calibri"/>
          <w:sz w:val="24"/>
          <w:szCs w:val="24"/>
        </w:rPr>
        <w:t>i</w:t>
      </w:r>
      <w:r w:rsidRPr="0038410D">
        <w:rPr>
          <w:rFonts w:cs="Calibri"/>
          <w:sz w:val="24"/>
          <w:szCs w:val="24"/>
        </w:rPr>
        <w:t>n, sa katunayan umabot ng (120) ang kanyang mga naiulat na Hadith, at siya ay binawian ng buhay sa Madinah taong ika-</w:t>
      </w:r>
      <w:r w:rsidR="00EF152E" w:rsidRPr="0038410D">
        <w:rPr>
          <w:rFonts w:cs="Calibri"/>
          <w:sz w:val="24"/>
          <w:szCs w:val="24"/>
        </w:rPr>
        <w:t>(</w:t>
      </w:r>
      <w:r w:rsidRPr="0038410D">
        <w:rPr>
          <w:rFonts w:cs="Calibri"/>
          <w:sz w:val="24"/>
          <w:szCs w:val="24"/>
        </w:rPr>
        <w:t>41</w:t>
      </w:r>
      <w:r w:rsidR="00EF152E" w:rsidRPr="0038410D">
        <w:rPr>
          <w:rFonts w:cs="Calibri"/>
          <w:sz w:val="24"/>
          <w:szCs w:val="24"/>
        </w:rPr>
        <w:t>)</w:t>
      </w:r>
      <w:r w:rsidRPr="0038410D">
        <w:rPr>
          <w:rFonts w:cs="Calibri"/>
          <w:sz w:val="24"/>
          <w:szCs w:val="24"/>
        </w:rPr>
        <w:t xml:space="preserve"> sa Hijri, datapuwa’t may nagsasabing taliwas dito.</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pStyle w:val="ListParagraph"/>
        <w:bidi w:val="0"/>
        <w:ind w:left="0"/>
        <w:jc w:val="both"/>
        <w:rPr>
          <w:sz w:val="24"/>
          <w:szCs w:val="24"/>
        </w:rPr>
      </w:pPr>
      <w:r w:rsidRPr="0038410D">
        <w:rPr>
          <w:sz w:val="24"/>
          <w:szCs w:val="24"/>
        </w:rPr>
        <w:t>1. Ang pagbasa sa dalawang Talatang ito sa bawa’t gabi ay kabilang sa mga kadahilanan ng kasiyahan at kaligtasan sa lahat ng kasamaan at kamalasan.</w:t>
      </w:r>
    </w:p>
    <w:p w:rsidR="00AF1333" w:rsidRPr="0038410D" w:rsidRDefault="00AF1333" w:rsidP="003973BC">
      <w:pPr>
        <w:pStyle w:val="ListParagraph"/>
        <w:bidi w:val="0"/>
        <w:ind w:left="0"/>
        <w:jc w:val="both"/>
        <w:rPr>
          <w:sz w:val="24"/>
          <w:szCs w:val="24"/>
        </w:rPr>
      </w:pPr>
      <w:r w:rsidRPr="0038410D">
        <w:rPr>
          <w:sz w:val="24"/>
          <w:szCs w:val="24"/>
        </w:rPr>
        <w:t xml:space="preserve">2. Ang pagbasa sa dalawang Talatang ito sa bawa’t gabi ay nagpapalakas ng tiwala ng </w:t>
      </w:r>
      <w:r w:rsidR="003973BC" w:rsidRPr="0038410D">
        <w:rPr>
          <w:sz w:val="24"/>
          <w:szCs w:val="24"/>
        </w:rPr>
        <w:t>isang</w:t>
      </w:r>
      <w:r w:rsidRPr="0038410D">
        <w:rPr>
          <w:sz w:val="24"/>
          <w:szCs w:val="24"/>
        </w:rPr>
        <w:t xml:space="preserve"> Muslim sa Allah.</w:t>
      </w:r>
    </w:p>
    <w:p w:rsidR="00AF1333" w:rsidRPr="0038410D" w:rsidRDefault="00AF1333" w:rsidP="003973BC">
      <w:pPr>
        <w:pStyle w:val="ListParagraph"/>
        <w:bidi w:val="0"/>
        <w:ind w:left="0"/>
        <w:jc w:val="both"/>
        <w:rPr>
          <w:sz w:val="24"/>
          <w:szCs w:val="24"/>
        </w:rPr>
      </w:pPr>
      <w:r w:rsidRPr="0038410D">
        <w:rPr>
          <w:sz w:val="24"/>
          <w:szCs w:val="24"/>
        </w:rPr>
        <w:t xml:space="preserve">3. Nararapat sa </w:t>
      </w:r>
      <w:r w:rsidR="003973BC" w:rsidRPr="0038410D">
        <w:rPr>
          <w:sz w:val="24"/>
          <w:szCs w:val="24"/>
        </w:rPr>
        <w:t>isang</w:t>
      </w:r>
      <w:r w:rsidRPr="0038410D">
        <w:rPr>
          <w:sz w:val="24"/>
          <w:szCs w:val="24"/>
        </w:rPr>
        <w:t xml:space="preserve"> Muslim na isaulo ang dalawang Talata na ito; at ito ay ang sumusunod: </w:t>
      </w:r>
    </w:p>
    <w:p w:rsidR="00AF1333" w:rsidRPr="0038410D" w:rsidRDefault="00AF1333" w:rsidP="00AF1333">
      <w:pPr>
        <w:spacing w:line="240" w:lineRule="auto"/>
        <w:jc w:val="both"/>
        <w:rPr>
          <w:rFonts w:cs="AL-Mohanad"/>
          <w:sz w:val="24"/>
          <w:szCs w:val="24"/>
          <w:rtl/>
        </w:rPr>
      </w:pPr>
      <w:r w:rsidRPr="0038410D">
        <w:rPr>
          <w:rFonts w:ascii="QCF_BSML" w:hAnsi="QCF_BSML" w:cs="QCF_BSML"/>
          <w:sz w:val="24"/>
          <w:szCs w:val="24"/>
          <w:rtl/>
        </w:rPr>
        <w:t xml:space="preserve">ﭽ </w:t>
      </w:r>
      <w:r w:rsidRPr="0038410D">
        <w:rPr>
          <w:rFonts w:ascii="QCF_P049" w:hAnsi="QCF_P049" w:cs="QCF_P049"/>
          <w:sz w:val="24"/>
          <w:szCs w:val="24"/>
          <w:rtl/>
        </w:rPr>
        <w:t xml:space="preserve">ﮗ  ﮘ  ﮙ  ﮚ   ﮛ   ﮜ  ﮝ  ﮞﮟ  ﮠ      ﮡ  ﮢ  ﮣ  ﮤ   ﮥ  ﮦ  ﮧ  ﮨ  ﮩ  ﮪ  ﮫﮬ  ﮭ  ﮮ   ﮯﮰ  ﮱ  ﯓ  ﯔ  ﯕ  ﯖ  ﯗ  ﯘ   ﯙ  ﯚ  ﯛ  ﯜﯝ  ﯞ  ﯟ  ﯠ  ﯡ  ﯢ  ﯣﯤ   ﯥ  ﯦ  ﯧ  ﯨ    ﯩ  ﯪ  ﯫﯬ  ﯭ  ﯮ  ﯯ   ﯰ   ﯱ  ﯲ    ﯳ    ﯴ  ﯵ  ﯶ  ﯷﯸ  ﯹ  ﯺ   ﯻ  ﯼ  ﯽ    ﯾ  ﯿ  ﰀﰁ  ﰂ  ﰃ  ﰄ   ﰅ  ﰆﰇ   ﰈ  ﰉ  ﰊ  ﰋ  ﰌ  ﰍ  ﰎ </w:t>
      </w:r>
      <w:r w:rsidRPr="0038410D">
        <w:rPr>
          <w:rFonts w:ascii="QCF_BSML" w:hAnsi="QCF_BSML" w:cs="QCF_BSML"/>
          <w:sz w:val="24"/>
          <w:szCs w:val="24"/>
          <w:rtl/>
        </w:rPr>
        <w:t>ﭼ</w:t>
      </w:r>
      <w:r w:rsidRPr="0038410D">
        <w:rPr>
          <w:rFonts w:ascii="QCF_BSML" w:hAnsi="QCF_BSML" w:cs="QCF_BSML" w:hint="cs"/>
          <w:sz w:val="24"/>
          <w:szCs w:val="24"/>
          <w:rtl/>
        </w:rPr>
        <w:t xml:space="preserve"> </w:t>
      </w:r>
      <w:r w:rsidRPr="0038410D">
        <w:rPr>
          <w:rFonts w:ascii="Arial" w:hAnsi="Arial" w:cs="Arial Unicode MS" w:hint="cs"/>
          <w:sz w:val="24"/>
          <w:szCs w:val="24"/>
          <w:rtl/>
        </w:rPr>
        <w:t xml:space="preserve"> سورة البقرة</w:t>
      </w:r>
      <w:r w:rsidRPr="0038410D">
        <w:rPr>
          <w:rFonts w:ascii="Arial" w:hAnsi="Arial" w:hint="cs"/>
          <w:sz w:val="24"/>
          <w:szCs w:val="24"/>
          <w:rtl/>
        </w:rPr>
        <w:t>.</w:t>
      </w:r>
    </w:p>
    <w:p w:rsidR="00AF1333" w:rsidRPr="0038410D" w:rsidRDefault="00AF1333" w:rsidP="00A71498">
      <w:pPr>
        <w:bidi w:val="0"/>
        <w:jc w:val="center"/>
        <w:rPr>
          <w:b/>
          <w:bCs/>
          <w:sz w:val="24"/>
          <w:szCs w:val="24"/>
        </w:rPr>
      </w:pPr>
      <w:r w:rsidRPr="0038410D">
        <w:rPr>
          <w:b/>
          <w:bCs/>
          <w:sz w:val="24"/>
          <w:szCs w:val="24"/>
        </w:rPr>
        <w:lastRenderedPageBreak/>
        <w:t xml:space="preserve">ANG KABUTIHAN NG </w:t>
      </w:r>
      <w:r w:rsidR="00A71498" w:rsidRPr="0038410D">
        <w:rPr>
          <w:b/>
          <w:bCs/>
          <w:sz w:val="24"/>
          <w:szCs w:val="24"/>
        </w:rPr>
        <w:t>TAONG</w:t>
      </w:r>
      <w:r w:rsidRPr="0038410D">
        <w:rPr>
          <w:b/>
          <w:bCs/>
          <w:sz w:val="24"/>
          <w:szCs w:val="24"/>
        </w:rPr>
        <w:t xml:space="preserve"> NAGPAPALAGANAP SA SUNNAH NG PROPETA (</w:t>
      </w:r>
      <w:r w:rsidRPr="0038410D">
        <w:rPr>
          <w:rFonts w:ascii="Arial" w:hAnsi="Arial" w:cs="Akhbar MT"/>
          <w:sz w:val="28"/>
          <w:szCs w:val="28"/>
        </w:rPr>
        <w:sym w:font="AGA Arabesque" w:char="F072"/>
      </w:r>
      <w:r w:rsidRPr="0038410D">
        <w:rPr>
          <w:b/>
          <w:bCs/>
          <w:sz w:val="24"/>
          <w:szCs w:val="24"/>
        </w:rPr>
        <w:t xml:space="preserve">) </w:t>
      </w:r>
    </w:p>
    <w:p w:rsidR="00AF1333" w:rsidRPr="0038410D" w:rsidRDefault="00AF1333" w:rsidP="00AF1333">
      <w:pPr>
        <w:spacing w:line="240" w:lineRule="auto"/>
        <w:jc w:val="mediumKashida"/>
        <w:rPr>
          <w:rFonts w:ascii="Arial" w:hAnsi="Arial" w:cs="Akhbar MT"/>
          <w:sz w:val="20"/>
          <w:szCs w:val="20"/>
          <w:rtl/>
        </w:rPr>
      </w:pPr>
      <w:r w:rsidRPr="0038410D">
        <w:rPr>
          <w:rFonts w:cs="Akhbar MT"/>
          <w:sz w:val="28"/>
          <w:szCs w:val="28"/>
          <w:rtl/>
        </w:rPr>
        <w:t>3-</w:t>
      </w:r>
      <w:r w:rsidRPr="0038410D">
        <w:rPr>
          <w:rFonts w:ascii="Arial" w:hAnsi="Arial" w:cs="Akhbar MT"/>
          <w:sz w:val="28"/>
          <w:szCs w:val="28"/>
          <w:rtl/>
        </w:rPr>
        <w:t xml:space="preserve">عَنْ عَبْدِ اللهِ بْنِ مَسْعُوْدٍ </w:t>
      </w:r>
      <w:r w:rsidRPr="0038410D">
        <w:rPr>
          <w:rFonts w:ascii="Arial" w:hAnsi="Arial" w:cs="Akhbar MT"/>
          <w:sz w:val="28"/>
          <w:szCs w:val="28"/>
        </w:rPr>
        <w:sym w:font="AGA Arabesque" w:char="F074"/>
      </w:r>
      <w:r w:rsidRPr="0038410D">
        <w:rPr>
          <w:rFonts w:ascii="Arial" w:hAnsi="Arial" w:cs="Akhbar MT"/>
          <w:sz w:val="28"/>
          <w:szCs w:val="28"/>
          <w:rtl/>
        </w:rPr>
        <w:t xml:space="preserve">, عَنِ النَّبيِّ </w:t>
      </w:r>
      <w:r w:rsidRPr="0038410D">
        <w:rPr>
          <w:rFonts w:ascii="Arial" w:hAnsi="Arial" w:cs="Akhbar MT"/>
          <w:sz w:val="28"/>
          <w:szCs w:val="28"/>
        </w:rPr>
        <w:sym w:font="AGA Arabesque" w:char="F072"/>
      </w:r>
      <w:r w:rsidRPr="0038410D">
        <w:rPr>
          <w:rFonts w:ascii="Arial" w:hAnsi="Arial" w:cs="Akhbar MT"/>
          <w:sz w:val="28"/>
          <w:szCs w:val="28"/>
          <w:rtl/>
        </w:rPr>
        <w:t xml:space="preserve"> قَالَ: "نضَّرَ اللهُ امْرَأً, سَمِعَ مِنَّا حَدِيْثاً؛ فَبَلَّغَهُ؛ فَرُبَّ مُبَلَّغٍ أَحْفَظُ مِنْ سَامِعٍ".</w:t>
      </w:r>
      <w:r w:rsidRPr="0038410D">
        <w:rPr>
          <w:rFonts w:ascii="Arial" w:hAnsi="Arial" w:cs="Akhbar MT" w:hint="cs"/>
          <w:sz w:val="28"/>
          <w:szCs w:val="28"/>
          <w:rtl/>
        </w:rPr>
        <w:t xml:space="preserve"> </w:t>
      </w:r>
      <w:r w:rsidRPr="0038410D">
        <w:rPr>
          <w:rFonts w:ascii="Arial" w:hAnsi="Arial" w:cs="Akhbar MT"/>
          <w:sz w:val="20"/>
          <w:szCs w:val="20"/>
          <w:rtl/>
        </w:rPr>
        <w:t>(سنن ابن ماجه, رقم الحديث 232, وجامع الترمذي, رقم الحديث 2657, واللفظ لابن ماجه, قَالَ الإمام الترمذي عن هذا الحديث: حسن صحيح, وقال العلامة محمد ناصر الدين الألباني عن  هذا الحديث بأنه: صحيح).</w:t>
      </w:r>
    </w:p>
    <w:p w:rsidR="00AF1333" w:rsidRPr="0038410D" w:rsidRDefault="00AF1333" w:rsidP="00CF34C7">
      <w:pPr>
        <w:bidi w:val="0"/>
        <w:spacing w:line="240" w:lineRule="auto"/>
        <w:jc w:val="mediumKashida"/>
        <w:rPr>
          <w:rFonts w:cs="Akhbar MT"/>
          <w:sz w:val="16"/>
          <w:szCs w:val="16"/>
        </w:rPr>
      </w:pPr>
      <w:r w:rsidRPr="0038410D">
        <w:rPr>
          <w:rFonts w:cs="Akhbar MT"/>
          <w:sz w:val="24"/>
          <w:szCs w:val="24"/>
        </w:rPr>
        <w:t xml:space="preserve">3- Si Abdullah ibn Mas`uod </w:t>
      </w:r>
      <w:r w:rsidR="00953CDA">
        <w:rPr>
          <w:rFonts w:cs="Akhbar MT"/>
          <w:sz w:val="24"/>
          <w:szCs w:val="24"/>
        </w:rPr>
        <w:t xml:space="preserve">(Sumakanya nawa ang kaluguran ng Allah) </w:t>
      </w:r>
      <w:r w:rsidRPr="0038410D">
        <w:rPr>
          <w:rFonts w:cs="Akhbar MT"/>
          <w:sz w:val="24"/>
          <w:szCs w:val="24"/>
        </w:rPr>
        <w:t>ay nag-ulat: Ang Propeta (</w:t>
      </w:r>
      <w:r w:rsidRPr="0038410D">
        <w:rPr>
          <w:rFonts w:ascii="Arial" w:hAnsi="Arial" w:cs="Akhbar MT"/>
          <w:sz w:val="28"/>
          <w:szCs w:val="28"/>
        </w:rPr>
        <w:sym w:font="AGA Arabesque" w:char="F072"/>
      </w:r>
      <w:r w:rsidRPr="0038410D">
        <w:rPr>
          <w:rFonts w:cs="Akhbar MT"/>
          <w:sz w:val="24"/>
          <w:szCs w:val="24"/>
        </w:rPr>
        <w:t xml:space="preserve">) ay nagsabi: "Biniyayaan ng Allah ng kaliwanagan ang isang tao na nakarinig mula sa amin ng isang Hadith at kanyang ibinahagi ito; </w:t>
      </w:r>
      <w:r w:rsidR="00CF34C7">
        <w:rPr>
          <w:rFonts w:cs="Akhbar MT"/>
          <w:sz w:val="24"/>
          <w:szCs w:val="24"/>
        </w:rPr>
        <w:t xml:space="preserve">sapagka’t </w:t>
      </w:r>
      <w:r w:rsidRPr="0038410D">
        <w:rPr>
          <w:rFonts w:cs="Akhbar MT"/>
          <w:sz w:val="24"/>
          <w:szCs w:val="24"/>
        </w:rPr>
        <w:t>napakaraming binabalitaan lamang na mas nakakasaulo kaysa sa naka</w:t>
      </w:r>
      <w:r w:rsidR="00CF34C7">
        <w:rPr>
          <w:rFonts w:cs="Akhbar MT"/>
          <w:sz w:val="24"/>
          <w:szCs w:val="24"/>
        </w:rPr>
        <w:t>r</w:t>
      </w:r>
      <w:r w:rsidRPr="0038410D">
        <w:rPr>
          <w:rFonts w:cs="Akhbar MT"/>
          <w:sz w:val="24"/>
          <w:szCs w:val="24"/>
        </w:rPr>
        <w:t>inig mismo</w:t>
      </w:r>
      <w:r w:rsidR="00CF34C7">
        <w:rPr>
          <w:rFonts w:cs="Akhbar MT"/>
          <w:sz w:val="24"/>
          <w:szCs w:val="24"/>
        </w:rPr>
        <w:t xml:space="preserve"> nito</w:t>
      </w:r>
      <w:r w:rsidRPr="0038410D">
        <w:rPr>
          <w:rFonts w:cs="Akhbar MT"/>
          <w:sz w:val="24"/>
          <w:szCs w:val="24"/>
        </w:rPr>
        <w:t>".</w:t>
      </w:r>
      <w:r w:rsidR="00727B8B">
        <w:rPr>
          <w:rFonts w:cs="Akhbar MT"/>
          <w:sz w:val="24"/>
          <w:szCs w:val="24"/>
        </w:rPr>
        <w:t xml:space="preserve"> </w:t>
      </w:r>
      <w:r w:rsidRPr="0038410D">
        <w:rPr>
          <w:rFonts w:cs="Akhbar MT"/>
          <w:sz w:val="16"/>
          <w:szCs w:val="16"/>
        </w:rPr>
        <w:t>Ibnu Majah [Hadith Bilang: (232)] At-Tirmidhi [Hadith Bilang: (2657)].</w:t>
      </w:r>
    </w:p>
    <w:p w:rsidR="00AF1333" w:rsidRPr="0038410D" w:rsidRDefault="00AF1333" w:rsidP="002C72E7">
      <w:pPr>
        <w:bidi w:val="0"/>
        <w:spacing w:after="0" w:line="240" w:lineRule="auto"/>
        <w:jc w:val="mediumKashida"/>
        <w:rPr>
          <w:rFonts w:cs="Calibri"/>
          <w:b/>
          <w:bCs/>
          <w:sz w:val="24"/>
          <w:szCs w:val="24"/>
        </w:rPr>
      </w:pPr>
      <w:r w:rsidRPr="0038410D">
        <w:rPr>
          <w:rFonts w:cs="Calibri"/>
          <w:b/>
          <w:bCs/>
          <w:sz w:val="24"/>
          <w:szCs w:val="24"/>
        </w:rPr>
        <w:t>Ang taga-ulat ng Hadith na ito:</w:t>
      </w:r>
    </w:p>
    <w:p w:rsidR="00AF1333" w:rsidRDefault="00E76764" w:rsidP="002C72E7">
      <w:pPr>
        <w:bidi w:val="0"/>
        <w:spacing w:after="0" w:line="240" w:lineRule="auto"/>
        <w:jc w:val="mediumKashida"/>
        <w:rPr>
          <w:rFonts w:cs="Calibri"/>
          <w:sz w:val="24"/>
          <w:szCs w:val="24"/>
        </w:rPr>
      </w:pPr>
      <w:r w:rsidRPr="0038410D">
        <w:rPr>
          <w:rFonts w:cs="Calibri"/>
          <w:sz w:val="24"/>
          <w:szCs w:val="24"/>
        </w:rPr>
        <w:t>Siya si Abdullah ibn Mas`uod</w:t>
      </w:r>
      <w:r w:rsidR="00AF1333" w:rsidRPr="0038410D">
        <w:rPr>
          <w:rFonts w:cs="Calibri"/>
          <w:sz w:val="24"/>
          <w:szCs w:val="24"/>
        </w:rPr>
        <w:t>, isa sa mga pinakamaalam sa mga Sahabah at kilala, siya rin ang pinakamahusay sa pagbasa ng Qur’an sa mga Sahabah, at umabot ng (848) na Hadith ang kanyang naiulat, at marami siyang nasalihan na pakikipaglaban kasama ng Sugo (</w:t>
      </w:r>
      <w:r w:rsidR="00AF1333" w:rsidRPr="0038410D">
        <w:rPr>
          <w:rFonts w:ascii="Arial" w:hAnsi="Arial" w:cs="Akhbar MT"/>
          <w:sz w:val="28"/>
          <w:szCs w:val="28"/>
        </w:rPr>
        <w:sym w:font="AGA Arabesque" w:char="F072"/>
      </w:r>
      <w:r w:rsidR="00AF1333" w:rsidRPr="0038410D">
        <w:rPr>
          <w:rFonts w:cs="Calibri"/>
          <w:sz w:val="24"/>
          <w:szCs w:val="24"/>
        </w:rPr>
        <w:t xml:space="preserve">), at kasama rin </w:t>
      </w:r>
      <w:r w:rsidR="00AF1333" w:rsidRPr="0038410D">
        <w:rPr>
          <w:rFonts w:cs="Calibri"/>
          <w:sz w:val="24"/>
          <w:szCs w:val="24"/>
        </w:rPr>
        <w:lastRenderedPageBreak/>
        <w:t>siyang nakibaka sa labanan sa Yarmuk pagkatapos ng pagkamatay ng Sugo (</w:t>
      </w:r>
      <w:r w:rsidR="00AF1333" w:rsidRPr="0038410D">
        <w:rPr>
          <w:rFonts w:ascii="Arial" w:hAnsi="Arial" w:cs="Akhbar MT"/>
          <w:sz w:val="28"/>
          <w:szCs w:val="28"/>
        </w:rPr>
        <w:sym w:font="AGA Arabesque" w:char="F072"/>
      </w:r>
      <w:r w:rsidR="00AF1333" w:rsidRPr="0038410D">
        <w:rPr>
          <w:rFonts w:cs="Calibri"/>
          <w:sz w:val="24"/>
          <w:szCs w:val="24"/>
        </w:rPr>
        <w:t xml:space="preserve">), at siya ay ipinadala ni Umar </w:t>
      </w:r>
      <w:r w:rsidR="00B64FEC" w:rsidRPr="0038410D">
        <w:rPr>
          <w:rFonts w:cs="Calibri"/>
          <w:sz w:val="24"/>
          <w:szCs w:val="24"/>
        </w:rPr>
        <w:t>ibn Al-Khattab</w:t>
      </w:r>
      <w:r w:rsidR="00AF1333" w:rsidRPr="0038410D">
        <w:rPr>
          <w:rFonts w:cs="Calibri"/>
          <w:sz w:val="24"/>
          <w:szCs w:val="24"/>
        </w:rPr>
        <w:t xml:space="preserve"> sa Kufa upang turuan ang mga tao roon ng mga bagay na ukol sa kanilang pananampalataya, at pagkaraan ay hinalal siya rito ni Uthman ibn Affan bilang gobernador, at pagkatapos ay inutusan siyang bumalik sa Madinah, binawian siya ng buhay sa Madinah taong ika-</w:t>
      </w:r>
      <w:r w:rsidR="00EF152E" w:rsidRPr="0038410D">
        <w:rPr>
          <w:rFonts w:cs="Calibri"/>
          <w:sz w:val="24"/>
          <w:szCs w:val="24"/>
        </w:rPr>
        <w:t>(</w:t>
      </w:r>
      <w:r w:rsidR="00AF1333" w:rsidRPr="0038410D">
        <w:rPr>
          <w:rFonts w:cs="Calibri"/>
          <w:sz w:val="24"/>
          <w:szCs w:val="24"/>
        </w:rPr>
        <w:t>32</w:t>
      </w:r>
      <w:r w:rsidR="00EF152E" w:rsidRPr="0038410D">
        <w:rPr>
          <w:rFonts w:cs="Calibri"/>
          <w:sz w:val="24"/>
          <w:szCs w:val="24"/>
        </w:rPr>
        <w:t>)</w:t>
      </w:r>
      <w:r w:rsidR="00AF1333" w:rsidRPr="0038410D">
        <w:rPr>
          <w:rFonts w:cs="Calibri"/>
          <w:sz w:val="24"/>
          <w:szCs w:val="24"/>
        </w:rPr>
        <w:t xml:space="preserve"> sa Hijri, sa edad niyang humigit ng </w:t>
      </w:r>
      <w:r w:rsidR="003973BC" w:rsidRPr="0038410D">
        <w:rPr>
          <w:rFonts w:cs="Calibri"/>
          <w:sz w:val="24"/>
          <w:szCs w:val="24"/>
        </w:rPr>
        <w:t>(60)</w:t>
      </w:r>
      <w:r w:rsidR="00AF1333" w:rsidRPr="0038410D">
        <w:rPr>
          <w:rFonts w:cs="Calibri"/>
          <w:sz w:val="24"/>
          <w:szCs w:val="24"/>
        </w:rPr>
        <w:t xml:space="preserve"> taon, at siya ay nailibing sa Baqi.</w:t>
      </w:r>
    </w:p>
    <w:p w:rsidR="002C72E7" w:rsidRPr="0038410D" w:rsidRDefault="002C72E7" w:rsidP="002C72E7">
      <w:pPr>
        <w:bidi w:val="0"/>
        <w:spacing w:after="0" w:line="240" w:lineRule="auto"/>
        <w:jc w:val="mediumKashida"/>
        <w:rPr>
          <w:rFonts w:ascii="Arial" w:hAnsi="Arial" w:cs="Akhbar MT"/>
          <w:sz w:val="28"/>
          <w:szCs w:val="28"/>
        </w:rPr>
      </w:pPr>
    </w:p>
    <w:p w:rsidR="00AF1333" w:rsidRPr="0038410D" w:rsidRDefault="00AF1333" w:rsidP="002C72E7">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2C72E7">
      <w:pPr>
        <w:bidi w:val="0"/>
        <w:spacing w:after="0" w:line="240" w:lineRule="auto"/>
        <w:jc w:val="both"/>
        <w:rPr>
          <w:sz w:val="24"/>
          <w:szCs w:val="24"/>
        </w:rPr>
      </w:pPr>
      <w:r w:rsidRPr="0038410D">
        <w:rPr>
          <w:sz w:val="24"/>
          <w:szCs w:val="24"/>
        </w:rPr>
        <w:t>1. Ang kahulugan ng Hadith na ito’y: Katotohanang ang Allah ang nagkakaloob ng biyaya sa sinumang pinangangalagaan ang pagpapalaganap ng mga mapapanaligang Sunnah sa mataas na antas sa Mundo at Kabilang Buhay, dinadalisay nito siya at pinapalamutian at inihahatid sa lubos na kaligayahan sa Paraiso.</w:t>
      </w:r>
    </w:p>
    <w:p w:rsidR="00AF1333" w:rsidRPr="0038410D" w:rsidRDefault="00AF1333" w:rsidP="002C72E7">
      <w:pPr>
        <w:bidi w:val="0"/>
        <w:spacing w:after="0"/>
        <w:jc w:val="both"/>
        <w:rPr>
          <w:sz w:val="24"/>
          <w:szCs w:val="24"/>
        </w:rPr>
      </w:pPr>
      <w:r w:rsidRPr="0038410D">
        <w:rPr>
          <w:sz w:val="24"/>
          <w:szCs w:val="24"/>
        </w:rPr>
        <w:t>2. Nasasaklawan ng Hadith na ito ang panalangin ng Sugo (</w:t>
      </w:r>
      <w:r w:rsidRPr="0038410D">
        <w:rPr>
          <w:rFonts w:ascii="Arial" w:hAnsi="Arial" w:cs="Akhbar MT"/>
          <w:sz w:val="28"/>
          <w:szCs w:val="28"/>
        </w:rPr>
        <w:sym w:font="AGA Arabesque" w:char="F072"/>
      </w:r>
      <w:r w:rsidRPr="0038410D">
        <w:rPr>
          <w:sz w:val="24"/>
          <w:szCs w:val="24"/>
        </w:rPr>
        <w:t>) sa sinumang nangangalaga sa kanyang mga Hadith ng buong katapatan, pagtitiwala at kahusayan ng lubos na kaligayahan sa Paraiso.</w:t>
      </w:r>
    </w:p>
    <w:p w:rsidR="00AF1333" w:rsidRPr="0038410D" w:rsidRDefault="00AF1333" w:rsidP="002C72E7">
      <w:pPr>
        <w:bidi w:val="0"/>
        <w:spacing w:after="0"/>
        <w:jc w:val="both"/>
        <w:rPr>
          <w:sz w:val="24"/>
          <w:szCs w:val="24"/>
        </w:rPr>
      </w:pPr>
      <w:r w:rsidRPr="0038410D">
        <w:rPr>
          <w:sz w:val="24"/>
          <w:szCs w:val="24"/>
        </w:rPr>
        <w:t>3. Ang Hadith na ito ay naghihikayat sa pagpapalaganap ng mga mapapanaligang Sunnah sa lahat ng lehitimo at mabisa na paraan.</w:t>
      </w:r>
    </w:p>
    <w:p w:rsidR="00AF1333" w:rsidRPr="0038410D" w:rsidRDefault="00AF1333" w:rsidP="00AB143B">
      <w:pPr>
        <w:bidi w:val="0"/>
        <w:spacing w:line="240" w:lineRule="auto"/>
        <w:jc w:val="center"/>
        <w:rPr>
          <w:rFonts w:cs="Akhbar MT"/>
          <w:b/>
          <w:bCs/>
          <w:sz w:val="24"/>
          <w:szCs w:val="24"/>
        </w:rPr>
      </w:pPr>
      <w:r w:rsidRPr="0038410D">
        <w:rPr>
          <w:rFonts w:cs="Akhbar MT"/>
          <w:b/>
          <w:bCs/>
          <w:sz w:val="24"/>
          <w:szCs w:val="24"/>
        </w:rPr>
        <w:lastRenderedPageBreak/>
        <w:t>A</w:t>
      </w:r>
      <w:r w:rsidR="00AB143B" w:rsidRPr="0038410D">
        <w:rPr>
          <w:rFonts w:cs="Akhbar MT"/>
          <w:b/>
          <w:bCs/>
          <w:sz w:val="24"/>
          <w:szCs w:val="24"/>
        </w:rPr>
        <w:t xml:space="preserve">NG PAG-IINGAT NG DOKTRINANG TAWHEED (KAISAHAN) </w:t>
      </w:r>
      <w:r w:rsidR="00A71498" w:rsidRPr="0038410D">
        <w:rPr>
          <w:rFonts w:cs="Akhbar MT"/>
          <w:b/>
          <w:bCs/>
          <w:sz w:val="24"/>
          <w:szCs w:val="24"/>
        </w:rPr>
        <w:t xml:space="preserve">LABAN </w:t>
      </w:r>
      <w:r w:rsidR="00AB143B" w:rsidRPr="0038410D">
        <w:rPr>
          <w:rFonts w:cs="Akhbar MT"/>
          <w:b/>
          <w:bCs/>
          <w:sz w:val="24"/>
          <w:szCs w:val="24"/>
        </w:rPr>
        <w:t>SA SHIRK (PAGTATAMBAL) AT SA MGA KARUMIHAN NITO</w:t>
      </w:r>
    </w:p>
    <w:p w:rsidR="00AF1333" w:rsidRPr="0038410D" w:rsidRDefault="00AF1333" w:rsidP="00AF1333">
      <w:pPr>
        <w:spacing w:line="240" w:lineRule="auto"/>
        <w:jc w:val="mediumKashida"/>
        <w:rPr>
          <w:rFonts w:cs="Akhbar MT"/>
          <w:sz w:val="20"/>
          <w:szCs w:val="20"/>
          <w:rtl/>
        </w:rPr>
      </w:pPr>
      <w:r w:rsidRPr="0038410D">
        <w:rPr>
          <w:rFonts w:cs="Akhbar MT"/>
          <w:sz w:val="28"/>
          <w:szCs w:val="28"/>
          <w:rtl/>
        </w:rPr>
        <w:t xml:space="preserve">4- </w:t>
      </w:r>
      <w:r w:rsidRPr="0038410D">
        <w:rPr>
          <w:rFonts w:ascii="Arial" w:hAnsi="Arial" w:cs="Akhbar MT"/>
          <w:sz w:val="28"/>
          <w:szCs w:val="28"/>
          <w:rtl/>
        </w:rPr>
        <w:t xml:space="preserve">عَنْ حُذَيْفَةَ </w:t>
      </w:r>
      <w:r w:rsidRPr="0038410D">
        <w:rPr>
          <w:rFonts w:ascii="Arial" w:hAnsi="Arial" w:cs="Akhbar MT"/>
          <w:sz w:val="28"/>
          <w:szCs w:val="28"/>
        </w:rPr>
        <w:sym w:font="AGA Arabesque" w:char="F074"/>
      </w:r>
      <w:r w:rsidRPr="0038410D">
        <w:rPr>
          <w:rFonts w:ascii="Arial" w:hAnsi="Arial" w:cs="Akhbar MT"/>
          <w:sz w:val="28"/>
          <w:szCs w:val="28"/>
          <w:rtl/>
        </w:rPr>
        <w:t xml:space="preserve"> عَنِ النَّبيِّ </w:t>
      </w:r>
      <w:r w:rsidRPr="0038410D">
        <w:rPr>
          <w:rFonts w:cs="Akhbar MT"/>
          <w:sz w:val="28"/>
          <w:szCs w:val="28"/>
        </w:rPr>
        <w:sym w:font="AGA Arabesque" w:char="F072"/>
      </w:r>
      <w:r w:rsidRPr="0038410D">
        <w:rPr>
          <w:rFonts w:ascii="Arial" w:hAnsi="Arial" w:cs="Akhbar MT"/>
          <w:sz w:val="28"/>
          <w:szCs w:val="28"/>
          <w:rtl/>
        </w:rPr>
        <w:t xml:space="preserve"> قَالَ: "لاَ تَقُوْلُوْا: مَا شَاءَ اللهُ وَشَاءَ فُلاَنٌ؛ وَلكِنْ قُوْلُوْا: مَا شَاءَ اللهُ، ثُمَّ شَاءَ فُلاَنٌ".</w:t>
      </w:r>
      <w:r w:rsidRPr="0038410D">
        <w:rPr>
          <w:rFonts w:ascii="Arial" w:hAnsi="Arial" w:cs="Akhbar MT" w:hint="cs"/>
          <w:sz w:val="28"/>
          <w:szCs w:val="28"/>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4980,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Pr="0038410D" w:rsidRDefault="00AF1333" w:rsidP="00727B8B">
      <w:pPr>
        <w:bidi w:val="0"/>
        <w:spacing w:line="240" w:lineRule="auto"/>
        <w:jc w:val="mediumKashida"/>
        <w:rPr>
          <w:rFonts w:cs="Akhbar MT"/>
          <w:sz w:val="16"/>
          <w:szCs w:val="16"/>
        </w:rPr>
      </w:pPr>
      <w:r w:rsidRPr="0038410D">
        <w:rPr>
          <w:rFonts w:cs="Akhbar MT"/>
          <w:sz w:val="24"/>
          <w:szCs w:val="24"/>
        </w:rPr>
        <w:t>4- Si Huzayfa (Sumakanya nawa ang kaluguran ng Allah) ay nag-ulat: Ang Propeta (</w:t>
      </w:r>
      <w:r w:rsidRPr="0038410D">
        <w:rPr>
          <w:rFonts w:ascii="Arial" w:hAnsi="Arial" w:cs="Akhbar MT"/>
          <w:sz w:val="28"/>
          <w:szCs w:val="28"/>
        </w:rPr>
        <w:sym w:font="AGA Arabesque" w:char="F072"/>
      </w:r>
      <w:r w:rsidRPr="0038410D">
        <w:rPr>
          <w:rFonts w:cs="Akhbar MT"/>
          <w:sz w:val="24"/>
          <w:szCs w:val="24"/>
        </w:rPr>
        <w:t xml:space="preserve">) ay nagsabi: "Huwag kayong magsabi ng: </w:t>
      </w:r>
      <w:r w:rsidRPr="0038410D">
        <w:rPr>
          <w:rFonts w:cs="Akhbar MT"/>
          <w:i/>
          <w:iCs/>
          <w:sz w:val="24"/>
          <w:szCs w:val="24"/>
        </w:rPr>
        <w:t>Maa shaa Allah wa shaa-a fulaanu</w:t>
      </w:r>
      <w:r w:rsidRPr="0038410D">
        <w:rPr>
          <w:rFonts w:cs="Akhbar MT"/>
          <w:sz w:val="24"/>
          <w:szCs w:val="24"/>
        </w:rPr>
        <w:t xml:space="preserve"> (sa pahintulot ng Allah at sa pahintulot ni ginoo); bagkus ang inyong sabihin ay: </w:t>
      </w:r>
      <w:r w:rsidRPr="0038410D">
        <w:rPr>
          <w:rFonts w:cs="Akhbar MT"/>
          <w:i/>
          <w:iCs/>
          <w:sz w:val="24"/>
          <w:szCs w:val="24"/>
        </w:rPr>
        <w:t>Maa shaa Allah, thumma shaa-a fulaanu</w:t>
      </w:r>
      <w:r w:rsidRPr="0038410D">
        <w:rPr>
          <w:rFonts w:cs="Akhbar MT"/>
          <w:sz w:val="24"/>
          <w:szCs w:val="24"/>
        </w:rPr>
        <w:t xml:space="preserve"> (sa pahintulot ng Allah at pagkatapos ay sa pahintulot ni ginoo)".</w:t>
      </w:r>
      <w:r w:rsidR="00727B8B">
        <w:rPr>
          <w:rFonts w:cs="Akhbar MT"/>
          <w:sz w:val="24"/>
          <w:szCs w:val="24"/>
        </w:rPr>
        <w:t xml:space="preserve"> </w:t>
      </w:r>
      <w:r w:rsidRPr="0038410D">
        <w:rPr>
          <w:rFonts w:cs="Akhbar MT"/>
          <w:sz w:val="16"/>
          <w:szCs w:val="16"/>
        </w:rPr>
        <w:t>Abu Daud [Hadith Bilang: (4980)].</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sz w:val="24"/>
          <w:szCs w:val="24"/>
        </w:rPr>
        <w:t>Siya si Huzaifa ibn Al-Yaman ibn Husail Al-Absie, isa sa mga maharlika at matapang na Sahabi, siya ay may malalaking naibahagi sa pagsakop ng mga bayan, siya ang may hawak ng mga sekreto ng Sugo ng Allah (</w:t>
      </w:r>
      <w:r w:rsidRPr="0038410D">
        <w:rPr>
          <w:rFonts w:ascii="Arial" w:hAnsi="Arial" w:cs="Akhbar MT"/>
          <w:sz w:val="28"/>
          <w:szCs w:val="28"/>
        </w:rPr>
        <w:sym w:font="AGA Arabesque" w:char="F072"/>
      </w:r>
      <w:r w:rsidRPr="0038410D">
        <w:rPr>
          <w:rFonts w:cs="Calibri"/>
          <w:sz w:val="24"/>
          <w:szCs w:val="24"/>
        </w:rPr>
        <w:t xml:space="preserve">), at umabot ng (255) na Hadith ang </w:t>
      </w:r>
      <w:r w:rsidRPr="0038410D">
        <w:rPr>
          <w:rFonts w:cs="Calibri"/>
          <w:sz w:val="24"/>
          <w:szCs w:val="24"/>
        </w:rPr>
        <w:lastRenderedPageBreak/>
        <w:t>kanyang naiulat, siya ay lumahok sa labanan sa Al-Khandaq at iba pang mga labanan pagkatapos nito, si Huzaifa ay may matayog na kalagayan at mataas na katayuan sa Sugo ng Allah (</w:t>
      </w:r>
      <w:r w:rsidRPr="0038410D">
        <w:rPr>
          <w:rFonts w:ascii="Arial" w:hAnsi="Arial" w:cs="Akhbar MT"/>
          <w:sz w:val="28"/>
          <w:szCs w:val="28"/>
        </w:rPr>
        <w:sym w:font="AGA Arabesque" w:char="F072"/>
      </w:r>
      <w:r w:rsidRPr="0038410D">
        <w:rPr>
          <w:rFonts w:cs="Calibri"/>
          <w:sz w:val="24"/>
          <w:szCs w:val="24"/>
        </w:rPr>
        <w:t>), at siya ay binawian ng buhay sa taong ika-</w:t>
      </w:r>
      <w:r w:rsidR="00EF152E" w:rsidRPr="0038410D">
        <w:rPr>
          <w:rFonts w:cs="Calibri"/>
          <w:sz w:val="24"/>
          <w:szCs w:val="24"/>
        </w:rPr>
        <w:t>(</w:t>
      </w:r>
      <w:r w:rsidRPr="0038410D">
        <w:rPr>
          <w:rFonts w:cs="Calibri"/>
          <w:sz w:val="24"/>
          <w:szCs w:val="24"/>
        </w:rPr>
        <w:t>36</w:t>
      </w:r>
      <w:r w:rsidR="00EF152E" w:rsidRPr="0038410D">
        <w:rPr>
          <w:rFonts w:cs="Calibri"/>
          <w:sz w:val="24"/>
          <w:szCs w:val="24"/>
        </w:rPr>
        <w:t>)</w:t>
      </w:r>
      <w:r w:rsidRPr="0038410D">
        <w:rPr>
          <w:rFonts w:cs="Calibri"/>
          <w:sz w:val="24"/>
          <w:szCs w:val="24"/>
        </w:rPr>
        <w:t xml:space="preserve"> sa Hijri sa Iraq.</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bidi w:val="0"/>
        <w:jc w:val="both"/>
        <w:rPr>
          <w:sz w:val="24"/>
          <w:szCs w:val="24"/>
        </w:rPr>
      </w:pPr>
      <w:r w:rsidRPr="0038410D">
        <w:rPr>
          <w:sz w:val="24"/>
          <w:szCs w:val="24"/>
        </w:rPr>
        <w:t>1. Ang Hadith na ito ay naghihikayat sa pag-iingat ng doktrinang Tawheed na ganap na dalisay mula sa lahat ng karumihan ng Pagtatambal sa Allah.</w:t>
      </w:r>
    </w:p>
    <w:p w:rsidR="00AF1333" w:rsidRPr="0038410D" w:rsidRDefault="00AF1333" w:rsidP="00AF1333">
      <w:pPr>
        <w:bidi w:val="0"/>
        <w:jc w:val="both"/>
        <w:rPr>
          <w:sz w:val="24"/>
          <w:szCs w:val="24"/>
        </w:rPr>
      </w:pPr>
      <w:r w:rsidRPr="0038410D">
        <w:rPr>
          <w:sz w:val="24"/>
          <w:szCs w:val="24"/>
        </w:rPr>
        <w:t>2. Binibigyang linaw ng Hadith na ito na ang Allah ay Nag-iisa lamang, Siya ang sandigan ng lahat ng nilalang, walang kahati o katambal sa Kanyang Sarili, mga Pangalan, mga Katangian, mga Gawain at mga Kahatulan.</w:t>
      </w:r>
    </w:p>
    <w:p w:rsidR="00AF1333" w:rsidRDefault="00AF1333" w:rsidP="00AF1333">
      <w:pPr>
        <w:bidi w:val="0"/>
        <w:jc w:val="both"/>
        <w:rPr>
          <w:sz w:val="24"/>
          <w:szCs w:val="24"/>
        </w:rPr>
      </w:pPr>
      <w:r w:rsidRPr="0038410D">
        <w:rPr>
          <w:sz w:val="24"/>
          <w:szCs w:val="24"/>
        </w:rPr>
        <w:t>3. Ang Hadith na ito ay nagbibigay babala mula sa paggamit ng mga salitang labag sa Kaisahan ng Allah.</w:t>
      </w:r>
    </w:p>
    <w:p w:rsidR="002C72E7" w:rsidRDefault="002C72E7" w:rsidP="002C72E7">
      <w:pPr>
        <w:bidi w:val="0"/>
        <w:jc w:val="both"/>
        <w:rPr>
          <w:sz w:val="24"/>
          <w:szCs w:val="24"/>
        </w:rPr>
      </w:pPr>
    </w:p>
    <w:p w:rsidR="002C72E7" w:rsidRDefault="002C72E7" w:rsidP="002C72E7">
      <w:pPr>
        <w:bidi w:val="0"/>
        <w:jc w:val="both"/>
        <w:rPr>
          <w:sz w:val="24"/>
          <w:szCs w:val="24"/>
        </w:rPr>
      </w:pPr>
    </w:p>
    <w:p w:rsidR="002C72E7" w:rsidRDefault="002C72E7" w:rsidP="002C72E7">
      <w:pPr>
        <w:bidi w:val="0"/>
        <w:jc w:val="both"/>
        <w:rPr>
          <w:sz w:val="24"/>
          <w:szCs w:val="24"/>
        </w:rPr>
      </w:pPr>
    </w:p>
    <w:p w:rsidR="00727B8B" w:rsidRPr="0038410D" w:rsidRDefault="00727B8B" w:rsidP="00727B8B">
      <w:pPr>
        <w:bidi w:val="0"/>
        <w:jc w:val="both"/>
        <w:rPr>
          <w:sz w:val="24"/>
          <w:szCs w:val="24"/>
        </w:rPr>
      </w:pPr>
    </w:p>
    <w:p w:rsidR="00AF1333" w:rsidRPr="0038410D" w:rsidRDefault="00AF1333" w:rsidP="00CF34C7">
      <w:pPr>
        <w:bidi w:val="0"/>
        <w:spacing w:line="240" w:lineRule="auto"/>
        <w:jc w:val="center"/>
        <w:rPr>
          <w:rFonts w:cs="Akhbar MT"/>
          <w:b/>
          <w:bCs/>
          <w:sz w:val="24"/>
          <w:szCs w:val="24"/>
        </w:rPr>
      </w:pPr>
      <w:r w:rsidRPr="0038410D">
        <w:rPr>
          <w:rFonts w:cs="Akhbar MT"/>
          <w:b/>
          <w:bCs/>
          <w:sz w:val="24"/>
          <w:szCs w:val="24"/>
        </w:rPr>
        <w:lastRenderedPageBreak/>
        <w:t>A</w:t>
      </w:r>
      <w:r w:rsidR="00AB143B" w:rsidRPr="0038410D">
        <w:rPr>
          <w:rFonts w:cs="Akhbar MT"/>
          <w:b/>
          <w:bCs/>
          <w:sz w:val="24"/>
          <w:szCs w:val="24"/>
        </w:rPr>
        <w:t xml:space="preserve">NG TAO ANG SIYANG NANGANGAILANGAN SA ALLAH SA LAHAT NG </w:t>
      </w:r>
      <w:r w:rsidR="00CF34C7">
        <w:rPr>
          <w:rFonts w:cs="Akhbar MT"/>
          <w:b/>
          <w:bCs/>
          <w:sz w:val="24"/>
          <w:szCs w:val="24"/>
        </w:rPr>
        <w:t xml:space="preserve">KANYANG </w:t>
      </w:r>
      <w:r w:rsidR="00AB143B" w:rsidRPr="0038410D">
        <w:rPr>
          <w:rFonts w:cs="Akhbar MT"/>
          <w:b/>
          <w:bCs/>
          <w:sz w:val="24"/>
          <w:szCs w:val="24"/>
        </w:rPr>
        <w:t>KALAGAYAN</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5- عَنْ عَائِشَةَ رَضِيَ اللَّهُ عَنْهَا, أَنَّهَا سُئِلَتْ  عَمَّا كَانَ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يَدْعُوْ بِهِ اللهَ؛ قَالَتْ: كَانَ يَقُوْلُ: "اللَّهُمَّ إِنِّيْ أَعُوْذُ بِكَ مِنْ شَرِّ مَا عَمِلْتُ، وَمِنْ شَرِّ مَا لَمْ أَعْمَلْ". </w:t>
      </w:r>
      <w:r w:rsidRPr="0038410D">
        <w:rPr>
          <w:rFonts w:ascii="Arial" w:hAnsi="Arial" w:cs="Akhbar MT"/>
          <w:sz w:val="20"/>
          <w:szCs w:val="20"/>
          <w:rtl/>
        </w:rPr>
        <w:t>(صحيح مسلم, رقم الحديث 66 - (2716),).</w:t>
      </w:r>
    </w:p>
    <w:p w:rsidR="00AF1333" w:rsidRPr="0038410D" w:rsidRDefault="00AF1333" w:rsidP="00CF34C7">
      <w:pPr>
        <w:bidi w:val="0"/>
        <w:spacing w:line="240" w:lineRule="auto"/>
        <w:jc w:val="mediumKashida"/>
        <w:rPr>
          <w:rFonts w:cs="Akhbar MT"/>
          <w:sz w:val="16"/>
          <w:szCs w:val="16"/>
        </w:rPr>
      </w:pPr>
      <w:r w:rsidRPr="0038410D">
        <w:rPr>
          <w:rFonts w:cs="Akhbar MT"/>
          <w:sz w:val="24"/>
          <w:szCs w:val="24"/>
        </w:rPr>
        <w:t>5- Si Aishah (Sumakanya nawa ang kaluguran ng Allah) ay nag-ulat: siya ay tinanong tungkol sa kung ano ang lagi nang ipinapanalangin ng Sugo (</w:t>
      </w:r>
      <w:r w:rsidRPr="0038410D">
        <w:rPr>
          <w:rFonts w:ascii="Arial" w:hAnsi="Arial" w:cs="Akhbar MT"/>
          <w:sz w:val="28"/>
          <w:szCs w:val="28"/>
        </w:rPr>
        <w:sym w:font="AGA Arabesque" w:char="F072"/>
      </w:r>
      <w:r w:rsidRPr="0038410D">
        <w:rPr>
          <w:rFonts w:cs="Akhbar MT"/>
          <w:sz w:val="24"/>
          <w:szCs w:val="24"/>
        </w:rPr>
        <w:t>) sa Allah, siya ay nagsabi: Ang lagi niyang sinasabi (sa panalangin) ay: "</w:t>
      </w:r>
      <w:r w:rsidRPr="0038410D">
        <w:rPr>
          <w:rFonts w:cs="Akhbar MT"/>
          <w:i/>
          <w:iCs/>
          <w:sz w:val="24"/>
          <w:szCs w:val="24"/>
        </w:rPr>
        <w:t>Allaahuma innee a`udhu bika min sharri maa amiltu, wa min sharri maa lam a`amal</w:t>
      </w:r>
      <w:r w:rsidRPr="0038410D">
        <w:rPr>
          <w:rFonts w:cs="Akhbar MT"/>
          <w:sz w:val="24"/>
          <w:szCs w:val="24"/>
        </w:rPr>
        <w:t xml:space="preserve"> (O Allah! tunay na ako ay nagpapakupkop sa Iyo laban sa kasamaan ng lahat ng aking nagawa, at sa kasamaan ng lahat ng hindi ko pa nagawa)".</w:t>
      </w:r>
      <w:r w:rsidR="00727B8B">
        <w:rPr>
          <w:rFonts w:cs="Akhbar MT"/>
          <w:sz w:val="24"/>
          <w:szCs w:val="24"/>
        </w:rPr>
        <w:t xml:space="preserve"> </w:t>
      </w:r>
      <w:r w:rsidRPr="0038410D">
        <w:rPr>
          <w:rFonts w:cs="Akhbar MT"/>
          <w:sz w:val="16"/>
          <w:szCs w:val="16"/>
        </w:rPr>
        <w:t xml:space="preserve">Muslim [Hadith Bilang: 66 – (2716)]. </w:t>
      </w:r>
    </w:p>
    <w:p w:rsidR="00AF1333" w:rsidRPr="0038410D" w:rsidRDefault="00AF1333" w:rsidP="002C72E7">
      <w:pPr>
        <w:bidi w:val="0"/>
        <w:spacing w:before="100" w:beforeAutospacing="1" w:after="0"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CF34C7">
      <w:pPr>
        <w:bidi w:val="0"/>
        <w:spacing w:after="0" w:line="240" w:lineRule="auto"/>
        <w:jc w:val="lowKashida"/>
        <w:rPr>
          <w:sz w:val="24"/>
          <w:szCs w:val="24"/>
        </w:rPr>
      </w:pPr>
      <w:r w:rsidRPr="0038410D">
        <w:rPr>
          <w:sz w:val="24"/>
          <w:szCs w:val="24"/>
        </w:rPr>
        <w:t>Siya ang isa sa mga tinaguriang Ummul Mu'mineen (Ina ng mga sumasampalataya) na si Aishah, anak</w:t>
      </w:r>
      <w:r w:rsidR="00B64FEC" w:rsidRPr="0038410D">
        <w:rPr>
          <w:sz w:val="24"/>
          <w:szCs w:val="24"/>
        </w:rPr>
        <w:t xml:space="preserve"> na babae ni Abu Bakr As-Siddiq</w:t>
      </w:r>
      <w:r w:rsidRPr="0038410D">
        <w:rPr>
          <w:sz w:val="24"/>
          <w:szCs w:val="24"/>
        </w:rPr>
        <w:t>, pinakasalan siya ng Propeta (</w:t>
      </w:r>
      <w:r w:rsidRPr="0038410D">
        <w:rPr>
          <w:rFonts w:cs="AL-Mohanad"/>
          <w:b/>
          <w:bCs/>
          <w:sz w:val="24"/>
          <w:szCs w:val="24"/>
        </w:rPr>
        <w:sym w:font="AGA Arabesque" w:char="F072"/>
      </w:r>
      <w:r w:rsidRPr="0038410D">
        <w:rPr>
          <w:sz w:val="24"/>
          <w:szCs w:val="24"/>
        </w:rPr>
        <w:t>) bago ang paglikas mula sa Makkah, at ganap n</w:t>
      </w:r>
      <w:r w:rsidR="00CF34C7">
        <w:rPr>
          <w:sz w:val="24"/>
          <w:szCs w:val="24"/>
        </w:rPr>
        <w:t>iyang</w:t>
      </w:r>
      <w:r w:rsidRPr="0038410D">
        <w:rPr>
          <w:sz w:val="24"/>
          <w:szCs w:val="24"/>
        </w:rPr>
        <w:t xml:space="preserve"> naangkin ito sa Madinah sa edad niyang (9) na taong gulang at namatay ang Propeta (</w:t>
      </w:r>
      <w:r w:rsidRPr="0038410D">
        <w:rPr>
          <w:rFonts w:cs="AL-Mohanad"/>
          <w:b/>
          <w:bCs/>
          <w:sz w:val="24"/>
          <w:szCs w:val="24"/>
        </w:rPr>
        <w:sym w:font="AGA Arabesque" w:char="F072"/>
      </w:r>
      <w:r w:rsidRPr="0038410D">
        <w:rPr>
          <w:sz w:val="24"/>
          <w:szCs w:val="24"/>
        </w:rPr>
        <w:t xml:space="preserve">) na ang kanyang edad ay (18) </w:t>
      </w:r>
      <w:r w:rsidRPr="0038410D">
        <w:rPr>
          <w:sz w:val="24"/>
          <w:szCs w:val="24"/>
        </w:rPr>
        <w:lastRenderedPageBreak/>
        <w:t>taong gulang. Siya (si Aishah) ang pinakamatalino sa mga tao noon sa kanyang kapanahunan, pinakamaalam at may pinakamagandang opinyon, siya ay naging isang halimbawa sa kabutihang-loob at bukas-palad. Nakapag-ulat siya mula sa Sugo ng Allah (</w:t>
      </w:r>
      <w:r w:rsidRPr="0038410D">
        <w:rPr>
          <w:rFonts w:cs="AL-Mohanad"/>
          <w:b/>
          <w:bCs/>
          <w:sz w:val="24"/>
          <w:szCs w:val="24"/>
        </w:rPr>
        <w:sym w:font="AGA Arabesque" w:char="F072"/>
      </w:r>
      <w:r w:rsidRPr="0038410D">
        <w:rPr>
          <w:sz w:val="24"/>
          <w:szCs w:val="24"/>
        </w:rPr>
        <w:t>) ng maraming Hadith at umabot ang kanyang ulat ng (2210) na Hadith.</w:t>
      </w:r>
    </w:p>
    <w:p w:rsidR="00996897" w:rsidRPr="0038410D" w:rsidRDefault="00AF1333" w:rsidP="007509BC">
      <w:pPr>
        <w:bidi w:val="0"/>
        <w:spacing w:line="240" w:lineRule="auto"/>
        <w:jc w:val="lowKashida"/>
        <w:rPr>
          <w:sz w:val="24"/>
          <w:szCs w:val="24"/>
        </w:rPr>
      </w:pPr>
      <w:r w:rsidRPr="0038410D">
        <w:rPr>
          <w:sz w:val="24"/>
          <w:szCs w:val="24"/>
        </w:rPr>
        <w:t>Siya ay binawian ng buhay sa Madinah, Martes ng gabi, ika-</w:t>
      </w:r>
      <w:r w:rsidR="00EF152E" w:rsidRPr="0038410D">
        <w:rPr>
          <w:sz w:val="24"/>
          <w:szCs w:val="24"/>
        </w:rPr>
        <w:t>(</w:t>
      </w:r>
      <w:r w:rsidRPr="0038410D">
        <w:rPr>
          <w:sz w:val="24"/>
          <w:szCs w:val="24"/>
        </w:rPr>
        <w:t>17</w:t>
      </w:r>
      <w:r w:rsidR="00EF152E" w:rsidRPr="0038410D">
        <w:rPr>
          <w:sz w:val="24"/>
          <w:szCs w:val="24"/>
        </w:rPr>
        <w:t>)</w:t>
      </w:r>
      <w:r w:rsidRPr="0038410D">
        <w:rPr>
          <w:sz w:val="24"/>
          <w:szCs w:val="24"/>
        </w:rPr>
        <w:t xml:space="preserve"> sa buwan ng Ramadan o Shawwal sa taong ika-</w:t>
      </w:r>
      <w:r w:rsidR="00EF152E" w:rsidRPr="0038410D">
        <w:rPr>
          <w:sz w:val="24"/>
          <w:szCs w:val="24"/>
        </w:rPr>
        <w:t>(</w:t>
      </w:r>
      <w:r w:rsidRPr="0038410D">
        <w:rPr>
          <w:sz w:val="24"/>
          <w:szCs w:val="24"/>
        </w:rPr>
        <w:t>57</w:t>
      </w:r>
      <w:r w:rsidR="00EF152E" w:rsidRPr="0038410D">
        <w:rPr>
          <w:sz w:val="24"/>
          <w:szCs w:val="24"/>
        </w:rPr>
        <w:t>)</w:t>
      </w:r>
      <w:r w:rsidRPr="0038410D">
        <w:rPr>
          <w:sz w:val="24"/>
          <w:szCs w:val="24"/>
        </w:rPr>
        <w:t xml:space="preserve"> o </w:t>
      </w:r>
      <w:r w:rsidR="00EF152E" w:rsidRPr="0038410D">
        <w:rPr>
          <w:sz w:val="24"/>
          <w:szCs w:val="24"/>
        </w:rPr>
        <w:t>(</w:t>
      </w:r>
      <w:r w:rsidRPr="0038410D">
        <w:rPr>
          <w:sz w:val="24"/>
          <w:szCs w:val="24"/>
        </w:rPr>
        <w:t>58</w:t>
      </w:r>
      <w:r w:rsidR="00EF152E" w:rsidRPr="0038410D">
        <w:rPr>
          <w:sz w:val="24"/>
          <w:szCs w:val="24"/>
        </w:rPr>
        <w:t>)</w:t>
      </w:r>
      <w:r w:rsidRPr="0038410D">
        <w:rPr>
          <w:sz w:val="24"/>
          <w:szCs w:val="24"/>
        </w:rPr>
        <w:t xml:space="preserve"> sa Hijri, si Abu Hurairah ang nakapagsagawa para sa kanya ng </w:t>
      </w:r>
      <w:r w:rsidR="00CD06D9" w:rsidRPr="0038410D">
        <w:rPr>
          <w:sz w:val="24"/>
          <w:szCs w:val="24"/>
        </w:rPr>
        <w:t>Salaatul Janazah</w:t>
      </w:r>
      <w:r w:rsidRPr="0038410D">
        <w:rPr>
          <w:sz w:val="24"/>
          <w:szCs w:val="24"/>
        </w:rPr>
        <w:t xml:space="preserve"> (</w:t>
      </w:r>
      <w:r w:rsidR="00CD06D9" w:rsidRPr="0038410D">
        <w:rPr>
          <w:sz w:val="24"/>
          <w:szCs w:val="24"/>
        </w:rPr>
        <w:t>d</w:t>
      </w:r>
      <w:r w:rsidRPr="0038410D">
        <w:rPr>
          <w:sz w:val="24"/>
          <w:szCs w:val="24"/>
        </w:rPr>
        <w:t xml:space="preserve">asal </w:t>
      </w:r>
      <w:r w:rsidR="00BE57F0" w:rsidRPr="0038410D">
        <w:rPr>
          <w:sz w:val="24"/>
          <w:szCs w:val="24"/>
        </w:rPr>
        <w:t xml:space="preserve">para </w:t>
      </w:r>
      <w:r w:rsidRPr="0038410D">
        <w:rPr>
          <w:sz w:val="24"/>
          <w:szCs w:val="24"/>
        </w:rPr>
        <w:t>sa patay) at siya ay nailibing sa Baqi`.</w:t>
      </w:r>
    </w:p>
    <w:p w:rsidR="00AF1333" w:rsidRPr="0038410D" w:rsidRDefault="00AF1333" w:rsidP="002C72E7">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2C72E7">
      <w:pPr>
        <w:bidi w:val="0"/>
        <w:spacing w:after="0"/>
        <w:jc w:val="both"/>
        <w:rPr>
          <w:sz w:val="24"/>
          <w:szCs w:val="24"/>
        </w:rPr>
      </w:pPr>
      <w:r w:rsidRPr="0038410D">
        <w:rPr>
          <w:sz w:val="24"/>
          <w:szCs w:val="24"/>
        </w:rPr>
        <w:t xml:space="preserve">1. Nararapat sa </w:t>
      </w:r>
      <w:r w:rsidR="003973BC" w:rsidRPr="0038410D">
        <w:rPr>
          <w:sz w:val="24"/>
          <w:szCs w:val="24"/>
        </w:rPr>
        <w:t>isa</w:t>
      </w:r>
      <w:r w:rsidRPr="0038410D">
        <w:rPr>
          <w:sz w:val="24"/>
          <w:szCs w:val="24"/>
        </w:rPr>
        <w:t>ng Muslim ang pag-iwas mula sa pagkakasadlak sa mga kasalanan, sapagka’t iyon ang siyang nagdudulot sa kanya ng kasamaan at kamalasan.</w:t>
      </w:r>
    </w:p>
    <w:p w:rsidR="00AF1333" w:rsidRPr="0038410D" w:rsidRDefault="00AF1333" w:rsidP="00CF34C7">
      <w:pPr>
        <w:bidi w:val="0"/>
        <w:spacing w:after="0"/>
        <w:jc w:val="both"/>
        <w:rPr>
          <w:sz w:val="24"/>
          <w:szCs w:val="24"/>
        </w:rPr>
      </w:pPr>
      <w:r w:rsidRPr="0038410D">
        <w:rPr>
          <w:sz w:val="24"/>
          <w:szCs w:val="24"/>
        </w:rPr>
        <w:t xml:space="preserve">2. Naghihikayat ang Hadith na ito ng pagpapakupkop sa Allah laban sa anumang kasamaan ng nakamit ng isang tao mula sa mga kasalanan, sapagka’t katotohanan ang tao ang nangangailangan sa Allah sa lahat </w:t>
      </w:r>
      <w:r w:rsidR="00CF34C7">
        <w:rPr>
          <w:sz w:val="24"/>
          <w:szCs w:val="24"/>
        </w:rPr>
        <w:t xml:space="preserve">ng kanyang </w:t>
      </w:r>
      <w:r w:rsidRPr="0038410D">
        <w:rPr>
          <w:sz w:val="24"/>
          <w:szCs w:val="24"/>
        </w:rPr>
        <w:t>kalagayan.</w:t>
      </w:r>
    </w:p>
    <w:p w:rsidR="00AF1333" w:rsidRDefault="00AF1333" w:rsidP="002C72E7">
      <w:pPr>
        <w:bidi w:val="0"/>
        <w:spacing w:after="0"/>
        <w:jc w:val="both"/>
        <w:rPr>
          <w:sz w:val="24"/>
          <w:szCs w:val="24"/>
        </w:rPr>
      </w:pPr>
      <w:r w:rsidRPr="0038410D">
        <w:rPr>
          <w:sz w:val="24"/>
          <w:szCs w:val="24"/>
        </w:rPr>
        <w:t>3. Nagbibigay linaw ang Hadith na ito na ang tanging kanlungan lamang ay ang Allah at wala ng iba pa mula sa Kanyang mga nilikha.</w:t>
      </w:r>
    </w:p>
    <w:p w:rsidR="002C72E7" w:rsidRDefault="002C72E7" w:rsidP="002C72E7">
      <w:pPr>
        <w:bidi w:val="0"/>
        <w:spacing w:after="0"/>
        <w:jc w:val="both"/>
        <w:rPr>
          <w:sz w:val="24"/>
          <w:szCs w:val="24"/>
        </w:rPr>
      </w:pPr>
    </w:p>
    <w:p w:rsidR="00727B8B" w:rsidRPr="0038410D" w:rsidRDefault="00727B8B" w:rsidP="00727B8B">
      <w:pPr>
        <w:bidi w:val="0"/>
        <w:spacing w:after="0"/>
        <w:jc w:val="both"/>
        <w:rPr>
          <w:sz w:val="24"/>
          <w:szCs w:val="24"/>
        </w:rPr>
      </w:pPr>
    </w:p>
    <w:p w:rsidR="00AF1333" w:rsidRPr="0038410D" w:rsidRDefault="00D41BAF" w:rsidP="0094520C">
      <w:pPr>
        <w:bidi w:val="0"/>
        <w:spacing w:after="0" w:line="240" w:lineRule="auto"/>
        <w:jc w:val="center"/>
        <w:rPr>
          <w:rFonts w:cs="Akhbar MT"/>
          <w:b/>
          <w:bCs/>
          <w:sz w:val="24"/>
          <w:szCs w:val="24"/>
        </w:rPr>
      </w:pPr>
      <w:r w:rsidRPr="0038410D">
        <w:rPr>
          <w:rFonts w:cs="Akhbar MT"/>
          <w:b/>
          <w:bCs/>
          <w:sz w:val="24"/>
          <w:szCs w:val="24"/>
        </w:rPr>
        <w:lastRenderedPageBreak/>
        <w:t>PAGHIHIKAYAT SA PANANATILI NG MABUBUTING ASAL</w:t>
      </w:r>
    </w:p>
    <w:p w:rsidR="00AF1333" w:rsidRPr="0038410D" w:rsidRDefault="00AF1333" w:rsidP="0094520C">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6- عَنْ عَائِشَةَ رَضِيَ اللهُ عَنْهَا أُمِّ الْمُؤْمِنِيْنَ قَالَتْ:  سَمِعْتُ </w:t>
      </w:r>
      <w:r w:rsidRPr="0038410D">
        <w:rPr>
          <w:rFonts w:cs="Akhbar MT" w:hint="eastAsia"/>
          <w:sz w:val="28"/>
          <w:szCs w:val="28"/>
          <w:rtl/>
        </w:rPr>
        <w:t>رَسُوْلَ</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ascii="Arial" w:hAnsi="Arial" w:cs="Akhbar MT"/>
          <w:sz w:val="28"/>
          <w:szCs w:val="28"/>
          <w:rtl/>
        </w:rPr>
        <w:t>يَقُوْلُ:  "إِنَّ الْمُؤْمِنَ لَيُدْرِكُ بِحُسْنِ خُلُقِهِ دَرَجَةَ الصَّائِمِ القَائِمِ".</w:t>
      </w:r>
      <w:r w:rsidRPr="0038410D">
        <w:rPr>
          <w:rFonts w:ascii="Arial" w:hAnsi="Arial" w:cs="Akhbar MT" w:hint="cs"/>
          <w:sz w:val="28"/>
          <w:szCs w:val="28"/>
          <w:rtl/>
        </w:rPr>
        <w:t xml:space="preserve"> </w:t>
      </w:r>
      <w:r w:rsidRPr="0038410D">
        <w:rPr>
          <w:rFonts w:ascii="Arial" w:hAnsi="Arial" w:cs="Akhbar MT"/>
          <w:sz w:val="20"/>
          <w:szCs w:val="20"/>
          <w:rtl/>
        </w:rPr>
        <w:t>(سنن أبي داود, رقم الحديث 4798, قال العلامة محمد ناصر الدين الألباني عن  هذا الحديث: بأنه صحيح).</w:t>
      </w:r>
    </w:p>
    <w:p w:rsidR="00AF1333" w:rsidRPr="0038410D" w:rsidRDefault="00AF1333" w:rsidP="00CF34C7">
      <w:pPr>
        <w:bidi w:val="0"/>
        <w:spacing w:after="0" w:line="240" w:lineRule="auto"/>
        <w:jc w:val="mediumKashida"/>
        <w:rPr>
          <w:rFonts w:cs="Akhbar MT"/>
          <w:sz w:val="16"/>
          <w:szCs w:val="16"/>
        </w:rPr>
      </w:pPr>
      <w:r w:rsidRPr="0094520C">
        <w:rPr>
          <w:rFonts w:cs="Akhbar MT"/>
        </w:rPr>
        <w:t>6- Si Aishah (Sumakanya nawa ang kaluguran ng Allah), ang</w:t>
      </w:r>
      <w:r w:rsidR="00CF34C7">
        <w:rPr>
          <w:rFonts w:cs="Akhbar MT"/>
        </w:rPr>
        <w:t xml:space="preserve"> isa sa tinaguriang Ummul Mu’mineen (</w:t>
      </w:r>
      <w:r w:rsidRPr="0094520C">
        <w:rPr>
          <w:rFonts w:cs="Akhbar MT"/>
        </w:rPr>
        <w:t xml:space="preserve">ina ng mga </w:t>
      </w:r>
      <w:r w:rsidR="00CF34C7">
        <w:rPr>
          <w:rFonts w:cs="Akhbar MT"/>
        </w:rPr>
        <w:t>manana</w:t>
      </w:r>
      <w:r w:rsidRPr="0094520C">
        <w:rPr>
          <w:rFonts w:cs="Akhbar MT"/>
        </w:rPr>
        <w:t>mpalataya</w:t>
      </w:r>
      <w:r w:rsidR="00CF34C7">
        <w:rPr>
          <w:rFonts w:cs="Akhbar MT"/>
        </w:rPr>
        <w:t>)</w:t>
      </w:r>
      <w:r w:rsidRPr="0094520C">
        <w:rPr>
          <w:rFonts w:cs="Akhbar MT"/>
        </w:rPr>
        <w:t xml:space="preserve"> ay nag-ulat, siya ay nagsabi: Narinig ko sa Sugo ng Allah (</w:t>
      </w:r>
      <w:r w:rsidRPr="0094520C">
        <w:rPr>
          <w:rFonts w:ascii="Arial" w:hAnsi="Arial" w:cs="Akhbar MT"/>
          <w:sz w:val="26"/>
          <w:szCs w:val="26"/>
        </w:rPr>
        <w:sym w:font="AGA Arabesque" w:char="F072"/>
      </w:r>
      <w:r w:rsidRPr="0094520C">
        <w:rPr>
          <w:rFonts w:cs="Akhbar MT"/>
        </w:rPr>
        <w:t>) na kanyang sinasabi: "Katotohanang naaabot ng isang sumasampalataya sa pamamagitan ng kagandahan ng kanyang pag-uugali ang antas ng isang nag-aayunong mapagtaguyod".</w:t>
      </w:r>
      <w:r w:rsidR="0094520C">
        <w:rPr>
          <w:rFonts w:cs="Akhbar MT"/>
        </w:rPr>
        <w:t xml:space="preserve"> </w:t>
      </w:r>
      <w:r w:rsidRPr="0038410D">
        <w:rPr>
          <w:rFonts w:cs="Akhbar MT"/>
          <w:sz w:val="16"/>
          <w:szCs w:val="16"/>
        </w:rPr>
        <w:t xml:space="preserve">Abu Daud [Hadith Bilang: (4798)]. </w:t>
      </w:r>
    </w:p>
    <w:p w:rsidR="00AF1333" w:rsidRPr="0038410D" w:rsidRDefault="00AF1333" w:rsidP="0094520C">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ika-(5):</w:t>
      </w:r>
    </w:p>
    <w:p w:rsidR="00AF1333" w:rsidRPr="0038410D" w:rsidRDefault="00AF1333" w:rsidP="0094520C">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94520C" w:rsidRDefault="00AF1333" w:rsidP="00CF34C7">
      <w:pPr>
        <w:bidi w:val="0"/>
        <w:spacing w:after="0" w:line="240" w:lineRule="auto"/>
        <w:jc w:val="both"/>
      </w:pPr>
      <w:r w:rsidRPr="0094520C">
        <w:t>1. Ang mabuting asal ay may matibay na ugnayan sa Pananampalataya; kapag naging mabuti ang pananampalataya sa puso ng tao ay nagiging mabuti ang kanyang ugali at asal</w:t>
      </w:r>
      <w:r w:rsidR="00CF34C7">
        <w:t>,</w:t>
      </w:r>
      <w:r w:rsidRPr="0094520C">
        <w:t xml:space="preserve"> at kapag naging masama ang pananampalataya sa puso ng tao ay nagiging masama rin ang kanyang ugali at asal, sapagka’t ang kaugnayan ng pananampalataya at ugali ay </w:t>
      </w:r>
      <w:r w:rsidR="00CF34C7">
        <w:t xml:space="preserve">sukdulang </w:t>
      </w:r>
      <w:r w:rsidRPr="0094520C">
        <w:t>matibay.</w:t>
      </w:r>
    </w:p>
    <w:p w:rsidR="00AF1333" w:rsidRPr="0094520C" w:rsidRDefault="00AF1333" w:rsidP="0094520C">
      <w:pPr>
        <w:bidi w:val="0"/>
        <w:spacing w:after="0"/>
        <w:jc w:val="both"/>
      </w:pPr>
      <w:r w:rsidRPr="0094520C">
        <w:t>2. Naghihikayat ang Hadith na ito na panghawakan ang mabubuting asal.</w:t>
      </w:r>
    </w:p>
    <w:p w:rsidR="00AF1333" w:rsidRPr="0038410D" w:rsidRDefault="00AF1333" w:rsidP="0094520C">
      <w:pPr>
        <w:bidi w:val="0"/>
        <w:spacing w:after="0"/>
        <w:jc w:val="both"/>
        <w:rPr>
          <w:sz w:val="24"/>
          <w:szCs w:val="24"/>
        </w:rPr>
      </w:pPr>
      <w:r w:rsidRPr="0094520C">
        <w:lastRenderedPageBreak/>
        <w:t>3. Ang mabuting pag-uugali ay isa sa mga paraan ng pagpapalapit sa Allah na may kasamang pananampalataya at mabubuting gawain.</w:t>
      </w:r>
    </w:p>
    <w:p w:rsidR="00AF1333" w:rsidRPr="0038410D" w:rsidRDefault="00AF1333" w:rsidP="00D41BAF">
      <w:pPr>
        <w:bidi w:val="0"/>
        <w:spacing w:line="240" w:lineRule="auto"/>
        <w:jc w:val="center"/>
        <w:rPr>
          <w:rFonts w:cs="Akhbar MT"/>
          <w:b/>
          <w:bCs/>
          <w:sz w:val="24"/>
          <w:szCs w:val="24"/>
        </w:rPr>
      </w:pPr>
      <w:r w:rsidRPr="0038410D">
        <w:rPr>
          <w:rFonts w:cs="Akhbar MT"/>
          <w:b/>
          <w:bCs/>
          <w:sz w:val="24"/>
          <w:szCs w:val="24"/>
        </w:rPr>
        <w:t>A</w:t>
      </w:r>
      <w:r w:rsidR="00D41BAF" w:rsidRPr="0038410D">
        <w:rPr>
          <w:rFonts w:cs="Akhbar MT"/>
          <w:b/>
          <w:bCs/>
          <w:sz w:val="24"/>
          <w:szCs w:val="24"/>
        </w:rPr>
        <w:t>NG ISLAM AY HINDI RELIHIYON NG PAGSUMPA AT PAGMUMURA</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7-عَنْ أَبِي الدَّرْدَاءِ </w:t>
      </w:r>
      <w:r w:rsidRPr="0038410D">
        <w:rPr>
          <w:rFonts w:cs="Akhbar MT"/>
          <w:sz w:val="28"/>
          <w:szCs w:val="28"/>
        </w:rPr>
        <w:sym w:font="AGA Arabesque" w:char="F074"/>
      </w:r>
      <w:r w:rsidRPr="0038410D">
        <w:rPr>
          <w:rFonts w:cs="Akhbar MT"/>
          <w:sz w:val="28"/>
          <w:szCs w:val="28"/>
          <w:rtl/>
        </w:rPr>
        <w:t xml:space="preserve"> </w:t>
      </w:r>
      <w:r w:rsidRPr="0038410D">
        <w:rPr>
          <w:rFonts w:ascii="Arial" w:hAnsi="Arial" w:cs="Akhbar MT"/>
          <w:sz w:val="28"/>
          <w:szCs w:val="28"/>
          <w:rtl/>
        </w:rPr>
        <w:t xml:space="preserve">يَقُوْلُ: قَالَ رَسُولُ اللهِ </w:t>
      </w:r>
      <w:r w:rsidRPr="0038410D">
        <w:rPr>
          <w:rFonts w:ascii="Arial" w:hAnsi="Arial" w:cs="Akhbar MT"/>
          <w:sz w:val="28"/>
          <w:szCs w:val="28"/>
        </w:rPr>
        <w:sym w:font="AGA Arabesque" w:char="F072"/>
      </w:r>
      <w:r w:rsidRPr="0038410D">
        <w:rPr>
          <w:rFonts w:ascii="Arial" w:hAnsi="Arial" w:cs="Akhbar MT"/>
          <w:sz w:val="28"/>
          <w:szCs w:val="28"/>
          <w:rtl/>
        </w:rPr>
        <w:t>: "لاَ يَكُوْنُ اللَّعَّانُوْنَ شُفَعَاءَ وَلاَ شُهَدَاءَ يَوْمَ الْقِيَامَةِ".</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85 - (2598),).</w:t>
      </w:r>
    </w:p>
    <w:p w:rsidR="00AF1333" w:rsidRPr="0038410D" w:rsidRDefault="00AF1333" w:rsidP="00727B8B">
      <w:pPr>
        <w:bidi w:val="0"/>
        <w:spacing w:line="240" w:lineRule="auto"/>
        <w:jc w:val="mediumKashida"/>
        <w:rPr>
          <w:rFonts w:cs="Akhbar MT"/>
          <w:sz w:val="16"/>
          <w:szCs w:val="16"/>
        </w:rPr>
      </w:pPr>
      <w:r w:rsidRPr="0038410D">
        <w:rPr>
          <w:rFonts w:cs="Akhbar MT"/>
          <w:sz w:val="24"/>
          <w:szCs w:val="24"/>
        </w:rPr>
        <w:t>7- Si Abu Darda' (Sumakanya nawa ang kaluguran ng Allah) ay nag-ulat, kanyang sinasabi: Ang Sugo ng Allah (</w:t>
      </w:r>
      <w:r w:rsidRPr="0038410D">
        <w:rPr>
          <w:rFonts w:ascii="Arial" w:hAnsi="Arial" w:cs="Akhbar MT"/>
          <w:sz w:val="28"/>
          <w:szCs w:val="28"/>
        </w:rPr>
        <w:sym w:font="AGA Arabesque" w:char="F072"/>
      </w:r>
      <w:r w:rsidRPr="0038410D">
        <w:rPr>
          <w:rFonts w:cs="Akhbar MT"/>
          <w:sz w:val="24"/>
          <w:szCs w:val="24"/>
        </w:rPr>
        <w:t>) ay nagsabi: "Ang mga mapagsumpa ay hindi makakapamagitan sa Araw ng Pagbabangong Muli, ni hindi makapagsasaksi".</w:t>
      </w:r>
      <w:r w:rsidR="00727B8B">
        <w:rPr>
          <w:rFonts w:cs="Akhbar MT"/>
          <w:sz w:val="24"/>
          <w:szCs w:val="24"/>
        </w:rPr>
        <w:t xml:space="preserve"> </w:t>
      </w:r>
      <w:r w:rsidRPr="0038410D">
        <w:rPr>
          <w:rFonts w:cs="Akhbar MT"/>
          <w:sz w:val="16"/>
          <w:szCs w:val="16"/>
        </w:rPr>
        <w:t>Muslim [Hadith Bilang: 85 – (2598)].</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165A6F">
      <w:pPr>
        <w:bidi w:val="0"/>
        <w:jc w:val="lowKashida"/>
        <w:rPr>
          <w:sz w:val="24"/>
          <w:szCs w:val="24"/>
        </w:rPr>
      </w:pPr>
      <w:r w:rsidRPr="0038410D">
        <w:rPr>
          <w:sz w:val="24"/>
          <w:szCs w:val="24"/>
        </w:rPr>
        <w:t>Siya si Abu Al-Darda' (palayaw), na si `Uwaymir ibn Zaid ibn Qais Al-Ansari Al-Khazraji. Siya ay yumakap sa Islam sa araw ng digmaan sa Badr, at siya ay isang Sahabi (</w:t>
      </w:r>
      <w:r w:rsidR="00CD06D9" w:rsidRPr="0038410D">
        <w:rPr>
          <w:sz w:val="24"/>
          <w:szCs w:val="24"/>
        </w:rPr>
        <w:t>K</w:t>
      </w:r>
      <w:r w:rsidRPr="0038410D">
        <w:rPr>
          <w:sz w:val="24"/>
          <w:szCs w:val="24"/>
        </w:rPr>
        <w:t xml:space="preserve">asamahan ng Propeta) </w:t>
      </w:r>
      <w:r w:rsidR="00165A6F">
        <w:rPr>
          <w:sz w:val="24"/>
          <w:szCs w:val="24"/>
        </w:rPr>
        <w:t xml:space="preserve">na kilala </w:t>
      </w:r>
      <w:r w:rsidRPr="0038410D">
        <w:rPr>
          <w:sz w:val="24"/>
          <w:szCs w:val="24"/>
        </w:rPr>
        <w:t xml:space="preserve">sa pagkamaalam sa pamayanang ito, at siya ang pangulo ng mga batikang mambabasa sa Damasco at isang mambabatas dito, at </w:t>
      </w:r>
      <w:r w:rsidRPr="0038410D">
        <w:rPr>
          <w:sz w:val="24"/>
          <w:szCs w:val="24"/>
        </w:rPr>
        <w:lastRenderedPageBreak/>
        <w:t>siya rin ay kabilang sa mga nagsitaguyod sa pagtipon ng Banal na Quran at sa pagsasaulo nito sa kapanahunan ng Sugo ng Allah (</w:t>
      </w:r>
      <w:r w:rsidRPr="0038410D">
        <w:rPr>
          <w:rFonts w:cs="AL-Mohanad" w:hint="cs"/>
          <w:b/>
          <w:bCs/>
          <w:sz w:val="24"/>
          <w:szCs w:val="24"/>
        </w:rPr>
        <w:sym w:font="AGA Arabesque" w:char="F072"/>
      </w:r>
      <w:r w:rsidRPr="0038410D">
        <w:rPr>
          <w:sz w:val="24"/>
          <w:szCs w:val="24"/>
        </w:rPr>
        <w:t xml:space="preserve">), at siya ay nakapag-ulat sa mga </w:t>
      </w:r>
      <w:r w:rsidR="00165A6F">
        <w:rPr>
          <w:sz w:val="24"/>
          <w:szCs w:val="24"/>
        </w:rPr>
        <w:t>aklat ng Sunnah</w:t>
      </w:r>
      <w:r w:rsidRPr="0038410D">
        <w:rPr>
          <w:sz w:val="24"/>
          <w:szCs w:val="24"/>
        </w:rPr>
        <w:t xml:space="preserve"> ng </w:t>
      </w:r>
      <w:r w:rsidR="00165A6F">
        <w:rPr>
          <w:sz w:val="24"/>
          <w:szCs w:val="24"/>
        </w:rPr>
        <w:t>(</w:t>
      </w:r>
      <w:r w:rsidRPr="0038410D">
        <w:rPr>
          <w:sz w:val="24"/>
          <w:szCs w:val="24"/>
        </w:rPr>
        <w:t>179</w:t>
      </w:r>
      <w:r w:rsidR="00165A6F">
        <w:rPr>
          <w:sz w:val="24"/>
          <w:szCs w:val="24"/>
        </w:rPr>
        <w:t>)</w:t>
      </w:r>
      <w:r w:rsidRPr="0038410D">
        <w:rPr>
          <w:sz w:val="24"/>
          <w:szCs w:val="24"/>
        </w:rPr>
        <w:t xml:space="preserve"> na Hadith. Siya ay namatay taong ika-</w:t>
      </w:r>
      <w:r w:rsidR="00EF152E" w:rsidRPr="0038410D">
        <w:rPr>
          <w:sz w:val="24"/>
          <w:szCs w:val="24"/>
        </w:rPr>
        <w:t>(</w:t>
      </w:r>
      <w:r w:rsidRPr="0038410D">
        <w:rPr>
          <w:sz w:val="24"/>
          <w:szCs w:val="24"/>
        </w:rPr>
        <w:t>32</w:t>
      </w:r>
      <w:r w:rsidR="00EF152E" w:rsidRPr="0038410D">
        <w:rPr>
          <w:sz w:val="24"/>
          <w:szCs w:val="24"/>
        </w:rPr>
        <w:t xml:space="preserve">) </w:t>
      </w:r>
      <w:r w:rsidRPr="0038410D">
        <w:rPr>
          <w:sz w:val="24"/>
          <w:szCs w:val="24"/>
        </w:rPr>
        <w:t>o ika-</w:t>
      </w:r>
      <w:r w:rsidR="00EF152E" w:rsidRPr="0038410D">
        <w:rPr>
          <w:sz w:val="24"/>
          <w:szCs w:val="24"/>
        </w:rPr>
        <w:t>(</w:t>
      </w:r>
      <w:r w:rsidRPr="0038410D">
        <w:rPr>
          <w:sz w:val="24"/>
          <w:szCs w:val="24"/>
        </w:rPr>
        <w:t>31</w:t>
      </w:r>
      <w:r w:rsidR="00EF152E" w:rsidRPr="0038410D">
        <w:rPr>
          <w:sz w:val="24"/>
          <w:szCs w:val="24"/>
        </w:rPr>
        <w:t>) sa</w:t>
      </w:r>
      <w:r w:rsidRPr="0038410D">
        <w:rPr>
          <w:sz w:val="24"/>
          <w:szCs w:val="24"/>
        </w:rPr>
        <w:t xml:space="preserve"> H</w:t>
      </w:r>
      <w:r w:rsidR="00EF152E" w:rsidRPr="0038410D">
        <w:rPr>
          <w:sz w:val="24"/>
          <w:szCs w:val="24"/>
        </w:rPr>
        <w:t>ijri,</w:t>
      </w:r>
      <w:r w:rsidRPr="0038410D">
        <w:rPr>
          <w:sz w:val="24"/>
          <w:szCs w:val="24"/>
        </w:rPr>
        <w:t xml:space="preserve"> ang kanyang edad ay </w:t>
      </w:r>
      <w:r w:rsidR="00EF152E" w:rsidRPr="0038410D">
        <w:rPr>
          <w:sz w:val="24"/>
          <w:szCs w:val="24"/>
        </w:rPr>
        <w:t>(</w:t>
      </w:r>
      <w:r w:rsidRPr="0038410D">
        <w:rPr>
          <w:sz w:val="24"/>
          <w:szCs w:val="24"/>
        </w:rPr>
        <w:t>72</w:t>
      </w:r>
      <w:r w:rsidR="00EF152E" w:rsidRPr="0038410D">
        <w:rPr>
          <w:sz w:val="24"/>
          <w:szCs w:val="24"/>
        </w:rPr>
        <w:t>)</w:t>
      </w:r>
      <w:r w:rsidRPr="0038410D">
        <w:rPr>
          <w:sz w:val="24"/>
          <w:szCs w:val="24"/>
        </w:rPr>
        <w:t xml:space="preserve"> taon, tatlong taon bago maganap ang pagpaslang kay Uthman </w:t>
      </w:r>
      <w:r w:rsidR="007509BC" w:rsidRPr="0038410D">
        <w:rPr>
          <w:sz w:val="24"/>
          <w:szCs w:val="24"/>
        </w:rPr>
        <w:t>ibn Affan</w:t>
      </w:r>
      <w:r w:rsidRPr="0038410D">
        <w:rPr>
          <w:sz w:val="24"/>
          <w:szCs w:val="24"/>
        </w:rPr>
        <w:t xml:space="preserve">. </w:t>
      </w:r>
    </w:p>
    <w:p w:rsidR="00AF1333" w:rsidRPr="0038410D" w:rsidRDefault="00AF1333" w:rsidP="00727B8B">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165A6F">
      <w:pPr>
        <w:bidi w:val="0"/>
        <w:spacing w:after="0" w:line="240" w:lineRule="auto"/>
        <w:jc w:val="both"/>
        <w:rPr>
          <w:sz w:val="24"/>
          <w:szCs w:val="24"/>
        </w:rPr>
      </w:pPr>
      <w:r w:rsidRPr="0038410D">
        <w:rPr>
          <w:sz w:val="24"/>
          <w:szCs w:val="24"/>
        </w:rPr>
        <w:t xml:space="preserve">1. </w:t>
      </w:r>
      <w:r w:rsidR="00165A6F">
        <w:rPr>
          <w:sz w:val="24"/>
          <w:szCs w:val="24"/>
        </w:rPr>
        <w:t xml:space="preserve">Naglalaman ng </w:t>
      </w:r>
      <w:r w:rsidRPr="0038410D">
        <w:rPr>
          <w:sz w:val="24"/>
          <w:szCs w:val="24"/>
        </w:rPr>
        <w:t xml:space="preserve">maraming paliwanag </w:t>
      </w:r>
      <w:r w:rsidR="00165A6F">
        <w:rPr>
          <w:sz w:val="24"/>
          <w:szCs w:val="24"/>
        </w:rPr>
        <w:t xml:space="preserve">ang </w:t>
      </w:r>
      <w:r w:rsidRPr="0038410D">
        <w:rPr>
          <w:sz w:val="24"/>
          <w:szCs w:val="24"/>
        </w:rPr>
        <w:t xml:space="preserve">Hadith na ito </w:t>
      </w:r>
      <w:r w:rsidR="00165A6F">
        <w:rPr>
          <w:sz w:val="24"/>
          <w:szCs w:val="24"/>
        </w:rPr>
        <w:t xml:space="preserve">tungkol sa mga taong mapagsumpa, </w:t>
      </w:r>
      <w:r w:rsidRPr="0038410D">
        <w:rPr>
          <w:sz w:val="24"/>
          <w:szCs w:val="24"/>
        </w:rPr>
        <w:t>kabilang</w:t>
      </w:r>
      <w:r w:rsidR="00165A6F">
        <w:rPr>
          <w:sz w:val="24"/>
          <w:szCs w:val="24"/>
        </w:rPr>
        <w:t xml:space="preserve"> na rito</w:t>
      </w:r>
      <w:r w:rsidRPr="0038410D">
        <w:rPr>
          <w:sz w:val="24"/>
          <w:szCs w:val="24"/>
        </w:rPr>
        <w:t xml:space="preserve"> ang mga sumusunod:</w:t>
      </w:r>
    </w:p>
    <w:p w:rsidR="00AF1333" w:rsidRPr="0038410D" w:rsidRDefault="00AF1333" w:rsidP="00727B8B">
      <w:pPr>
        <w:bidi w:val="0"/>
        <w:spacing w:after="0" w:line="240" w:lineRule="auto"/>
        <w:ind w:left="284"/>
        <w:jc w:val="both"/>
        <w:rPr>
          <w:sz w:val="24"/>
          <w:szCs w:val="24"/>
        </w:rPr>
      </w:pPr>
      <w:r w:rsidRPr="0038410D">
        <w:rPr>
          <w:sz w:val="24"/>
          <w:szCs w:val="24"/>
        </w:rPr>
        <w:t>A</w:t>
      </w:r>
      <w:r w:rsidR="00861B7B">
        <w:rPr>
          <w:sz w:val="24"/>
          <w:szCs w:val="24"/>
        </w:rPr>
        <w:t>-</w:t>
      </w:r>
      <w:r w:rsidRPr="0038410D">
        <w:rPr>
          <w:sz w:val="24"/>
          <w:szCs w:val="24"/>
        </w:rPr>
        <w:t xml:space="preserve"> Na hindi sila maaaring maging saksi dito sa Mundo; kaya't hindi katanggap-tanggap ang kanilang pagsasaksi dahil sa kanilang kasuwailan.</w:t>
      </w:r>
    </w:p>
    <w:p w:rsidR="00AF1333" w:rsidRPr="0038410D" w:rsidRDefault="00AF1333" w:rsidP="00727B8B">
      <w:pPr>
        <w:bidi w:val="0"/>
        <w:spacing w:after="0" w:line="240" w:lineRule="auto"/>
        <w:ind w:left="284"/>
        <w:jc w:val="both"/>
        <w:rPr>
          <w:sz w:val="24"/>
          <w:szCs w:val="24"/>
        </w:rPr>
      </w:pPr>
      <w:r w:rsidRPr="0038410D">
        <w:rPr>
          <w:sz w:val="24"/>
          <w:szCs w:val="24"/>
        </w:rPr>
        <w:t>B</w:t>
      </w:r>
      <w:r w:rsidR="00861B7B">
        <w:rPr>
          <w:sz w:val="24"/>
          <w:szCs w:val="24"/>
        </w:rPr>
        <w:t>-</w:t>
      </w:r>
      <w:r w:rsidRPr="0038410D">
        <w:rPr>
          <w:sz w:val="24"/>
          <w:szCs w:val="24"/>
        </w:rPr>
        <w:t xml:space="preserve"> Na hindi sila mabibiyayaan ng pagiging martir sa landas ng Allah.</w:t>
      </w:r>
    </w:p>
    <w:p w:rsidR="00AF1333" w:rsidRPr="0038410D" w:rsidRDefault="00AF1333" w:rsidP="00727B8B">
      <w:pPr>
        <w:bidi w:val="0"/>
        <w:spacing w:after="0"/>
        <w:ind w:left="284"/>
        <w:jc w:val="both"/>
        <w:rPr>
          <w:sz w:val="24"/>
          <w:szCs w:val="24"/>
        </w:rPr>
      </w:pPr>
      <w:r w:rsidRPr="0038410D">
        <w:rPr>
          <w:sz w:val="24"/>
          <w:szCs w:val="24"/>
        </w:rPr>
        <w:t>K</w:t>
      </w:r>
      <w:r w:rsidR="00861B7B">
        <w:rPr>
          <w:sz w:val="24"/>
          <w:szCs w:val="24"/>
        </w:rPr>
        <w:t>-</w:t>
      </w:r>
      <w:r w:rsidRPr="0038410D">
        <w:rPr>
          <w:sz w:val="24"/>
          <w:szCs w:val="24"/>
        </w:rPr>
        <w:t xml:space="preserve"> Na hindi sila maaaring mamamagitan sa Araw ng Muling Pagkabuhay kapag mamamagitan na ang mga mananampalataya para sa kanilang mga kapatid</w:t>
      </w:r>
      <w:r w:rsidR="00165A6F">
        <w:rPr>
          <w:sz w:val="24"/>
          <w:szCs w:val="24"/>
        </w:rPr>
        <w:t xml:space="preserve"> at kamag-anak</w:t>
      </w:r>
      <w:r w:rsidRPr="0038410D">
        <w:rPr>
          <w:sz w:val="24"/>
          <w:szCs w:val="24"/>
        </w:rPr>
        <w:t xml:space="preserve"> na makakapasok sa Impiyerno.</w:t>
      </w:r>
    </w:p>
    <w:p w:rsidR="00AF1333" w:rsidRPr="0038410D" w:rsidRDefault="00AF1333" w:rsidP="00727B8B">
      <w:pPr>
        <w:bidi w:val="0"/>
        <w:spacing w:after="0"/>
        <w:jc w:val="both"/>
        <w:rPr>
          <w:sz w:val="24"/>
          <w:szCs w:val="24"/>
        </w:rPr>
      </w:pPr>
      <w:r w:rsidRPr="0038410D">
        <w:rPr>
          <w:sz w:val="24"/>
          <w:szCs w:val="24"/>
        </w:rPr>
        <w:t>2. Dala-dala ng Hadith na ito ang matinding babala laban sa sumpa, sapagka't ito ay hindi kabilang sa magagandang asal at pag-uugali.</w:t>
      </w:r>
    </w:p>
    <w:p w:rsidR="00AF1333" w:rsidRDefault="00AF1333" w:rsidP="00165A6F">
      <w:pPr>
        <w:bidi w:val="0"/>
        <w:spacing w:after="0"/>
        <w:jc w:val="both"/>
        <w:rPr>
          <w:sz w:val="24"/>
          <w:szCs w:val="24"/>
        </w:rPr>
      </w:pPr>
      <w:r w:rsidRPr="0038410D">
        <w:rPr>
          <w:sz w:val="24"/>
          <w:szCs w:val="24"/>
        </w:rPr>
        <w:lastRenderedPageBreak/>
        <w:t>3. Ang islam ay Relihiyon ng pagmamahalan</w:t>
      </w:r>
      <w:r w:rsidR="00165A6F">
        <w:rPr>
          <w:sz w:val="24"/>
          <w:szCs w:val="24"/>
        </w:rPr>
        <w:t xml:space="preserve">, </w:t>
      </w:r>
      <w:r w:rsidRPr="0038410D">
        <w:rPr>
          <w:sz w:val="24"/>
          <w:szCs w:val="24"/>
        </w:rPr>
        <w:t xml:space="preserve">pagtutulungan sa kabutihan at pagkatakot sa Allah, at hindi Relihiyon ng pagsumpa at pagmumura. </w:t>
      </w:r>
    </w:p>
    <w:p w:rsidR="00727B8B" w:rsidRPr="0038410D" w:rsidRDefault="00727B8B" w:rsidP="00727B8B">
      <w:pPr>
        <w:bidi w:val="0"/>
        <w:spacing w:after="0"/>
        <w:jc w:val="both"/>
        <w:rPr>
          <w:sz w:val="24"/>
          <w:szCs w:val="24"/>
        </w:rPr>
      </w:pPr>
    </w:p>
    <w:p w:rsidR="00AF1333" w:rsidRPr="0038410D" w:rsidRDefault="00AF1333" w:rsidP="00D41BAF">
      <w:pPr>
        <w:bidi w:val="0"/>
        <w:spacing w:line="240" w:lineRule="auto"/>
        <w:jc w:val="center"/>
        <w:rPr>
          <w:rFonts w:cs="Akhbar MT"/>
          <w:b/>
          <w:bCs/>
          <w:sz w:val="24"/>
          <w:szCs w:val="24"/>
        </w:rPr>
      </w:pPr>
      <w:r w:rsidRPr="0038410D">
        <w:rPr>
          <w:b/>
          <w:bCs/>
          <w:sz w:val="24"/>
          <w:szCs w:val="24"/>
        </w:rPr>
        <w:t>A</w:t>
      </w:r>
      <w:r w:rsidR="00D41BAF" w:rsidRPr="0038410D">
        <w:rPr>
          <w:b/>
          <w:bCs/>
          <w:sz w:val="24"/>
          <w:szCs w:val="24"/>
        </w:rPr>
        <w:t>NG ISLAM AY RELIHIYON NG PAGKAMAHINHIN, KAHINAHUNAN AT KABUTIHANG ASAL</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8- عَنْ أَنَسٍ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"مَا كَانَ الفُحْشُ فِيْ شَيْءٍ إِلاَّ شَانَهُ، وَمَا كَانَ الحَيَاءُ فِيْ شَيْءٍ إلاَّ زَانَهُ". </w:t>
      </w:r>
      <w:r w:rsidRPr="0038410D">
        <w:rPr>
          <w:rFonts w:ascii="Arial" w:hAnsi="Arial" w:cs="Akhbar MT"/>
          <w:sz w:val="20"/>
          <w:szCs w:val="20"/>
          <w:rtl/>
        </w:rPr>
        <w:t>(جامع الترمذي, رقم الحديث 1974, و سنن ابن ماجه, رقم الحديث 4185, واللفظ للترمذي, قَالَ الإمام الترمذي: هذا حديث حسن غريب, وقال العلامة محمد ناصر الدين الألباني عن  هذا الحديث بأنه: صحيح).</w:t>
      </w:r>
    </w:p>
    <w:p w:rsidR="00AF1333" w:rsidRPr="0038410D" w:rsidRDefault="00AF1333" w:rsidP="00727B8B">
      <w:pPr>
        <w:bidi w:val="0"/>
        <w:spacing w:line="240" w:lineRule="auto"/>
        <w:jc w:val="mediumKashida"/>
        <w:rPr>
          <w:rFonts w:cs="Akhbar MT"/>
          <w:sz w:val="16"/>
          <w:szCs w:val="16"/>
        </w:rPr>
      </w:pPr>
      <w:r w:rsidRPr="0038410D">
        <w:rPr>
          <w:rFonts w:cs="Akhbar MT"/>
          <w:sz w:val="24"/>
          <w:szCs w:val="24"/>
        </w:rPr>
        <w:t>8- Si Anas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"Walang nalalagyan ang kahalayan sa isang bagay kundi pinapapangit ito at walang nalalagyan ang pagkamahiyain sa isang bagay kundi pinapaganda ito".</w:t>
      </w:r>
      <w:r w:rsidR="00727B8B">
        <w:rPr>
          <w:rFonts w:cs="Akhbar MT"/>
          <w:sz w:val="24"/>
          <w:szCs w:val="24"/>
        </w:rPr>
        <w:t xml:space="preserve"> </w:t>
      </w:r>
      <w:r w:rsidRPr="0038410D">
        <w:rPr>
          <w:rFonts w:cs="Akhbar MT"/>
          <w:sz w:val="16"/>
          <w:szCs w:val="16"/>
        </w:rPr>
        <w:t>At-Tirmidhi [Hadith Bilang: (1974)] Ibnu Majah [Hadith Bilang: (4185)].</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E76764">
      <w:pPr>
        <w:bidi w:val="0"/>
        <w:spacing w:before="100" w:beforeAutospacing="1" w:after="100" w:afterAutospacing="1" w:line="240" w:lineRule="auto"/>
        <w:jc w:val="mediumKashida"/>
        <w:rPr>
          <w:rFonts w:ascii="Arial" w:hAnsi="Arial" w:cs="Akhbar MT"/>
          <w:sz w:val="24"/>
          <w:szCs w:val="24"/>
        </w:rPr>
      </w:pPr>
      <w:r w:rsidRPr="0038410D">
        <w:rPr>
          <w:sz w:val="24"/>
          <w:szCs w:val="24"/>
        </w:rPr>
        <w:t>Siya si Abu Hamzah, Anas ibn Malik Al-Ansari, tagapaglingkod ng Sugo ng Allah (</w:t>
      </w:r>
      <w:r w:rsidRPr="0038410D">
        <w:rPr>
          <w:rFonts w:cs="AL-Mohanad"/>
          <w:b/>
          <w:bCs/>
          <w:sz w:val="24"/>
          <w:szCs w:val="24"/>
        </w:rPr>
        <w:sym w:font="AGA Arabesque" w:char="F072"/>
      </w:r>
      <w:r w:rsidRPr="0038410D">
        <w:rPr>
          <w:sz w:val="24"/>
          <w:szCs w:val="24"/>
        </w:rPr>
        <w:t xml:space="preserve">), ipinanganak </w:t>
      </w:r>
      <w:r w:rsidRPr="0038410D">
        <w:rPr>
          <w:sz w:val="24"/>
          <w:szCs w:val="24"/>
        </w:rPr>
        <w:lastRenderedPageBreak/>
        <w:t>siya sa Madinah bago ang paglikas mula sa Makkah nang sampung taon, siya ay yumakap sa Islam sa murang edad niya, at nanatili sa piling ng Propeta (</w:t>
      </w:r>
      <w:r w:rsidRPr="0038410D">
        <w:rPr>
          <w:rFonts w:cs="AL-Mohanad"/>
          <w:b/>
          <w:bCs/>
          <w:sz w:val="24"/>
          <w:szCs w:val="24"/>
        </w:rPr>
        <w:sym w:font="AGA Arabesque" w:char="F072"/>
      </w:r>
      <w:r w:rsidRPr="0038410D">
        <w:rPr>
          <w:sz w:val="24"/>
          <w:szCs w:val="24"/>
        </w:rPr>
        <w:t>), siya ay nanilbihan sa kanya ng sampung taon  at namalagi sa kanya hanggang sa mamatay ang Propeta (Sumakanya nawa ang pagpapala at kapayapaan), at pagkatapos ay naglakbay siya patungong Damascus at mula dito ay nagtungo naman sa Basra. Siya ay nakapag-ulat ng maraming Hadith at umabot ang kanyang ulat ng (2286) Hadith at siya ay binawian ng buhay sa Basra taong  ika-</w:t>
      </w:r>
      <w:r w:rsidR="00EF152E" w:rsidRPr="0038410D">
        <w:rPr>
          <w:sz w:val="24"/>
          <w:szCs w:val="24"/>
        </w:rPr>
        <w:t>(</w:t>
      </w:r>
      <w:r w:rsidRPr="0038410D">
        <w:rPr>
          <w:sz w:val="24"/>
          <w:szCs w:val="24"/>
        </w:rPr>
        <w:t>93</w:t>
      </w:r>
      <w:r w:rsidR="00EF152E" w:rsidRPr="0038410D">
        <w:rPr>
          <w:sz w:val="24"/>
          <w:szCs w:val="24"/>
        </w:rPr>
        <w:t>)</w:t>
      </w:r>
      <w:r w:rsidRPr="0038410D">
        <w:rPr>
          <w:sz w:val="24"/>
          <w:szCs w:val="24"/>
        </w:rPr>
        <w:t xml:space="preserve"> sa Hijri</w:t>
      </w:r>
      <w:r w:rsidR="00EF152E" w:rsidRPr="0038410D">
        <w:rPr>
          <w:sz w:val="24"/>
          <w:szCs w:val="24"/>
        </w:rPr>
        <w:t>,</w:t>
      </w:r>
      <w:r w:rsidRPr="0038410D">
        <w:rPr>
          <w:sz w:val="24"/>
          <w:szCs w:val="24"/>
        </w:rPr>
        <w:t xml:space="preserve"> </w:t>
      </w:r>
      <w:r w:rsidR="00EF152E" w:rsidRPr="0038410D">
        <w:rPr>
          <w:sz w:val="24"/>
          <w:szCs w:val="24"/>
        </w:rPr>
        <w:t>p</w:t>
      </w:r>
      <w:r w:rsidRPr="0038410D">
        <w:rPr>
          <w:sz w:val="24"/>
          <w:szCs w:val="24"/>
        </w:rPr>
        <w:t>agkapos na humigit ng (100) taong gulang ang kanyang edad.</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pStyle w:val="ListParagraph"/>
        <w:bidi w:val="0"/>
        <w:ind w:left="0"/>
        <w:jc w:val="both"/>
        <w:rPr>
          <w:sz w:val="24"/>
          <w:szCs w:val="24"/>
        </w:rPr>
      </w:pPr>
      <w:r w:rsidRPr="0038410D">
        <w:rPr>
          <w:sz w:val="24"/>
          <w:szCs w:val="24"/>
        </w:rPr>
        <w:t>1. Ang Islam ay Relihiyong nagtuturo ng pagkamahinhin at mabuting asal; dahil dito ipinagbabawal niya ang mga salita, mga gawa at mga katangiang marahas at masama.</w:t>
      </w:r>
    </w:p>
    <w:p w:rsidR="00AF1333" w:rsidRPr="0038410D" w:rsidRDefault="00AF1333" w:rsidP="003973BC">
      <w:pPr>
        <w:pStyle w:val="ListParagraph"/>
        <w:bidi w:val="0"/>
        <w:ind w:left="0"/>
        <w:jc w:val="both"/>
        <w:rPr>
          <w:sz w:val="24"/>
          <w:szCs w:val="24"/>
        </w:rPr>
      </w:pPr>
      <w:r w:rsidRPr="0038410D">
        <w:rPr>
          <w:sz w:val="24"/>
          <w:szCs w:val="24"/>
        </w:rPr>
        <w:t xml:space="preserve">2. Ang pagiging mahinhin (mahiyain) ay mabuti at kaaya-ayang katangian sa Relihiyon ng Allah na Islam, kaya't nararapat sa </w:t>
      </w:r>
      <w:r w:rsidR="003973BC" w:rsidRPr="0038410D">
        <w:rPr>
          <w:sz w:val="24"/>
          <w:szCs w:val="24"/>
        </w:rPr>
        <w:t>isa</w:t>
      </w:r>
      <w:r w:rsidRPr="0038410D">
        <w:rPr>
          <w:sz w:val="24"/>
          <w:szCs w:val="24"/>
        </w:rPr>
        <w:t>ng Muslim na maging katangian niya ito.</w:t>
      </w:r>
    </w:p>
    <w:p w:rsidR="00AF1333" w:rsidRDefault="00AF1333" w:rsidP="003973BC">
      <w:pPr>
        <w:bidi w:val="0"/>
        <w:spacing w:line="240" w:lineRule="auto"/>
        <w:jc w:val="both"/>
        <w:rPr>
          <w:sz w:val="24"/>
          <w:szCs w:val="24"/>
        </w:rPr>
      </w:pPr>
      <w:r w:rsidRPr="0038410D">
        <w:rPr>
          <w:sz w:val="24"/>
          <w:szCs w:val="24"/>
        </w:rPr>
        <w:t xml:space="preserve">3. Ang pagiging mahinhin ay naghahatid sa </w:t>
      </w:r>
      <w:r w:rsidR="003973BC" w:rsidRPr="0038410D">
        <w:rPr>
          <w:sz w:val="24"/>
          <w:szCs w:val="24"/>
        </w:rPr>
        <w:t>isang</w:t>
      </w:r>
      <w:r w:rsidRPr="0038410D">
        <w:rPr>
          <w:sz w:val="24"/>
          <w:szCs w:val="24"/>
        </w:rPr>
        <w:t xml:space="preserve"> Muslim tungo sa pagsunod sa Allah at pumipigil sa kanya mula sa paggawa ng mga kasalanan.</w:t>
      </w:r>
    </w:p>
    <w:p w:rsidR="00861B7B" w:rsidRDefault="00861B7B" w:rsidP="00861B7B">
      <w:pPr>
        <w:bidi w:val="0"/>
        <w:spacing w:line="240" w:lineRule="auto"/>
        <w:jc w:val="both"/>
        <w:rPr>
          <w:sz w:val="24"/>
          <w:szCs w:val="24"/>
        </w:rPr>
      </w:pPr>
    </w:p>
    <w:p w:rsidR="00861B7B" w:rsidRDefault="00861B7B" w:rsidP="00861B7B">
      <w:pPr>
        <w:bidi w:val="0"/>
        <w:spacing w:line="240" w:lineRule="auto"/>
        <w:jc w:val="both"/>
        <w:rPr>
          <w:sz w:val="24"/>
          <w:szCs w:val="24"/>
        </w:rPr>
      </w:pPr>
    </w:p>
    <w:p w:rsidR="00861B7B" w:rsidRPr="0038410D" w:rsidRDefault="00861B7B" w:rsidP="00861B7B">
      <w:pPr>
        <w:bidi w:val="0"/>
        <w:spacing w:line="240" w:lineRule="auto"/>
        <w:jc w:val="both"/>
        <w:rPr>
          <w:sz w:val="24"/>
          <w:szCs w:val="24"/>
        </w:rPr>
      </w:pPr>
    </w:p>
    <w:p w:rsidR="00AF1333" w:rsidRPr="0038410D" w:rsidRDefault="00AF1333" w:rsidP="00D41BAF">
      <w:pPr>
        <w:bidi w:val="0"/>
        <w:spacing w:line="240" w:lineRule="auto"/>
        <w:jc w:val="center"/>
        <w:rPr>
          <w:rFonts w:cs="Akhbar MT"/>
          <w:b/>
          <w:bCs/>
          <w:sz w:val="24"/>
          <w:szCs w:val="24"/>
        </w:rPr>
      </w:pPr>
      <w:r w:rsidRPr="0038410D">
        <w:rPr>
          <w:rFonts w:cs="Akhbar MT"/>
          <w:b/>
          <w:bCs/>
          <w:sz w:val="24"/>
          <w:szCs w:val="24"/>
        </w:rPr>
        <w:t>A</w:t>
      </w:r>
      <w:r w:rsidR="00D41BAF" w:rsidRPr="0038410D">
        <w:rPr>
          <w:rFonts w:cs="Akhbar MT"/>
          <w:b/>
          <w:bCs/>
          <w:sz w:val="24"/>
          <w:szCs w:val="24"/>
        </w:rPr>
        <w:t>NG PAG-DU`A</w:t>
      </w:r>
      <w:r w:rsidRPr="0038410D">
        <w:rPr>
          <w:rFonts w:cs="Akhbar MT"/>
          <w:b/>
          <w:bCs/>
          <w:sz w:val="24"/>
          <w:szCs w:val="24"/>
        </w:rPr>
        <w:t xml:space="preserve"> (</w:t>
      </w:r>
      <w:r w:rsidR="00D41BAF" w:rsidRPr="0038410D">
        <w:rPr>
          <w:rFonts w:cs="Akhbar MT"/>
          <w:b/>
          <w:bCs/>
          <w:sz w:val="24"/>
          <w:szCs w:val="24"/>
        </w:rPr>
        <w:t>PANALANGIN</w:t>
      </w:r>
      <w:r w:rsidRPr="0038410D">
        <w:rPr>
          <w:rFonts w:cs="Akhbar MT"/>
          <w:b/>
          <w:bCs/>
          <w:sz w:val="24"/>
          <w:szCs w:val="24"/>
        </w:rPr>
        <w:t>)</w:t>
      </w:r>
      <w:r w:rsidR="00D41BAF" w:rsidRPr="0038410D">
        <w:rPr>
          <w:rFonts w:cs="Akhbar MT"/>
          <w:b/>
          <w:bCs/>
          <w:sz w:val="24"/>
          <w:szCs w:val="24"/>
        </w:rPr>
        <w:t xml:space="preserve"> PAGKATAPOS KUMAIN AT UMINOM</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9- عَنْ ‏‏أَبِيْ أَيُّوبَ الأَنْصَارِيِّ ‏‏</w:t>
      </w:r>
      <w:r w:rsidRPr="0038410D">
        <w:rPr>
          <w:rFonts w:ascii="Arial" w:hAnsi="Arial" w:cs="Akhbar MT"/>
          <w:sz w:val="28"/>
          <w:szCs w:val="28"/>
        </w:rPr>
        <w:sym w:font="AGA Arabesque" w:char="F074"/>
      </w:r>
      <w:r w:rsidRPr="0038410D">
        <w:rPr>
          <w:rFonts w:ascii="Arial" w:hAnsi="Arial" w:cs="Akhbar MT"/>
          <w:sz w:val="28"/>
          <w:szCs w:val="28"/>
          <w:rtl/>
        </w:rPr>
        <w:t>,  قَالَ:‏ كَانَ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‏إِذَا أَكَلَ أَوْ شَرِبَ قَالَ:</w:t>
      </w:r>
      <w:r w:rsidRPr="0038410D">
        <w:rPr>
          <w:rFonts w:cs="Akhbar MT"/>
          <w:sz w:val="28"/>
          <w:szCs w:val="28"/>
          <w:rtl/>
        </w:rPr>
        <w:t xml:space="preserve"> </w:t>
      </w:r>
      <w:r w:rsidRPr="0038410D">
        <w:rPr>
          <w:rFonts w:ascii="Arial" w:hAnsi="Arial" w:cs="Akhbar MT"/>
          <w:sz w:val="28"/>
          <w:szCs w:val="28"/>
          <w:rtl/>
        </w:rPr>
        <w:t>"الْحَمْدُ لِلَّهِ الَّذِيْ أَطْعَمَ وَسَقَى،‏‏ وَسَوَّغَهُ،‏ ‏وَجَعَلَ لَهُ مَخْرَجا</w:t>
      </w:r>
      <w:r w:rsidRPr="0038410D">
        <w:rPr>
          <w:rFonts w:cs="Akhbar MT"/>
          <w:sz w:val="28"/>
          <w:szCs w:val="28"/>
          <w:rtl/>
        </w:rPr>
        <w:t>".</w:t>
      </w:r>
      <w:r w:rsidRPr="0038410D">
        <w:rPr>
          <w:rFonts w:cs="Akhbar MT" w:hint="cs"/>
          <w:sz w:val="28"/>
          <w:szCs w:val="28"/>
          <w:rtl/>
        </w:rPr>
        <w:t xml:space="preserve"> </w:t>
      </w:r>
      <w:r w:rsidRPr="0038410D">
        <w:rPr>
          <w:rFonts w:ascii="Arial" w:hAnsi="Arial" w:cs="Akhbar MT"/>
          <w:sz w:val="20"/>
          <w:szCs w:val="20"/>
          <w:rtl/>
        </w:rPr>
        <w:t>(سنن أبي داود, رقم الحديث 3851, قال العلامة محمد ناصر الدين الألباني عن  هذا الحديث: بأنه صحيح).</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9- Si Abu Ayyub Al-Ansari (Sumakanya nawa ang kaluguran ng Allah) ay nag-ulat, kanyang sinabi: Nakaugalian ng Sugo ng Allah (</w:t>
      </w:r>
      <w:r w:rsidRPr="0038410D">
        <w:rPr>
          <w:rFonts w:ascii="Arial" w:hAnsi="Arial" w:cs="Akhbar MT"/>
          <w:sz w:val="28"/>
          <w:szCs w:val="28"/>
        </w:rPr>
        <w:sym w:font="AGA Arabesque" w:char="F072"/>
      </w:r>
      <w:r w:rsidRPr="0038410D">
        <w:rPr>
          <w:rFonts w:cs="Akhbar MT"/>
          <w:sz w:val="24"/>
          <w:szCs w:val="24"/>
        </w:rPr>
        <w:t>) na kapag siya ay kumakain o umiinom ay kanyang sinasabi: "</w:t>
      </w:r>
      <w:r w:rsidRPr="0038410D">
        <w:rPr>
          <w:rFonts w:cs="Akhbar MT"/>
          <w:i/>
          <w:iCs/>
          <w:sz w:val="24"/>
          <w:szCs w:val="24"/>
        </w:rPr>
        <w:t>Alhamdu lillaahil ladhee at`ama wa saqa, wa sawwagahu wa ja`ala lahu makh-rajan</w:t>
      </w:r>
      <w:r w:rsidRPr="0038410D">
        <w:rPr>
          <w:rFonts w:cs="Akhbar MT"/>
          <w:sz w:val="24"/>
          <w:szCs w:val="24"/>
        </w:rPr>
        <w:t xml:space="preserve"> (ang lahat ng pagpupuri at pasasalamat ay sa Allah na nagtutustos ng pagkain at inumin at nagpadali sa pagpasok nito sa lalamunan, at na gumawa nito ng malalabasan".</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Abu Daud [Hadith Bilang: (3851)].</w:t>
      </w:r>
    </w:p>
    <w:p w:rsidR="00AF1333" w:rsidRPr="0038410D" w:rsidRDefault="00AF1333" w:rsidP="00190AAA">
      <w:pPr>
        <w:bidi w:val="0"/>
        <w:spacing w:after="0"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361768">
      <w:pPr>
        <w:bidi w:val="0"/>
        <w:spacing w:after="0" w:line="240" w:lineRule="auto"/>
        <w:jc w:val="mediumKashida"/>
        <w:rPr>
          <w:rFonts w:cs="Calibri"/>
          <w:sz w:val="24"/>
          <w:szCs w:val="24"/>
        </w:rPr>
      </w:pPr>
      <w:r w:rsidRPr="0038410D">
        <w:rPr>
          <w:rFonts w:cs="Calibri"/>
          <w:sz w:val="24"/>
          <w:szCs w:val="24"/>
        </w:rPr>
        <w:lastRenderedPageBreak/>
        <w:t>Siya si Abu Ayyub Al-Ansarie, Khalid ibn Zaid ibn Kulai</w:t>
      </w:r>
      <w:r w:rsidR="00E76764" w:rsidRPr="0038410D">
        <w:rPr>
          <w:rFonts w:cs="Calibri"/>
          <w:sz w:val="24"/>
          <w:szCs w:val="24"/>
        </w:rPr>
        <w:t>b Al-Khazrajie An-Najjaarie</w:t>
      </w:r>
      <w:r w:rsidRPr="0038410D">
        <w:rPr>
          <w:rFonts w:cs="Calibri"/>
          <w:sz w:val="24"/>
          <w:szCs w:val="24"/>
        </w:rPr>
        <w:t>, isang dakilang Sahabi mula sa angkan ng Ansar, siya ay kasama sa ikalawang pagpupulong para sa Pagpangako ng Katapatan, sa labanan sa Bad’r</w:t>
      </w:r>
      <w:r w:rsidR="00361768">
        <w:rPr>
          <w:rFonts w:cs="Calibri"/>
          <w:sz w:val="24"/>
          <w:szCs w:val="24"/>
        </w:rPr>
        <w:t>, sa</w:t>
      </w:r>
      <w:r w:rsidRPr="0038410D">
        <w:rPr>
          <w:rFonts w:cs="Calibri"/>
          <w:sz w:val="24"/>
          <w:szCs w:val="24"/>
        </w:rPr>
        <w:t xml:space="preserve"> Uhud, at </w:t>
      </w:r>
      <w:r w:rsidR="00361768">
        <w:rPr>
          <w:rFonts w:cs="Calibri"/>
          <w:sz w:val="24"/>
          <w:szCs w:val="24"/>
        </w:rPr>
        <w:t xml:space="preserve">sa </w:t>
      </w:r>
      <w:r w:rsidRPr="0038410D">
        <w:rPr>
          <w:rFonts w:cs="Calibri"/>
          <w:sz w:val="24"/>
          <w:szCs w:val="24"/>
        </w:rPr>
        <w:t>lahat ng labanan kasama ang Sugo ng Allah (</w:t>
      </w:r>
      <w:r w:rsidRPr="0038410D">
        <w:rPr>
          <w:rFonts w:ascii="Arial" w:hAnsi="Arial" w:cs="Akhbar MT"/>
          <w:sz w:val="28"/>
          <w:szCs w:val="28"/>
        </w:rPr>
        <w:sym w:font="AGA Arabesque" w:char="F072"/>
      </w:r>
      <w:r w:rsidRPr="0038410D">
        <w:rPr>
          <w:rFonts w:cs="Calibri"/>
          <w:sz w:val="24"/>
          <w:szCs w:val="24"/>
        </w:rPr>
        <w:t xml:space="preserve">), siya ay matiyaga at gustong-gustong makibaka sa pakikipaglaban sa Landas ng Allah (Jihad), siya </w:t>
      </w:r>
      <w:r w:rsidR="00361768">
        <w:rPr>
          <w:rFonts w:cs="Calibri"/>
          <w:sz w:val="24"/>
          <w:szCs w:val="24"/>
        </w:rPr>
        <w:t xml:space="preserve">ang </w:t>
      </w:r>
      <w:r w:rsidRPr="0038410D">
        <w:rPr>
          <w:rFonts w:cs="Calibri"/>
          <w:sz w:val="24"/>
          <w:szCs w:val="24"/>
        </w:rPr>
        <w:t>pinili ng Sugo ng Allah (</w:t>
      </w:r>
      <w:r w:rsidRPr="0038410D">
        <w:rPr>
          <w:rFonts w:ascii="Arial" w:hAnsi="Arial" w:cs="Akhbar MT"/>
          <w:sz w:val="28"/>
          <w:szCs w:val="28"/>
        </w:rPr>
        <w:sym w:font="AGA Arabesque" w:char="F072"/>
      </w:r>
      <w:r w:rsidRPr="0038410D">
        <w:rPr>
          <w:rFonts w:cs="Calibri"/>
          <w:sz w:val="24"/>
          <w:szCs w:val="24"/>
        </w:rPr>
        <w:t>) na kanyang matutuluyan sa kanyang paglikas nang dumating siya sa Madinah, at nanirahan siya rito hanggang sa maitayo ang kanyang Masjid at tahanan.</w:t>
      </w:r>
    </w:p>
    <w:p w:rsidR="00AF1333" w:rsidRPr="0038410D" w:rsidRDefault="00AF1333" w:rsidP="0086310B">
      <w:pPr>
        <w:bidi w:val="0"/>
        <w:spacing w:line="240" w:lineRule="auto"/>
        <w:jc w:val="mediumKashida"/>
        <w:rPr>
          <w:rFonts w:cs="Calibri"/>
          <w:sz w:val="24"/>
          <w:szCs w:val="24"/>
        </w:rPr>
      </w:pPr>
      <w:r w:rsidRPr="0038410D">
        <w:rPr>
          <w:rFonts w:cs="Calibri"/>
          <w:sz w:val="24"/>
          <w:szCs w:val="24"/>
        </w:rPr>
        <w:t>Siya ay nakapag-ulat ng (155) na Hadith sa mga aklat ng Sunnah.</w:t>
      </w:r>
    </w:p>
    <w:p w:rsidR="00AF1333" w:rsidRPr="0038410D" w:rsidRDefault="00AF1333" w:rsidP="00361768">
      <w:pPr>
        <w:bidi w:val="0"/>
        <w:spacing w:before="100" w:beforeAutospacing="1" w:line="240" w:lineRule="auto"/>
        <w:jc w:val="mediumKashida"/>
        <w:rPr>
          <w:rFonts w:ascii="Arial" w:hAnsi="Arial" w:cs="Akhbar MT"/>
          <w:sz w:val="28"/>
          <w:szCs w:val="28"/>
        </w:rPr>
      </w:pPr>
      <w:r w:rsidRPr="0038410D">
        <w:rPr>
          <w:rFonts w:cs="Calibri"/>
          <w:sz w:val="24"/>
          <w:szCs w:val="24"/>
        </w:rPr>
        <w:t>Binawian ng buhay si Abu Ayyub Al-Ansarie sa kasagsagan ng labanan sa Constantinople sa pamumuno ni Yazid ibn Mu`awiyah taong ika-</w:t>
      </w:r>
      <w:r w:rsidR="00EF152E" w:rsidRPr="0038410D">
        <w:rPr>
          <w:rFonts w:cs="Calibri"/>
          <w:sz w:val="24"/>
          <w:szCs w:val="24"/>
        </w:rPr>
        <w:t>(</w:t>
      </w:r>
      <w:r w:rsidRPr="0038410D">
        <w:rPr>
          <w:rFonts w:cs="Calibri"/>
          <w:sz w:val="24"/>
          <w:szCs w:val="24"/>
        </w:rPr>
        <w:t>52</w:t>
      </w:r>
      <w:r w:rsidR="00EF152E" w:rsidRPr="0038410D">
        <w:rPr>
          <w:rFonts w:cs="Calibri"/>
          <w:sz w:val="24"/>
          <w:szCs w:val="24"/>
        </w:rPr>
        <w:t>)</w:t>
      </w:r>
      <w:r w:rsidRPr="0038410D">
        <w:rPr>
          <w:rFonts w:cs="Calibri"/>
          <w:sz w:val="24"/>
          <w:szCs w:val="24"/>
        </w:rPr>
        <w:t xml:space="preserve"> sa Hijri, datapuwa’t may nagsasabi</w:t>
      </w:r>
      <w:r w:rsidR="00361768">
        <w:rPr>
          <w:rFonts w:cs="Calibri"/>
          <w:sz w:val="24"/>
          <w:szCs w:val="24"/>
        </w:rPr>
        <w:t>ng</w:t>
      </w:r>
      <w:r w:rsidRPr="0038410D">
        <w:rPr>
          <w:rFonts w:cs="Calibri"/>
          <w:sz w:val="24"/>
          <w:szCs w:val="24"/>
        </w:rPr>
        <w:t xml:space="preserve"> kasalungat nito, at si Yazid din ang nakapagsagawa ng Salah sa kanya, at siya ay nailibing sa labas ng kuta ng Constantinople.</w:t>
      </w:r>
    </w:p>
    <w:p w:rsidR="00AF1333" w:rsidRPr="0038410D" w:rsidRDefault="00AF1333" w:rsidP="00190AAA">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190AAA">
      <w:pPr>
        <w:bidi w:val="0"/>
        <w:spacing w:after="0" w:line="240" w:lineRule="auto"/>
        <w:jc w:val="both"/>
        <w:rPr>
          <w:sz w:val="24"/>
          <w:szCs w:val="24"/>
        </w:rPr>
      </w:pPr>
      <w:r w:rsidRPr="0038410D">
        <w:rPr>
          <w:sz w:val="24"/>
          <w:szCs w:val="24"/>
        </w:rPr>
        <w:lastRenderedPageBreak/>
        <w:t xml:space="preserve">1. Katotohanan, ang mga mabubuting panustos ay kabilang sa mga biyaya ng Allah, kaya dapat sa </w:t>
      </w:r>
      <w:r w:rsidR="003973BC" w:rsidRPr="0038410D">
        <w:rPr>
          <w:sz w:val="24"/>
          <w:szCs w:val="24"/>
        </w:rPr>
        <w:t xml:space="preserve">isang </w:t>
      </w:r>
      <w:r w:rsidRPr="0038410D">
        <w:rPr>
          <w:sz w:val="24"/>
          <w:szCs w:val="24"/>
        </w:rPr>
        <w:t>Muslim na purihin ang Allah dahil sa mga biyayang ito.</w:t>
      </w:r>
    </w:p>
    <w:p w:rsidR="00AF1333" w:rsidRPr="0038410D" w:rsidRDefault="00AF1333" w:rsidP="00190AAA">
      <w:pPr>
        <w:bidi w:val="0"/>
        <w:spacing w:after="0" w:line="240" w:lineRule="auto"/>
        <w:jc w:val="both"/>
        <w:rPr>
          <w:sz w:val="24"/>
          <w:szCs w:val="24"/>
        </w:rPr>
      </w:pPr>
      <w:r w:rsidRPr="0038410D">
        <w:rPr>
          <w:sz w:val="24"/>
          <w:szCs w:val="24"/>
        </w:rPr>
        <w:t>2. Ang pagkilala sa mga biyaya ng Allah at ang pagmumuni-muni dito ay kabilang sa mga napakahalagang pagsamba sa Allah.</w:t>
      </w:r>
    </w:p>
    <w:p w:rsidR="00AF1333" w:rsidRPr="0038410D" w:rsidRDefault="00AF1333" w:rsidP="00190AAA">
      <w:pPr>
        <w:bidi w:val="0"/>
        <w:spacing w:after="0" w:line="240" w:lineRule="auto"/>
        <w:jc w:val="both"/>
        <w:rPr>
          <w:sz w:val="24"/>
          <w:szCs w:val="24"/>
        </w:rPr>
      </w:pPr>
      <w:r w:rsidRPr="0038410D">
        <w:rPr>
          <w:sz w:val="24"/>
          <w:szCs w:val="24"/>
        </w:rPr>
        <w:t xml:space="preserve">3. Nararapat sa </w:t>
      </w:r>
      <w:r w:rsidR="003973BC" w:rsidRPr="0038410D">
        <w:rPr>
          <w:sz w:val="24"/>
          <w:szCs w:val="24"/>
        </w:rPr>
        <w:t>isang</w:t>
      </w:r>
      <w:r w:rsidRPr="0038410D">
        <w:rPr>
          <w:sz w:val="24"/>
          <w:szCs w:val="24"/>
        </w:rPr>
        <w:t xml:space="preserve"> Muslim na makilala niya ang lumikha sa kanya at ang nagbibigay sa kanya ng kabuhayan.</w:t>
      </w:r>
    </w:p>
    <w:p w:rsidR="00AF1333" w:rsidRPr="0038410D" w:rsidRDefault="00AF1333" w:rsidP="00D41BAF">
      <w:pPr>
        <w:bidi w:val="0"/>
        <w:spacing w:line="240" w:lineRule="auto"/>
        <w:jc w:val="center"/>
        <w:rPr>
          <w:b/>
          <w:bCs/>
          <w:sz w:val="24"/>
          <w:szCs w:val="24"/>
        </w:rPr>
      </w:pPr>
      <w:r w:rsidRPr="0038410D">
        <w:rPr>
          <w:b/>
          <w:bCs/>
          <w:sz w:val="24"/>
          <w:szCs w:val="24"/>
        </w:rPr>
        <w:t>A</w:t>
      </w:r>
      <w:r w:rsidR="00D41BAF" w:rsidRPr="0038410D">
        <w:rPr>
          <w:b/>
          <w:bCs/>
          <w:sz w:val="24"/>
          <w:szCs w:val="24"/>
        </w:rPr>
        <w:t>NG PINAKAMAINAM NA SALITA PARA SA ALLAH AY ANG SUBHAANALLAAHI WA BIHAMDIHI</w:t>
      </w:r>
    </w:p>
    <w:p w:rsidR="00AF1333" w:rsidRPr="0038410D" w:rsidRDefault="00AF1333" w:rsidP="00AF1333">
      <w:pPr>
        <w:spacing w:before="100" w:beforeAutospacing="1" w:after="100" w:afterAutospacing="1" w:line="240" w:lineRule="auto"/>
        <w:jc w:val="mediumKashida"/>
        <w:rPr>
          <w:rFonts w:ascii="Arial" w:hAnsi="Arial" w:cs="Akhbar MT"/>
          <w:sz w:val="20"/>
          <w:szCs w:val="20"/>
          <w:rtl/>
        </w:rPr>
      </w:pPr>
      <w:r w:rsidRPr="0038410D">
        <w:rPr>
          <w:rFonts w:cs="Akhbar MT"/>
          <w:sz w:val="28"/>
          <w:szCs w:val="28"/>
          <w:rtl/>
        </w:rPr>
        <w:t>10-</w:t>
      </w:r>
      <w:r w:rsidRPr="0038410D">
        <w:rPr>
          <w:rFonts w:ascii="Arial" w:hAnsi="Arial" w:cs="Akhbar MT"/>
          <w:sz w:val="28"/>
          <w:szCs w:val="28"/>
          <w:rtl/>
        </w:rPr>
        <w:t xml:space="preserve"> عَنْ </w:t>
      </w:r>
      <w:hyperlink r:id="rId8" w:tooltip="معلومات الرواة" w:history="1">
        <w:r w:rsidRPr="0038410D">
          <w:rPr>
            <w:rFonts w:ascii="Arial" w:hAnsi="Arial" w:cs="Akhbar MT"/>
            <w:sz w:val="28"/>
            <w:szCs w:val="28"/>
            <w:rtl/>
          </w:rPr>
          <w:t xml:space="preserve">أَبِيْ ذَرٍّ </w:t>
        </w:r>
      </w:hyperlink>
      <w:r w:rsidRPr="0038410D">
        <w:rPr>
          <w:rFonts w:ascii="Arial" w:hAnsi="Arial" w:cs="Akhbar MT"/>
          <w:sz w:val="28"/>
          <w:szCs w:val="28"/>
        </w:rPr>
        <w:sym w:font="AGA Arabesque" w:char="F074"/>
      </w:r>
      <w:r w:rsidRPr="0038410D">
        <w:rPr>
          <w:rFonts w:ascii="Arial" w:hAnsi="Arial" w:cs="Akhbar MT"/>
          <w:sz w:val="28"/>
          <w:szCs w:val="28"/>
          <w:rtl/>
        </w:rPr>
        <w:t xml:space="preserve">، أَنَّ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سُئِلَ: أَيُّ الْكَلاَمِ أَفْضَلُ؟ قَالَ: "مَا اصْطَفَى اللهُ لِمَلائِكَتِهِ أَوْ لِعِبَادِهِ:  سُبْحَانَ اللهِ وَبَحِمْدِهِ".</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84 - (2731), ).</w:t>
      </w:r>
    </w:p>
    <w:p w:rsidR="00AF1333" w:rsidRPr="0038410D" w:rsidRDefault="00AF1333" w:rsidP="00727B8B">
      <w:pPr>
        <w:bidi w:val="0"/>
        <w:spacing w:line="240" w:lineRule="auto"/>
        <w:jc w:val="mediumKashida"/>
        <w:rPr>
          <w:rFonts w:cs="Akhbar MT"/>
          <w:sz w:val="16"/>
          <w:szCs w:val="16"/>
        </w:rPr>
      </w:pPr>
      <w:r w:rsidRPr="0038410D">
        <w:rPr>
          <w:rFonts w:cs="Akhbar MT"/>
          <w:sz w:val="24"/>
          <w:szCs w:val="24"/>
        </w:rPr>
        <w:t>10- Si Abu Dhar (Sumakanya nawa ang kaluguran ng Allah) ay nag-ulat: Katotohanan, tinanong ang Sugo ng Allah (</w:t>
      </w:r>
      <w:r w:rsidRPr="0038410D">
        <w:rPr>
          <w:rFonts w:ascii="Arial" w:hAnsi="Arial" w:cs="Akhbar MT"/>
          <w:sz w:val="28"/>
          <w:szCs w:val="28"/>
        </w:rPr>
        <w:sym w:font="AGA Arabesque" w:char="F072"/>
      </w:r>
      <w:r w:rsidRPr="0038410D">
        <w:rPr>
          <w:rFonts w:cs="Akhbar MT"/>
          <w:sz w:val="24"/>
          <w:szCs w:val="24"/>
        </w:rPr>
        <w:t xml:space="preserve">) tungkol sa kung ano ang pinakamainam na salita? Siya ay nagsabi: "Ang pinili ng Allah para sa Kanyang mga anghel o sa Kanyang mga lingkod: </w:t>
      </w:r>
      <w:r w:rsidRPr="0038410D">
        <w:rPr>
          <w:rFonts w:cs="Akhbar MT"/>
          <w:i/>
          <w:iCs/>
          <w:sz w:val="24"/>
          <w:szCs w:val="24"/>
        </w:rPr>
        <w:t>Subhaanallaahi wa bihamdihi</w:t>
      </w:r>
      <w:r w:rsidRPr="0038410D">
        <w:rPr>
          <w:rFonts w:cs="Akhbar MT"/>
          <w:sz w:val="24"/>
          <w:szCs w:val="24"/>
        </w:rPr>
        <w:t xml:space="preserve"> (Kaluwalhatian sa Allah at Kapuri-puri)".</w:t>
      </w:r>
      <w:r w:rsidR="00727B8B">
        <w:rPr>
          <w:rFonts w:cs="Akhbar MT"/>
          <w:sz w:val="24"/>
          <w:szCs w:val="24"/>
        </w:rPr>
        <w:t xml:space="preserve"> </w:t>
      </w:r>
      <w:r w:rsidRPr="0038410D">
        <w:rPr>
          <w:rFonts w:cs="Akhbar MT"/>
          <w:sz w:val="16"/>
          <w:szCs w:val="16"/>
        </w:rPr>
        <w:t>Muslim [Hadith Bilang: 84 – (2731)].</w:t>
      </w:r>
    </w:p>
    <w:p w:rsidR="00AF1333" w:rsidRPr="0038410D" w:rsidRDefault="00AF1333" w:rsidP="00996897">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CD06D9">
      <w:pPr>
        <w:bidi w:val="0"/>
        <w:jc w:val="lowKashida"/>
        <w:rPr>
          <w:sz w:val="24"/>
          <w:szCs w:val="24"/>
        </w:rPr>
      </w:pPr>
      <w:r w:rsidRPr="0038410D">
        <w:rPr>
          <w:sz w:val="24"/>
          <w:szCs w:val="24"/>
        </w:rPr>
        <w:lastRenderedPageBreak/>
        <w:t>Siya si Abu Dhar (palayaw), na si Jundub ibn Janadah Al-Gaffari, siya ay nabibilang sa mga dakilang Sahabah (</w:t>
      </w:r>
      <w:r w:rsidR="00CD06D9" w:rsidRPr="0038410D">
        <w:rPr>
          <w:sz w:val="24"/>
          <w:szCs w:val="24"/>
        </w:rPr>
        <w:t>K</w:t>
      </w:r>
      <w:r w:rsidRPr="0038410D">
        <w:rPr>
          <w:sz w:val="24"/>
          <w:szCs w:val="24"/>
        </w:rPr>
        <w:t xml:space="preserve">asamahan ng Propeta) at siya ay lagi nang mapagbigay, sa katunayan ay hindi siya nagtatabi ng anumang kayamanan, at siya ay naatasang magbigay ng mga kahatulan sa Madinah, siya ay nakapag-ulat sa mga </w:t>
      </w:r>
      <w:r w:rsidR="00CD06D9" w:rsidRPr="0038410D">
        <w:rPr>
          <w:sz w:val="24"/>
          <w:szCs w:val="24"/>
        </w:rPr>
        <w:t>aklat ng Sunnah</w:t>
      </w:r>
      <w:r w:rsidRPr="0038410D">
        <w:rPr>
          <w:sz w:val="24"/>
          <w:szCs w:val="24"/>
        </w:rPr>
        <w:t xml:space="preserve"> ng </w:t>
      </w:r>
      <w:r w:rsidR="00CD06D9" w:rsidRPr="0038410D">
        <w:rPr>
          <w:sz w:val="24"/>
          <w:szCs w:val="24"/>
        </w:rPr>
        <w:t>(</w:t>
      </w:r>
      <w:r w:rsidRPr="0038410D">
        <w:rPr>
          <w:sz w:val="24"/>
          <w:szCs w:val="24"/>
        </w:rPr>
        <w:t>281</w:t>
      </w:r>
      <w:r w:rsidR="00CD06D9" w:rsidRPr="0038410D">
        <w:rPr>
          <w:sz w:val="24"/>
          <w:szCs w:val="24"/>
        </w:rPr>
        <w:t>)</w:t>
      </w:r>
      <w:r w:rsidRPr="0038410D">
        <w:rPr>
          <w:sz w:val="24"/>
          <w:szCs w:val="24"/>
        </w:rPr>
        <w:t xml:space="preserve"> na Hadith.</w:t>
      </w:r>
    </w:p>
    <w:p w:rsidR="00AF1333" w:rsidRPr="0038410D" w:rsidRDefault="00AF1333" w:rsidP="00697454">
      <w:pPr>
        <w:bidi w:val="0"/>
        <w:jc w:val="lowKashida"/>
        <w:rPr>
          <w:sz w:val="26"/>
          <w:szCs w:val="26"/>
        </w:rPr>
      </w:pPr>
      <w:r w:rsidRPr="0038410D">
        <w:rPr>
          <w:sz w:val="24"/>
          <w:szCs w:val="24"/>
        </w:rPr>
        <w:t xml:space="preserve">Siya ay nagtungo sa Sham (Syria, Palestine, Jordan, at Lebanon), at pagkaraan ay nanirahan sa Ar-Rabdah (ito ay nasa layo ng isang daang kilometro mula sa Madinah patungo sa dakong Riyadh), at dito siya binawian ng buhay sa taong </w:t>
      </w:r>
      <w:r w:rsidR="003973BC" w:rsidRPr="0038410D">
        <w:rPr>
          <w:sz w:val="24"/>
          <w:szCs w:val="24"/>
        </w:rPr>
        <w:t>ika-(</w:t>
      </w:r>
      <w:r w:rsidRPr="0038410D">
        <w:rPr>
          <w:sz w:val="24"/>
          <w:szCs w:val="24"/>
        </w:rPr>
        <w:t>31</w:t>
      </w:r>
      <w:r w:rsidR="003973BC" w:rsidRPr="0038410D">
        <w:rPr>
          <w:sz w:val="24"/>
          <w:szCs w:val="24"/>
        </w:rPr>
        <w:t xml:space="preserve">) </w:t>
      </w:r>
      <w:r w:rsidRPr="0038410D">
        <w:rPr>
          <w:sz w:val="24"/>
          <w:szCs w:val="24"/>
        </w:rPr>
        <w:t xml:space="preserve">o </w:t>
      </w:r>
      <w:r w:rsidR="003973BC" w:rsidRPr="0038410D">
        <w:rPr>
          <w:sz w:val="24"/>
          <w:szCs w:val="24"/>
        </w:rPr>
        <w:t>ika-(</w:t>
      </w:r>
      <w:r w:rsidRPr="0038410D">
        <w:rPr>
          <w:sz w:val="24"/>
          <w:szCs w:val="24"/>
        </w:rPr>
        <w:t>32</w:t>
      </w:r>
      <w:r w:rsidR="003973BC" w:rsidRPr="0038410D">
        <w:rPr>
          <w:sz w:val="24"/>
          <w:szCs w:val="24"/>
        </w:rPr>
        <w:t>) sa</w:t>
      </w:r>
      <w:r w:rsidRPr="0038410D">
        <w:rPr>
          <w:sz w:val="24"/>
          <w:szCs w:val="24"/>
        </w:rPr>
        <w:t xml:space="preserve"> H</w:t>
      </w:r>
      <w:r w:rsidR="003973BC" w:rsidRPr="0038410D">
        <w:rPr>
          <w:sz w:val="24"/>
          <w:szCs w:val="24"/>
        </w:rPr>
        <w:t>ijri,</w:t>
      </w:r>
      <w:r w:rsidRPr="0038410D">
        <w:rPr>
          <w:sz w:val="24"/>
          <w:szCs w:val="24"/>
        </w:rPr>
        <w:t xml:space="preserve"> at si Abdullah ibn Mas`uod ang nagsagawa sa kanya ng Sala</w:t>
      </w:r>
      <w:r w:rsidR="00CD06D9" w:rsidRPr="0038410D">
        <w:rPr>
          <w:sz w:val="24"/>
          <w:szCs w:val="24"/>
        </w:rPr>
        <w:t>a</w:t>
      </w:r>
      <w:r w:rsidRPr="0038410D">
        <w:rPr>
          <w:sz w:val="24"/>
          <w:szCs w:val="24"/>
        </w:rPr>
        <w:t>tul Janazah (dasal para sa patay).</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bidi w:val="0"/>
        <w:jc w:val="both"/>
        <w:rPr>
          <w:sz w:val="24"/>
          <w:szCs w:val="24"/>
        </w:rPr>
      </w:pPr>
      <w:r w:rsidRPr="0038410D">
        <w:rPr>
          <w:sz w:val="24"/>
          <w:szCs w:val="24"/>
        </w:rPr>
        <w:t>1. Binabanggit ng Hadith na ito ang mga kabutihan ng pagluluwalhati at pagpupuri sa Allah sa ganitong paraan:" Subhaanallaahi wa bihamdihi".</w:t>
      </w:r>
    </w:p>
    <w:p w:rsidR="00AF1333" w:rsidRPr="0038410D" w:rsidRDefault="00AF1333" w:rsidP="00AF1333">
      <w:pPr>
        <w:bidi w:val="0"/>
        <w:jc w:val="both"/>
        <w:rPr>
          <w:sz w:val="24"/>
          <w:szCs w:val="24"/>
        </w:rPr>
      </w:pPr>
      <w:r w:rsidRPr="0038410D">
        <w:rPr>
          <w:sz w:val="24"/>
          <w:szCs w:val="24"/>
        </w:rPr>
        <w:t>2. Ang pagiging abala sa paggunita sa Allah ay kabilang sa mga kadahilanan ng kapanatagan ng puso at kaginhawahan ng sarili.</w:t>
      </w:r>
    </w:p>
    <w:p w:rsidR="00AF1333" w:rsidRDefault="00AF1333" w:rsidP="00AF1333">
      <w:pPr>
        <w:bidi w:val="0"/>
        <w:jc w:val="both"/>
        <w:rPr>
          <w:sz w:val="24"/>
          <w:szCs w:val="24"/>
        </w:rPr>
      </w:pPr>
      <w:r w:rsidRPr="0038410D">
        <w:rPr>
          <w:sz w:val="24"/>
          <w:szCs w:val="24"/>
        </w:rPr>
        <w:lastRenderedPageBreak/>
        <w:t>3. Naghihikayat ang Hadith na ito sa madalas na paggunita sa Allah sa ganitong paraan:" Subhaanallaahi wa bihamdihi".</w:t>
      </w:r>
    </w:p>
    <w:p w:rsidR="00727B8B" w:rsidRDefault="00727B8B" w:rsidP="00727B8B">
      <w:pPr>
        <w:bidi w:val="0"/>
        <w:jc w:val="both"/>
        <w:rPr>
          <w:sz w:val="24"/>
          <w:szCs w:val="24"/>
        </w:rPr>
      </w:pPr>
    </w:p>
    <w:p w:rsidR="00727B8B" w:rsidRPr="0038410D" w:rsidRDefault="00727B8B" w:rsidP="00727B8B">
      <w:pPr>
        <w:bidi w:val="0"/>
        <w:jc w:val="both"/>
        <w:rPr>
          <w:sz w:val="24"/>
          <w:szCs w:val="24"/>
        </w:rPr>
      </w:pPr>
    </w:p>
    <w:p w:rsidR="00AF1333" w:rsidRPr="0038410D" w:rsidRDefault="00AF1333" w:rsidP="00FE0C8E">
      <w:pPr>
        <w:bidi w:val="0"/>
        <w:spacing w:after="0" w:line="240" w:lineRule="auto"/>
        <w:jc w:val="center"/>
        <w:rPr>
          <w:rFonts w:cs="Akhbar MT"/>
          <w:b/>
          <w:bCs/>
          <w:sz w:val="24"/>
          <w:szCs w:val="24"/>
        </w:rPr>
      </w:pPr>
      <w:r w:rsidRPr="0038410D">
        <w:rPr>
          <w:rFonts w:cs="Akhbar MT"/>
          <w:b/>
          <w:bCs/>
          <w:sz w:val="24"/>
          <w:szCs w:val="24"/>
        </w:rPr>
        <w:t>ANG PAGGAWA NG MGA MAKABAGO SA RELIHIYON AY PAGKALIGAW</w:t>
      </w:r>
    </w:p>
    <w:p w:rsidR="00AF1333" w:rsidRPr="0038410D" w:rsidRDefault="00AF1333" w:rsidP="00FE0C8E">
      <w:pPr>
        <w:spacing w:after="0" w:line="240" w:lineRule="auto"/>
        <w:jc w:val="mediumKashida"/>
        <w:rPr>
          <w:rFonts w:ascii="Arial" w:hAnsi="Arial" w:cs="Akhbar MT"/>
          <w:sz w:val="20"/>
          <w:szCs w:val="20"/>
          <w:rtl/>
        </w:rPr>
      </w:pPr>
      <w:r w:rsidRPr="0038410D">
        <w:rPr>
          <w:rFonts w:cs="Akhbar MT"/>
          <w:sz w:val="28"/>
          <w:szCs w:val="28"/>
          <w:rtl/>
        </w:rPr>
        <w:t>11-</w:t>
      </w:r>
      <w:r w:rsidRPr="0038410D">
        <w:rPr>
          <w:rFonts w:ascii="Arial" w:hAnsi="Arial" w:cs="Akhbar MT"/>
          <w:sz w:val="28"/>
          <w:szCs w:val="28"/>
          <w:rtl/>
        </w:rPr>
        <w:t xml:space="preserve"> عَنْ عَائِشَةَ رَضِيَ اللَّهُ عَنْهَا أَنَّ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قَالَ: "مَنْ عَمِلَ عَمَلاً لَيْسَ عَلَيْهِ أَمْرُنَا فَهُوَ رَدٌّ".</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18- (1718), وصحيح البخاري, رقم الحديث 2697, واللفظ لمسلم).</w:t>
      </w:r>
    </w:p>
    <w:p w:rsidR="00AF1333" w:rsidRPr="0038410D" w:rsidRDefault="00AF1333" w:rsidP="00FE0C8E">
      <w:pPr>
        <w:bidi w:val="0"/>
        <w:spacing w:after="0" w:line="240" w:lineRule="auto"/>
        <w:jc w:val="mediumKashida"/>
        <w:rPr>
          <w:rFonts w:cs="Akhbar MT"/>
          <w:sz w:val="24"/>
          <w:szCs w:val="24"/>
        </w:rPr>
      </w:pPr>
      <w:r w:rsidRPr="0038410D">
        <w:rPr>
          <w:rFonts w:cs="Akhbar MT"/>
          <w:sz w:val="24"/>
          <w:szCs w:val="24"/>
        </w:rPr>
        <w:t>11- Si Aishah (Sumakanya nawa ang kaluguran ng Allah) ay nag-ulat: Katotohanang ang Sugo ng Allah (</w:t>
      </w:r>
      <w:r w:rsidRPr="0038410D">
        <w:rPr>
          <w:rFonts w:ascii="Arial" w:hAnsi="Arial" w:cs="Akhbar MT"/>
          <w:sz w:val="28"/>
          <w:szCs w:val="28"/>
        </w:rPr>
        <w:sym w:font="AGA Arabesque" w:char="F072"/>
      </w:r>
      <w:r w:rsidRPr="0038410D">
        <w:rPr>
          <w:rFonts w:cs="Akhbar MT"/>
          <w:sz w:val="24"/>
          <w:szCs w:val="24"/>
        </w:rPr>
        <w:t>) ay nagsabi: "Ang sinumang gumawa ng isang gawain na hindi nakabatay sa aming pag-uutos, ito ay tatanggihan".</w:t>
      </w:r>
    </w:p>
    <w:p w:rsidR="00AF1333" w:rsidRPr="0038410D" w:rsidRDefault="00AF1333" w:rsidP="00FE0C8E">
      <w:pPr>
        <w:bidi w:val="0"/>
        <w:spacing w:after="0" w:line="240" w:lineRule="auto"/>
        <w:jc w:val="mediumKashida"/>
        <w:rPr>
          <w:rFonts w:cs="Akhbar MT"/>
          <w:sz w:val="16"/>
          <w:szCs w:val="16"/>
        </w:rPr>
      </w:pPr>
      <w:r w:rsidRPr="0038410D">
        <w:rPr>
          <w:rFonts w:cs="Akhbar MT"/>
          <w:sz w:val="16"/>
          <w:szCs w:val="16"/>
        </w:rPr>
        <w:t>Muslim [Hadith Bilang: 18 – (1718)] Al-Bukhari [Hadith Bilang: (2697)].</w:t>
      </w:r>
    </w:p>
    <w:p w:rsidR="00AF1333" w:rsidRDefault="00AF1333" w:rsidP="00FE0C8E">
      <w:pPr>
        <w:bidi w:val="0"/>
        <w:spacing w:before="100" w:beforeAutospacing="1" w:after="0" w:line="240" w:lineRule="auto"/>
        <w:jc w:val="mediumKashida"/>
        <w:rPr>
          <w:rFonts w:cs="Calibri"/>
          <w:b/>
          <w:bCs/>
          <w:sz w:val="24"/>
          <w:szCs w:val="24"/>
        </w:rPr>
      </w:pPr>
      <w:r w:rsidRPr="0038410D">
        <w:rPr>
          <w:rFonts w:cs="Calibri"/>
          <w:b/>
          <w:bCs/>
          <w:sz w:val="24"/>
          <w:szCs w:val="24"/>
        </w:rPr>
        <w:t>Ang taga-ulat ng Hadith na ito’y nabanggit na sa Hadith na ika-(5):</w:t>
      </w:r>
    </w:p>
    <w:p w:rsidR="00FE0C8E" w:rsidRDefault="00FE0C8E" w:rsidP="00FE0C8E">
      <w:pPr>
        <w:bidi w:val="0"/>
        <w:spacing w:after="0" w:line="240" w:lineRule="auto"/>
        <w:jc w:val="mediumKashida"/>
        <w:rPr>
          <w:rFonts w:cs="Calibri"/>
          <w:b/>
          <w:bCs/>
          <w:sz w:val="24"/>
          <w:szCs w:val="24"/>
        </w:rPr>
      </w:pPr>
    </w:p>
    <w:p w:rsidR="00AF1333" w:rsidRPr="0038410D" w:rsidRDefault="00AF1333" w:rsidP="00FE0C8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361768">
      <w:pPr>
        <w:bidi w:val="0"/>
        <w:spacing w:after="0" w:line="240" w:lineRule="auto"/>
        <w:jc w:val="both"/>
        <w:rPr>
          <w:sz w:val="24"/>
          <w:szCs w:val="24"/>
        </w:rPr>
      </w:pPr>
      <w:r w:rsidRPr="0038410D">
        <w:rPr>
          <w:sz w:val="24"/>
          <w:szCs w:val="24"/>
        </w:rPr>
        <w:t xml:space="preserve">1. Itinuturo ng Hadith na ito na ang paggawa ng makabago sa pananampalataya ay </w:t>
      </w:r>
      <w:r w:rsidR="00361768">
        <w:rPr>
          <w:sz w:val="24"/>
          <w:szCs w:val="24"/>
        </w:rPr>
        <w:t>isang pagkaligaw</w:t>
      </w:r>
      <w:r w:rsidRPr="0038410D">
        <w:rPr>
          <w:sz w:val="24"/>
          <w:szCs w:val="24"/>
        </w:rPr>
        <w:t xml:space="preserve"> at huwad sa pananampalatayang Islam.</w:t>
      </w:r>
    </w:p>
    <w:p w:rsidR="00AF1333" w:rsidRPr="0038410D" w:rsidRDefault="00AF1333" w:rsidP="00FE0C8E">
      <w:pPr>
        <w:bidi w:val="0"/>
        <w:spacing w:after="0" w:line="240" w:lineRule="auto"/>
        <w:jc w:val="both"/>
        <w:rPr>
          <w:sz w:val="24"/>
          <w:szCs w:val="24"/>
        </w:rPr>
      </w:pPr>
      <w:r w:rsidRPr="0038410D">
        <w:rPr>
          <w:sz w:val="24"/>
          <w:szCs w:val="24"/>
        </w:rPr>
        <w:lastRenderedPageBreak/>
        <w:t xml:space="preserve">2. Ang Islam ang naghihikayat na panghawakan ang Aklat ng Allah at </w:t>
      </w:r>
      <w:r w:rsidR="00361768">
        <w:rPr>
          <w:sz w:val="24"/>
          <w:szCs w:val="24"/>
        </w:rPr>
        <w:t xml:space="preserve">ang </w:t>
      </w:r>
      <w:r w:rsidRPr="0038410D">
        <w:rPr>
          <w:sz w:val="24"/>
          <w:szCs w:val="24"/>
        </w:rPr>
        <w:t xml:space="preserve">Sunnah ng Kanyang Sugo nang walang pagbabago </w:t>
      </w:r>
      <w:r w:rsidR="0026793B" w:rsidRPr="0038410D">
        <w:rPr>
          <w:sz w:val="24"/>
          <w:szCs w:val="24"/>
        </w:rPr>
        <w:t>sa</w:t>
      </w:r>
      <w:r w:rsidRPr="0038410D">
        <w:rPr>
          <w:sz w:val="24"/>
          <w:szCs w:val="24"/>
        </w:rPr>
        <w:t xml:space="preserve"> kahulugan </w:t>
      </w:r>
      <w:r w:rsidR="0026793B" w:rsidRPr="0038410D">
        <w:rPr>
          <w:sz w:val="24"/>
          <w:szCs w:val="24"/>
        </w:rPr>
        <w:t xml:space="preserve">nito </w:t>
      </w:r>
      <w:r w:rsidRPr="0038410D">
        <w:rPr>
          <w:sz w:val="24"/>
          <w:szCs w:val="24"/>
        </w:rPr>
        <w:t>at pagtakwil.</w:t>
      </w:r>
    </w:p>
    <w:p w:rsidR="00AF1333" w:rsidRDefault="00AF1333" w:rsidP="00FE0C8E">
      <w:pPr>
        <w:bidi w:val="0"/>
        <w:spacing w:after="0" w:line="240" w:lineRule="auto"/>
        <w:jc w:val="both"/>
        <w:rPr>
          <w:sz w:val="24"/>
          <w:szCs w:val="24"/>
        </w:rPr>
      </w:pPr>
      <w:r w:rsidRPr="0038410D">
        <w:rPr>
          <w:sz w:val="24"/>
          <w:szCs w:val="24"/>
        </w:rPr>
        <w:t>3. Ang pagiging abala sa mga bagay na makabago sa pananampalataya ay dahilan ng pagkaligaw at paglayo sa katotohanan ng Islam.</w:t>
      </w:r>
    </w:p>
    <w:p w:rsidR="00FE0C8E" w:rsidRPr="0038410D" w:rsidRDefault="00FE0C8E" w:rsidP="00FE0C8E">
      <w:pPr>
        <w:bidi w:val="0"/>
        <w:spacing w:after="0" w:line="240" w:lineRule="auto"/>
        <w:jc w:val="both"/>
        <w:rPr>
          <w:sz w:val="24"/>
          <w:szCs w:val="24"/>
        </w:rPr>
      </w:pPr>
    </w:p>
    <w:p w:rsidR="00AF1333" w:rsidRPr="0038410D" w:rsidRDefault="00AF1333" w:rsidP="006B0B98">
      <w:pPr>
        <w:bidi w:val="0"/>
        <w:spacing w:after="0" w:line="240" w:lineRule="auto"/>
        <w:jc w:val="center"/>
        <w:rPr>
          <w:rFonts w:cs="Akhbar MT"/>
          <w:b/>
          <w:bCs/>
          <w:sz w:val="24"/>
          <w:szCs w:val="24"/>
        </w:rPr>
      </w:pPr>
      <w:r w:rsidRPr="0038410D">
        <w:rPr>
          <w:rFonts w:cs="Akhbar MT"/>
          <w:b/>
          <w:bCs/>
          <w:sz w:val="24"/>
          <w:szCs w:val="24"/>
        </w:rPr>
        <w:t>ANG MADALAS NA PANALANGIN NG PROPETA (</w:t>
      </w:r>
      <w:r w:rsidRPr="0038410D">
        <w:rPr>
          <w:rFonts w:ascii="Arial" w:hAnsi="Arial" w:cs="Akhbar MT"/>
          <w:b/>
          <w:bCs/>
          <w:sz w:val="28"/>
          <w:szCs w:val="28"/>
        </w:rPr>
        <w:sym w:font="AGA Arabesque" w:char="F072"/>
      </w:r>
      <w:r w:rsidRPr="0038410D">
        <w:rPr>
          <w:rFonts w:cs="Akhbar MT"/>
          <w:b/>
          <w:bCs/>
          <w:sz w:val="24"/>
          <w:szCs w:val="24"/>
        </w:rPr>
        <w:t>)</w:t>
      </w:r>
    </w:p>
    <w:p w:rsidR="00AF1333" w:rsidRPr="0038410D" w:rsidRDefault="00AF1333" w:rsidP="006B0B98">
      <w:pPr>
        <w:spacing w:after="0" w:line="240" w:lineRule="auto"/>
        <w:jc w:val="both"/>
        <w:rPr>
          <w:rFonts w:cs="Akhbar MT"/>
          <w:sz w:val="20"/>
          <w:szCs w:val="20"/>
          <w:rtl/>
        </w:rPr>
      </w:pPr>
      <w:r w:rsidRPr="006B0B98">
        <w:rPr>
          <w:rFonts w:cs="Akhbar MT"/>
          <w:sz w:val="26"/>
          <w:szCs w:val="26"/>
          <w:rtl/>
        </w:rPr>
        <w:t xml:space="preserve">12- </w:t>
      </w:r>
      <w:r w:rsidRPr="006B0B98">
        <w:rPr>
          <w:rFonts w:cs="Akhbar MT" w:hint="eastAsia"/>
          <w:sz w:val="26"/>
          <w:szCs w:val="26"/>
          <w:rtl/>
        </w:rPr>
        <w:t>عَنْ</w:t>
      </w:r>
      <w:r w:rsidRPr="006B0B98">
        <w:rPr>
          <w:rFonts w:cs="Akhbar MT"/>
          <w:sz w:val="26"/>
          <w:szCs w:val="26"/>
          <w:rtl/>
        </w:rPr>
        <w:t xml:space="preserve"> </w:t>
      </w:r>
      <w:r w:rsidRPr="006B0B98">
        <w:rPr>
          <w:rFonts w:cs="Akhbar MT" w:hint="eastAsia"/>
          <w:sz w:val="26"/>
          <w:szCs w:val="26"/>
          <w:rtl/>
        </w:rPr>
        <w:t>أَنَسٍ</w:t>
      </w:r>
      <w:r w:rsidRPr="006B0B98">
        <w:rPr>
          <w:rFonts w:cs="Akhbar MT"/>
          <w:sz w:val="26"/>
          <w:szCs w:val="26"/>
          <w:rtl/>
        </w:rPr>
        <w:t xml:space="preserve"> </w:t>
      </w:r>
      <w:r w:rsidRPr="006B0B98">
        <w:rPr>
          <w:rFonts w:cs="Akhbar MT"/>
          <w:sz w:val="26"/>
          <w:szCs w:val="26"/>
        </w:rPr>
        <w:sym w:font="AGA Arabesque" w:char="F074"/>
      </w:r>
      <w:r w:rsidRPr="006B0B98">
        <w:rPr>
          <w:rFonts w:cs="Akhbar MT"/>
          <w:sz w:val="26"/>
          <w:szCs w:val="26"/>
          <w:rtl/>
        </w:rPr>
        <w:t xml:space="preserve"> </w:t>
      </w:r>
      <w:r w:rsidRPr="006B0B98">
        <w:rPr>
          <w:rFonts w:cs="Akhbar MT" w:hint="eastAsia"/>
          <w:sz w:val="26"/>
          <w:szCs w:val="26"/>
          <w:rtl/>
        </w:rPr>
        <w:t>قَالَ</w:t>
      </w:r>
      <w:r w:rsidRPr="006B0B98">
        <w:rPr>
          <w:rFonts w:cs="Akhbar MT"/>
          <w:sz w:val="26"/>
          <w:szCs w:val="26"/>
          <w:rtl/>
        </w:rPr>
        <w:t xml:space="preserve">:  </w:t>
      </w:r>
      <w:r w:rsidRPr="006B0B98">
        <w:rPr>
          <w:rFonts w:cs="Akhbar MT" w:hint="eastAsia"/>
          <w:sz w:val="26"/>
          <w:szCs w:val="26"/>
          <w:rtl/>
        </w:rPr>
        <w:t>كَانَ</w:t>
      </w:r>
      <w:r w:rsidRPr="006B0B98">
        <w:rPr>
          <w:rFonts w:cs="Akhbar MT"/>
          <w:sz w:val="26"/>
          <w:szCs w:val="26"/>
          <w:rtl/>
        </w:rPr>
        <w:t xml:space="preserve"> </w:t>
      </w:r>
      <w:r w:rsidRPr="006B0B98">
        <w:rPr>
          <w:rFonts w:ascii="Arial" w:hAnsi="Arial" w:cs="Akhbar MT"/>
          <w:sz w:val="26"/>
          <w:szCs w:val="26"/>
          <w:rtl/>
        </w:rPr>
        <w:t>أَكْثَرُ دُعَاءِ</w:t>
      </w:r>
      <w:r w:rsidRPr="006B0B98">
        <w:rPr>
          <w:rFonts w:cs="Akhbar MT"/>
          <w:sz w:val="26"/>
          <w:szCs w:val="26"/>
          <w:rtl/>
        </w:rPr>
        <w:t xml:space="preserve"> </w:t>
      </w:r>
      <w:r w:rsidRPr="006B0B98">
        <w:rPr>
          <w:rFonts w:ascii="Arial" w:hAnsi="Arial" w:cs="Akhbar MT"/>
          <w:sz w:val="26"/>
          <w:szCs w:val="26"/>
          <w:rtl/>
        </w:rPr>
        <w:t xml:space="preserve">النَّبيِّ </w:t>
      </w:r>
      <w:r w:rsidRPr="006B0B98">
        <w:rPr>
          <w:rFonts w:cs="Akhbar MT"/>
          <w:sz w:val="26"/>
          <w:szCs w:val="26"/>
        </w:rPr>
        <w:sym w:font="AGA Arabesque" w:char="F072"/>
      </w:r>
      <w:r w:rsidRPr="006B0B98">
        <w:rPr>
          <w:rFonts w:ascii="Arial" w:hAnsi="Arial" w:cs="Akhbar MT"/>
          <w:sz w:val="26"/>
          <w:szCs w:val="26"/>
          <w:rtl/>
        </w:rPr>
        <w:t xml:space="preserve"> </w:t>
      </w:r>
      <w:r w:rsidRPr="006B0B98">
        <w:rPr>
          <w:rFonts w:cs="Akhbar MT" w:hint="eastAsia"/>
          <w:sz w:val="26"/>
          <w:szCs w:val="26"/>
          <w:rtl/>
        </w:rPr>
        <w:t>اَللَّهُمَّ</w:t>
      </w:r>
      <w:r w:rsidRPr="006B0B98">
        <w:rPr>
          <w:rFonts w:cs="Akhbar MT"/>
          <w:sz w:val="26"/>
          <w:szCs w:val="26"/>
          <w:rtl/>
        </w:rPr>
        <w:t xml:space="preserve">!  </w:t>
      </w:r>
      <w:r w:rsidRPr="006B0B98">
        <w:rPr>
          <w:rFonts w:ascii="QCF_P031" w:hAnsi="QCF_P031" w:cs="QCF_P031"/>
          <w:rtl/>
        </w:rPr>
        <w:t>ﯜ ﯝ  ﯞ  ﯟ   ﯠ  ﯡ  ﯢ  ﯣ ﯤ  ﯥ  ﯦ</w:t>
      </w:r>
      <w:r w:rsidRPr="006B0B98">
        <w:rPr>
          <w:rFonts w:ascii="QCF_P031" w:hAnsi="QCF_P031" w:cs="QCF_P031"/>
          <w:sz w:val="26"/>
          <w:szCs w:val="26"/>
          <w:rtl/>
        </w:rPr>
        <w:t xml:space="preserve"> </w:t>
      </w:r>
      <w:r w:rsidRPr="006B0B98">
        <w:rPr>
          <w:rFonts w:cs="Akhbar MT"/>
          <w:sz w:val="26"/>
          <w:szCs w:val="26"/>
          <w:rtl/>
        </w:rPr>
        <w:t>(</w:t>
      </w:r>
      <w:r w:rsidRPr="006B0B98">
        <w:rPr>
          <w:rFonts w:cs="Akhbar MT" w:hint="eastAsia"/>
          <w:sz w:val="26"/>
          <w:szCs w:val="26"/>
          <w:rtl/>
        </w:rPr>
        <w:t>البقرة</w:t>
      </w:r>
      <w:r w:rsidRPr="006B0B98">
        <w:rPr>
          <w:rFonts w:cs="Akhbar MT" w:hint="cs"/>
          <w:sz w:val="26"/>
          <w:szCs w:val="26"/>
          <w:rtl/>
        </w:rPr>
        <w:t>:201</w:t>
      </w:r>
      <w:r w:rsidRPr="006B0B98">
        <w:rPr>
          <w:rFonts w:cs="Akhbar MT"/>
          <w:sz w:val="26"/>
          <w:szCs w:val="26"/>
          <w:rtl/>
        </w:rPr>
        <w:t>).</w:t>
      </w:r>
      <w:r w:rsidRPr="006B0B98">
        <w:rPr>
          <w:rFonts w:ascii="Arial" w:hAnsi="Arial" w:cs="Akhbar MT"/>
          <w:sz w:val="26"/>
          <w:szCs w:val="26"/>
          <w:rtl/>
        </w:rPr>
        <w:t xml:space="preserve"> </w:t>
      </w:r>
      <w:r w:rsidRPr="0038410D">
        <w:rPr>
          <w:rFonts w:cs="Akhbar MT"/>
          <w:sz w:val="20"/>
          <w:szCs w:val="20"/>
          <w:rtl/>
        </w:rPr>
        <w:t>(</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البخاري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6389, </w:t>
      </w:r>
      <w:r w:rsidRPr="0038410D">
        <w:rPr>
          <w:rFonts w:cs="Akhbar MT" w:hint="eastAsia"/>
          <w:sz w:val="20"/>
          <w:szCs w:val="20"/>
          <w:rtl/>
        </w:rPr>
        <w:t>وصحيح</w:t>
      </w:r>
      <w:r w:rsidRPr="0038410D">
        <w:rPr>
          <w:rFonts w:cs="Akhbar MT"/>
          <w:sz w:val="20"/>
          <w:szCs w:val="20"/>
          <w:rtl/>
        </w:rPr>
        <w:t xml:space="preserve"> </w:t>
      </w:r>
      <w:r w:rsidRPr="0038410D">
        <w:rPr>
          <w:rFonts w:cs="Akhbar MT" w:hint="eastAsia"/>
          <w:sz w:val="20"/>
          <w:szCs w:val="20"/>
          <w:rtl/>
        </w:rPr>
        <w:t>مسلم</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23- (2688),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للبخاري</w:t>
      </w:r>
      <w:r w:rsidRPr="0038410D">
        <w:rPr>
          <w:rFonts w:cs="Akhbar MT"/>
          <w:sz w:val="20"/>
          <w:szCs w:val="20"/>
          <w:rtl/>
        </w:rPr>
        <w:t>).</w:t>
      </w:r>
    </w:p>
    <w:p w:rsidR="00AF1333" w:rsidRPr="0038410D" w:rsidRDefault="00AF1333" w:rsidP="006B0B98">
      <w:pPr>
        <w:bidi w:val="0"/>
        <w:spacing w:line="240" w:lineRule="auto"/>
        <w:jc w:val="mediumKashida"/>
        <w:rPr>
          <w:rFonts w:cs="Akhbar MT"/>
          <w:sz w:val="16"/>
          <w:szCs w:val="16"/>
        </w:rPr>
      </w:pPr>
      <w:r w:rsidRPr="006B0B98">
        <w:rPr>
          <w:rFonts w:cs="Akhbar MT"/>
        </w:rPr>
        <w:t>12- Si Anas (Sumakanya nawa ang kaluguran ng Allah) ay nag-ulat, kanyang sinabi: Ang pinakamadalas na panalangin ng Propeta (</w:t>
      </w:r>
      <w:r w:rsidRPr="006B0B98">
        <w:rPr>
          <w:rFonts w:ascii="Arial" w:hAnsi="Arial" w:cs="Akhbar MT"/>
          <w:sz w:val="26"/>
          <w:szCs w:val="26"/>
        </w:rPr>
        <w:sym w:font="AGA Arabesque" w:char="F072"/>
      </w:r>
      <w:r w:rsidRPr="006B0B98">
        <w:rPr>
          <w:rFonts w:cs="Akhbar MT"/>
        </w:rPr>
        <w:t>) ay ang; "</w:t>
      </w:r>
      <w:r w:rsidRPr="006B0B98">
        <w:rPr>
          <w:rFonts w:cs="Akhbar MT"/>
          <w:i/>
          <w:iCs/>
        </w:rPr>
        <w:t>Allaahumma! Rabbanaa atinaa fid dunya hasanah wa fil aa-khirati hasanah wa qinaa `adhaaban naar</w:t>
      </w:r>
      <w:r w:rsidRPr="006B0B98">
        <w:rPr>
          <w:rFonts w:cs="Akhbar MT"/>
        </w:rPr>
        <w:t xml:space="preserve"> (O Allah! Aming Panginoon! Iyong pagkalooban kami ng mabuti sa mundong ito at ng mabuti sa Huling Araw, at iligtas Mo kami sa kaparusahan ng Apoy (sa Impiyerno)".</w:t>
      </w:r>
      <w:r w:rsidR="006B0B98">
        <w:rPr>
          <w:rFonts w:cs="Akhbar MT"/>
          <w:sz w:val="24"/>
          <w:szCs w:val="24"/>
        </w:rPr>
        <w:t xml:space="preserve"> </w:t>
      </w:r>
      <w:r w:rsidRPr="0038410D">
        <w:rPr>
          <w:rFonts w:cs="Akhbar MT"/>
          <w:sz w:val="16"/>
          <w:szCs w:val="16"/>
        </w:rPr>
        <w:t>Al-Bukhari [Hadith Bilang: (6389)] Muslim [Hadith Bilang: 23 – (2688)].</w:t>
      </w:r>
    </w:p>
    <w:p w:rsidR="00AF1333" w:rsidRDefault="00AF1333" w:rsidP="006B0B98">
      <w:pPr>
        <w:bidi w:val="0"/>
        <w:spacing w:before="100" w:beforeAutospacing="1" w:after="0" w:line="240" w:lineRule="auto"/>
        <w:jc w:val="mediumKashida"/>
        <w:rPr>
          <w:rFonts w:cs="Calibri"/>
          <w:b/>
          <w:bCs/>
          <w:sz w:val="24"/>
          <w:szCs w:val="24"/>
        </w:rPr>
      </w:pPr>
      <w:r w:rsidRPr="0038410D">
        <w:rPr>
          <w:rFonts w:cs="Calibri"/>
          <w:b/>
          <w:bCs/>
          <w:sz w:val="24"/>
          <w:szCs w:val="24"/>
        </w:rPr>
        <w:t>Ang taga-ulat ng Hadith na ito’y nabanggit na sa Hadith na ika-(8):</w:t>
      </w:r>
    </w:p>
    <w:p w:rsidR="00AF1333" w:rsidRPr="0038410D" w:rsidRDefault="00AF1333" w:rsidP="006B0B98">
      <w:pPr>
        <w:bidi w:val="0"/>
        <w:spacing w:after="0" w:line="240" w:lineRule="auto"/>
        <w:jc w:val="mediumKashida"/>
        <w:rPr>
          <w:rFonts w:cs="Akhbar MT"/>
          <w:sz w:val="16"/>
          <w:szCs w:val="16"/>
        </w:rPr>
      </w:pPr>
      <w:r w:rsidRPr="0038410D">
        <w:rPr>
          <w:rFonts w:cs="Calibri"/>
          <w:b/>
          <w:bCs/>
          <w:sz w:val="24"/>
          <w:szCs w:val="24"/>
        </w:rPr>
        <w:lastRenderedPageBreak/>
        <w:t>Ang mga kapakinabangan sa Hadith na ito:</w:t>
      </w:r>
    </w:p>
    <w:p w:rsidR="00AF1333" w:rsidRPr="006B0B98" w:rsidRDefault="00AF1333" w:rsidP="006B0B98">
      <w:pPr>
        <w:bidi w:val="0"/>
        <w:spacing w:after="0"/>
        <w:jc w:val="both"/>
      </w:pPr>
      <w:r w:rsidRPr="006B0B98">
        <w:t>1. Ang Islam ay Relihiyon ng kaligtasan, kaligayahan at katiwasayan sa Mundo at kabilang buhay para sa sinumang sumunod sa mga katuruan nito n</w:t>
      </w:r>
      <w:r w:rsidR="0026793B" w:rsidRPr="006B0B98">
        <w:t>an</w:t>
      </w:r>
      <w:r w:rsidRPr="006B0B98">
        <w:t>g tapat, taimtim at karunungan sa lahat ng bagay na may kinalaman sa paniniwala, batas islamiko at asal.</w:t>
      </w:r>
    </w:p>
    <w:p w:rsidR="00AF1333" w:rsidRDefault="00AF1333" w:rsidP="00AF1333">
      <w:pPr>
        <w:bidi w:val="0"/>
        <w:jc w:val="both"/>
        <w:rPr>
          <w:sz w:val="24"/>
          <w:szCs w:val="24"/>
        </w:rPr>
      </w:pPr>
      <w:r w:rsidRPr="006B0B98">
        <w:t>2. Napapaloob sa Hadith na ito ang lahat ng kabutihan</w:t>
      </w:r>
      <w:r w:rsidR="0026793B" w:rsidRPr="006B0B98">
        <w:t>,</w:t>
      </w:r>
      <w:r w:rsidRPr="006B0B98">
        <w:t xml:space="preserve"> kaya dapat ugaliing maging madalas ang pagbasa ng </w:t>
      </w:r>
      <w:r w:rsidR="0026793B" w:rsidRPr="006B0B98">
        <w:t xml:space="preserve">isang </w:t>
      </w:r>
      <w:r w:rsidRPr="006B0B98">
        <w:t>Muslim sa panalangin na ito habang siya ay lumalayo sa mga kasalanan at mga bagay na kahina-hinala.</w:t>
      </w:r>
    </w:p>
    <w:p w:rsidR="00AF1333" w:rsidRPr="0038410D" w:rsidRDefault="00AF1333" w:rsidP="00D41BAF">
      <w:pPr>
        <w:bidi w:val="0"/>
        <w:spacing w:line="240" w:lineRule="auto"/>
        <w:jc w:val="center"/>
        <w:rPr>
          <w:rFonts w:cs="Akhbar MT"/>
          <w:b/>
          <w:bCs/>
          <w:sz w:val="24"/>
          <w:szCs w:val="24"/>
        </w:rPr>
      </w:pPr>
      <w:r w:rsidRPr="0038410D">
        <w:rPr>
          <w:rFonts w:cs="Akhbar MT"/>
          <w:b/>
          <w:bCs/>
          <w:sz w:val="24"/>
          <w:szCs w:val="24"/>
        </w:rPr>
        <w:t>ANG PINAKAMAMAHAL NA MGA LUGAR PARA SA ALLAH AY ANG MGA MASJID NITO</w:t>
      </w:r>
    </w:p>
    <w:p w:rsidR="00AF1333" w:rsidRPr="0038410D" w:rsidRDefault="00AF1333" w:rsidP="00AF1333">
      <w:pPr>
        <w:spacing w:line="240" w:lineRule="auto"/>
        <w:jc w:val="mediumKashida"/>
        <w:rPr>
          <w:rFonts w:cs="Akhbar MT"/>
          <w:sz w:val="20"/>
          <w:szCs w:val="20"/>
          <w:rtl/>
        </w:rPr>
      </w:pPr>
      <w:r w:rsidRPr="0038410D">
        <w:rPr>
          <w:rFonts w:ascii="Arial" w:hAnsi="Arial" w:cs="Akhbar MT"/>
          <w:sz w:val="28"/>
          <w:szCs w:val="28"/>
          <w:rtl/>
        </w:rPr>
        <w:t>13</w:t>
      </w:r>
      <w:r w:rsidRPr="0038410D">
        <w:rPr>
          <w:rFonts w:cs="Akhbar MT"/>
          <w:sz w:val="28"/>
          <w:szCs w:val="28"/>
          <w:rtl/>
        </w:rPr>
        <w:t xml:space="preserve">-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أَبيْ</w:t>
      </w:r>
      <w:r w:rsidRPr="0038410D">
        <w:rPr>
          <w:rFonts w:cs="Akhbar MT"/>
          <w:sz w:val="28"/>
          <w:szCs w:val="28"/>
          <w:rtl/>
        </w:rPr>
        <w:t xml:space="preserve"> </w:t>
      </w:r>
      <w:r w:rsidRPr="0038410D">
        <w:rPr>
          <w:rFonts w:cs="Akhbar MT" w:hint="eastAsia"/>
          <w:sz w:val="28"/>
          <w:szCs w:val="28"/>
          <w:rtl/>
        </w:rPr>
        <w:t>هُرَيْرَةَ</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cs="Akhbar MT" w:hint="eastAsia"/>
          <w:sz w:val="28"/>
          <w:szCs w:val="28"/>
          <w:rtl/>
        </w:rPr>
        <w:t>أَنَّ</w:t>
      </w:r>
      <w:r w:rsidRPr="0038410D">
        <w:rPr>
          <w:rFonts w:cs="Akhbar MT"/>
          <w:sz w:val="28"/>
          <w:szCs w:val="28"/>
          <w:rtl/>
        </w:rPr>
        <w:t xml:space="preserve"> </w:t>
      </w:r>
      <w:r w:rsidRPr="0038410D">
        <w:rPr>
          <w:rFonts w:cs="Akhbar MT" w:hint="eastAsia"/>
          <w:sz w:val="28"/>
          <w:szCs w:val="28"/>
          <w:rtl/>
        </w:rPr>
        <w:t>رَسُوْلَ</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w:t>
      </w:r>
      <w:r w:rsidRPr="0038410D">
        <w:rPr>
          <w:rFonts w:cs="Akhbar MT" w:hint="eastAsia"/>
          <w:sz w:val="28"/>
          <w:szCs w:val="28"/>
          <w:rtl/>
        </w:rPr>
        <w:t>أَحَبُّ</w:t>
      </w:r>
      <w:r w:rsidRPr="0038410D">
        <w:rPr>
          <w:rFonts w:cs="Akhbar MT"/>
          <w:sz w:val="28"/>
          <w:szCs w:val="28"/>
          <w:rtl/>
        </w:rPr>
        <w:t xml:space="preserve"> </w:t>
      </w:r>
      <w:r w:rsidRPr="0038410D">
        <w:rPr>
          <w:rFonts w:cs="Akhbar MT" w:hint="eastAsia"/>
          <w:sz w:val="28"/>
          <w:szCs w:val="28"/>
          <w:rtl/>
        </w:rPr>
        <w:t>الْبِلاَدِ</w:t>
      </w:r>
      <w:r w:rsidRPr="0038410D">
        <w:rPr>
          <w:rFonts w:cs="Akhbar MT"/>
          <w:sz w:val="28"/>
          <w:szCs w:val="28"/>
          <w:rtl/>
        </w:rPr>
        <w:t xml:space="preserve"> </w:t>
      </w:r>
      <w:r w:rsidRPr="0038410D">
        <w:rPr>
          <w:rFonts w:cs="Akhbar MT" w:hint="eastAsia"/>
          <w:sz w:val="28"/>
          <w:szCs w:val="28"/>
          <w:rtl/>
        </w:rPr>
        <w:t>إِلَى</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مَسَاجِدُهَا،</w:t>
      </w:r>
      <w:r w:rsidRPr="0038410D">
        <w:rPr>
          <w:rFonts w:cs="Akhbar MT"/>
          <w:sz w:val="28"/>
          <w:szCs w:val="28"/>
          <w:rtl/>
        </w:rPr>
        <w:t xml:space="preserve"> </w:t>
      </w:r>
      <w:r w:rsidRPr="0038410D">
        <w:rPr>
          <w:rFonts w:cs="Akhbar MT" w:hint="eastAsia"/>
          <w:sz w:val="28"/>
          <w:szCs w:val="28"/>
          <w:rtl/>
        </w:rPr>
        <w:t>وَأَبْغَضُ</w:t>
      </w:r>
      <w:r w:rsidRPr="0038410D">
        <w:rPr>
          <w:rFonts w:cs="Akhbar MT"/>
          <w:sz w:val="28"/>
          <w:szCs w:val="28"/>
          <w:rtl/>
        </w:rPr>
        <w:t xml:space="preserve"> </w:t>
      </w:r>
      <w:r w:rsidRPr="0038410D">
        <w:rPr>
          <w:rFonts w:cs="Akhbar MT" w:hint="eastAsia"/>
          <w:sz w:val="28"/>
          <w:szCs w:val="28"/>
          <w:rtl/>
        </w:rPr>
        <w:t>الْبِلاَدِ</w:t>
      </w:r>
      <w:r w:rsidRPr="0038410D">
        <w:rPr>
          <w:rFonts w:cs="Akhbar MT"/>
          <w:sz w:val="28"/>
          <w:szCs w:val="28"/>
          <w:rtl/>
        </w:rPr>
        <w:t xml:space="preserve"> </w:t>
      </w:r>
      <w:r w:rsidRPr="0038410D">
        <w:rPr>
          <w:rFonts w:cs="Akhbar MT" w:hint="eastAsia"/>
          <w:sz w:val="28"/>
          <w:szCs w:val="28"/>
          <w:rtl/>
        </w:rPr>
        <w:t>إِلَى</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أَسْوَاقُهَا</w:t>
      </w:r>
      <w:r w:rsidRPr="0038410D">
        <w:rPr>
          <w:rFonts w:cs="Akhbar MT"/>
          <w:sz w:val="28"/>
          <w:szCs w:val="28"/>
          <w:rtl/>
        </w:rPr>
        <w:t>".</w:t>
      </w:r>
      <w:r w:rsidRPr="0038410D">
        <w:rPr>
          <w:rFonts w:cs="Akhbar MT" w:hint="cs"/>
          <w:sz w:val="28"/>
          <w:szCs w:val="28"/>
          <w:rtl/>
        </w:rPr>
        <w:t xml:space="preserve"> </w:t>
      </w:r>
      <w:r w:rsidRPr="0038410D">
        <w:rPr>
          <w:rFonts w:cs="Akhbar MT"/>
          <w:sz w:val="20"/>
          <w:szCs w:val="20"/>
          <w:rtl/>
        </w:rPr>
        <w:t>(</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مسلم</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288 -(671), ).</w:t>
      </w:r>
    </w:p>
    <w:p w:rsidR="00AF1333" w:rsidRPr="0038410D" w:rsidRDefault="00AF1333" w:rsidP="00727B8B">
      <w:pPr>
        <w:bidi w:val="0"/>
        <w:spacing w:line="240" w:lineRule="auto"/>
        <w:jc w:val="mediumKashida"/>
        <w:rPr>
          <w:rFonts w:cs="Akhbar MT"/>
          <w:sz w:val="16"/>
          <w:szCs w:val="16"/>
        </w:rPr>
      </w:pPr>
      <w:r w:rsidRPr="0038410D">
        <w:rPr>
          <w:rFonts w:cs="Akhbar MT"/>
          <w:sz w:val="24"/>
          <w:szCs w:val="24"/>
        </w:rPr>
        <w:lastRenderedPageBreak/>
        <w:t>13- Si Abu Hurairah (Sumakanya nawa ang kaluguran ng Allah) ay nag-ulat: Katotohanan, ang Sugo ng Allah (</w:t>
      </w:r>
      <w:r w:rsidRPr="0038410D">
        <w:rPr>
          <w:rFonts w:ascii="Arial" w:hAnsi="Arial" w:cs="Akhbar MT"/>
          <w:sz w:val="28"/>
          <w:szCs w:val="28"/>
        </w:rPr>
        <w:sym w:font="AGA Arabesque" w:char="F072"/>
      </w:r>
      <w:r w:rsidRPr="0038410D">
        <w:rPr>
          <w:rFonts w:cs="Akhbar MT"/>
          <w:sz w:val="24"/>
          <w:szCs w:val="24"/>
        </w:rPr>
        <w:t>) ay nagsabi: "Ang pinakamamahal na lugar sa Allah ay ang mga Masjid nito, at ang pinakakasuklam-suklam na lugar sa Allah ay ang mga palengke nito".</w:t>
      </w:r>
      <w:r w:rsidR="00727B8B">
        <w:rPr>
          <w:rFonts w:cs="Akhbar MT"/>
          <w:sz w:val="24"/>
          <w:szCs w:val="24"/>
        </w:rPr>
        <w:t xml:space="preserve"> </w:t>
      </w:r>
      <w:r w:rsidRPr="0038410D">
        <w:rPr>
          <w:rFonts w:cs="Akhbar MT"/>
          <w:sz w:val="16"/>
          <w:szCs w:val="16"/>
        </w:rPr>
        <w:t>Muslim [Hadith Bilang: 288 – (671)].</w:t>
      </w:r>
    </w:p>
    <w:p w:rsidR="00AF1333" w:rsidRPr="0038410D" w:rsidRDefault="00AF1333" w:rsidP="00FE0C8E">
      <w:pPr>
        <w:bidi w:val="0"/>
        <w:spacing w:before="100" w:beforeAutospacing="1" w:after="0" w:line="240" w:lineRule="auto"/>
        <w:jc w:val="mediumKashida"/>
        <w:rPr>
          <w:rFonts w:cs="Calibri"/>
          <w:b/>
          <w:bCs/>
          <w:sz w:val="24"/>
          <w:szCs w:val="24"/>
        </w:rPr>
      </w:pPr>
      <w:r w:rsidRPr="0038410D">
        <w:rPr>
          <w:rFonts w:cs="Calibri"/>
          <w:b/>
          <w:bCs/>
          <w:sz w:val="24"/>
          <w:szCs w:val="24"/>
        </w:rPr>
        <w:t>Ang taga-ulat ng Hadith na ito:</w:t>
      </w:r>
    </w:p>
    <w:p w:rsidR="00AF1333" w:rsidRDefault="00AF1333" w:rsidP="00B40713">
      <w:pPr>
        <w:bidi w:val="0"/>
        <w:spacing w:after="0" w:line="240" w:lineRule="auto"/>
        <w:jc w:val="highKashida"/>
        <w:rPr>
          <w:sz w:val="24"/>
          <w:szCs w:val="24"/>
        </w:rPr>
      </w:pPr>
      <w:r w:rsidRPr="0038410D">
        <w:rPr>
          <w:sz w:val="24"/>
          <w:szCs w:val="24"/>
        </w:rPr>
        <w:t>Siya si Abu Hurairah, Abdul Rahman ibn Sakh'r Ad-Dusi</w:t>
      </w:r>
      <w:r w:rsidR="0026793B" w:rsidRPr="0038410D">
        <w:rPr>
          <w:sz w:val="24"/>
          <w:szCs w:val="24"/>
        </w:rPr>
        <w:t>e</w:t>
      </w:r>
      <w:r w:rsidRPr="0038410D">
        <w:rPr>
          <w:sz w:val="24"/>
          <w:szCs w:val="24"/>
        </w:rPr>
        <w:t xml:space="preserve"> Al-Yamani na tinaguriang tagapagsalaysay ng Islam. Siya ay tinawag sa palayaw na Abu Hurairah (Ama ng paslit na pusa), sa dahilang siya ay mahilig maglaro ng pusa, at siya ay nagpapastol ng mga kambing para sa kanyang pamilya, siya ay yumakap sa Islam </w:t>
      </w:r>
      <w:r w:rsidR="00915BCA" w:rsidRPr="0038410D">
        <w:rPr>
          <w:sz w:val="24"/>
          <w:szCs w:val="24"/>
        </w:rPr>
        <w:t>taong ika-(7)</w:t>
      </w:r>
      <w:r w:rsidRPr="0038410D">
        <w:rPr>
          <w:sz w:val="24"/>
          <w:szCs w:val="24"/>
        </w:rPr>
        <w:t xml:space="preserve"> sa Hijri, sa taon</w:t>
      </w:r>
      <w:r w:rsidR="00B40713">
        <w:rPr>
          <w:sz w:val="24"/>
          <w:szCs w:val="24"/>
        </w:rPr>
        <w:t xml:space="preserve"> n</w:t>
      </w:r>
      <w:r w:rsidRPr="0038410D">
        <w:rPr>
          <w:sz w:val="24"/>
          <w:szCs w:val="24"/>
        </w:rPr>
        <w:t>g pagsakop sa Khaibar, pagkatapos ay namalagi siya sa Propeta (</w:t>
      </w:r>
      <w:r w:rsidRPr="0038410D">
        <w:rPr>
          <w:rFonts w:cs="AL-Mohanad"/>
          <w:b/>
          <w:bCs/>
          <w:sz w:val="24"/>
          <w:szCs w:val="24"/>
        </w:rPr>
        <w:sym w:font="AGA Arabesque" w:char="F072"/>
      </w:r>
      <w:r w:rsidRPr="0038410D">
        <w:rPr>
          <w:sz w:val="24"/>
          <w:szCs w:val="24"/>
        </w:rPr>
        <w:t xml:space="preserve">) ng apat na taon, siya ay kasa-kasama nito saan man naroroon, at nagsumikap sa pagsasaliksik ng Hadith at naging masigasig siya rito, kaya't marami siyang kaalaman na natutunan at naisaulo, hanggang sa siya ang </w:t>
      </w:r>
      <w:r w:rsidR="00B40713">
        <w:rPr>
          <w:sz w:val="24"/>
          <w:szCs w:val="24"/>
        </w:rPr>
        <w:t>itinu</w:t>
      </w:r>
      <w:r w:rsidRPr="0038410D">
        <w:rPr>
          <w:sz w:val="24"/>
          <w:szCs w:val="24"/>
        </w:rPr>
        <w:t xml:space="preserve">ring na may pinakamaraming naiulat na Hadith sa mga Sahabi (Kasamahan ng Propeta), na kung saan ay umabot ang kanyang naiulat ng (5374) na </w:t>
      </w:r>
      <w:r w:rsidRPr="0038410D">
        <w:rPr>
          <w:sz w:val="24"/>
          <w:szCs w:val="24"/>
        </w:rPr>
        <w:lastRenderedPageBreak/>
        <w:t>Hadith. Siya ay isa sa mga Pantas ng Madinah, namatay siya sa Madinah taong ika-</w:t>
      </w:r>
      <w:r w:rsidR="00EF152E" w:rsidRPr="0038410D">
        <w:rPr>
          <w:sz w:val="24"/>
          <w:szCs w:val="24"/>
        </w:rPr>
        <w:t>(</w:t>
      </w:r>
      <w:r w:rsidRPr="0038410D">
        <w:rPr>
          <w:sz w:val="24"/>
          <w:szCs w:val="24"/>
        </w:rPr>
        <w:t>57</w:t>
      </w:r>
      <w:r w:rsidR="00EF152E" w:rsidRPr="0038410D">
        <w:rPr>
          <w:sz w:val="24"/>
          <w:szCs w:val="24"/>
        </w:rPr>
        <w:t xml:space="preserve">) </w:t>
      </w:r>
      <w:r w:rsidRPr="0038410D">
        <w:rPr>
          <w:sz w:val="24"/>
          <w:szCs w:val="24"/>
        </w:rPr>
        <w:t>sa Hijri</w:t>
      </w:r>
      <w:r w:rsidR="00CD06D9" w:rsidRPr="0038410D">
        <w:rPr>
          <w:sz w:val="24"/>
          <w:szCs w:val="24"/>
        </w:rPr>
        <w:t>,</w:t>
      </w:r>
      <w:r w:rsidRPr="0038410D">
        <w:rPr>
          <w:sz w:val="24"/>
          <w:szCs w:val="24"/>
        </w:rPr>
        <w:t xml:space="preserve"> at siya ay nailibing sa Baqi`.</w:t>
      </w:r>
    </w:p>
    <w:p w:rsidR="00FE0C8E" w:rsidRPr="0038410D" w:rsidRDefault="00FE0C8E" w:rsidP="00FE0C8E">
      <w:pPr>
        <w:bidi w:val="0"/>
        <w:spacing w:after="0" w:line="240" w:lineRule="auto"/>
        <w:jc w:val="highKashida"/>
        <w:rPr>
          <w:sz w:val="24"/>
          <w:szCs w:val="24"/>
        </w:rPr>
      </w:pPr>
    </w:p>
    <w:p w:rsidR="00AF1333" w:rsidRPr="0038410D" w:rsidRDefault="00AF1333" w:rsidP="00FE0C8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FE0C8E">
      <w:pPr>
        <w:bidi w:val="0"/>
        <w:spacing w:after="0" w:line="240" w:lineRule="auto"/>
        <w:jc w:val="both"/>
        <w:rPr>
          <w:sz w:val="24"/>
          <w:szCs w:val="24"/>
        </w:rPr>
      </w:pPr>
      <w:r w:rsidRPr="0038410D">
        <w:rPr>
          <w:sz w:val="24"/>
          <w:szCs w:val="24"/>
        </w:rPr>
        <w:t xml:space="preserve">1. Ang mga Masjid ay pook </w:t>
      </w:r>
      <w:r w:rsidR="0026793B" w:rsidRPr="0038410D">
        <w:rPr>
          <w:sz w:val="24"/>
          <w:szCs w:val="24"/>
        </w:rPr>
        <w:t xml:space="preserve">na pinaggugunitaan sa </w:t>
      </w:r>
      <w:r w:rsidRPr="0038410D">
        <w:rPr>
          <w:sz w:val="24"/>
          <w:szCs w:val="24"/>
        </w:rPr>
        <w:t xml:space="preserve">Allah at </w:t>
      </w:r>
      <w:r w:rsidR="0026793B" w:rsidRPr="0038410D">
        <w:rPr>
          <w:sz w:val="24"/>
          <w:szCs w:val="24"/>
        </w:rPr>
        <w:t xml:space="preserve">pinagdadausan ng </w:t>
      </w:r>
      <w:r w:rsidRPr="0038410D">
        <w:rPr>
          <w:sz w:val="24"/>
          <w:szCs w:val="24"/>
        </w:rPr>
        <w:t xml:space="preserve">mga ritwal </w:t>
      </w:r>
      <w:r w:rsidR="0026793B" w:rsidRPr="0038410D">
        <w:rPr>
          <w:sz w:val="24"/>
          <w:szCs w:val="24"/>
        </w:rPr>
        <w:t xml:space="preserve">na gawain, lalung-lalo na ang </w:t>
      </w:r>
      <w:r w:rsidRPr="0038410D">
        <w:rPr>
          <w:sz w:val="24"/>
          <w:szCs w:val="24"/>
        </w:rPr>
        <w:t xml:space="preserve">limang </w:t>
      </w:r>
      <w:r w:rsidR="0026793B" w:rsidRPr="0038410D">
        <w:rPr>
          <w:sz w:val="24"/>
          <w:szCs w:val="24"/>
        </w:rPr>
        <w:t>u</w:t>
      </w:r>
      <w:r w:rsidRPr="0038410D">
        <w:rPr>
          <w:sz w:val="24"/>
          <w:szCs w:val="24"/>
        </w:rPr>
        <w:t>bligadong pagdarasal.</w:t>
      </w:r>
    </w:p>
    <w:p w:rsidR="00AF1333" w:rsidRPr="0038410D" w:rsidRDefault="00AF1333" w:rsidP="00FE0C8E">
      <w:pPr>
        <w:bidi w:val="0"/>
        <w:spacing w:after="0" w:line="240" w:lineRule="auto"/>
        <w:jc w:val="both"/>
        <w:rPr>
          <w:sz w:val="24"/>
          <w:szCs w:val="24"/>
        </w:rPr>
      </w:pPr>
      <w:r w:rsidRPr="0038410D">
        <w:rPr>
          <w:sz w:val="24"/>
          <w:szCs w:val="24"/>
        </w:rPr>
        <w:t>2. Dapat dakilain ang mga Masjid sa pamamagitan ng pangangalaga sa paglilinis nito at pagpapabango; kaya hindi maaaring ipasok sa loob nito ang mga may masasamang amoy at maruming kasu</w:t>
      </w:r>
      <w:r w:rsidR="009E661D" w:rsidRPr="0038410D">
        <w:rPr>
          <w:sz w:val="24"/>
          <w:szCs w:val="24"/>
        </w:rPr>
        <w:t>u</w:t>
      </w:r>
      <w:r w:rsidRPr="0038410D">
        <w:rPr>
          <w:sz w:val="24"/>
          <w:szCs w:val="24"/>
        </w:rPr>
        <w:t>tan.</w:t>
      </w:r>
    </w:p>
    <w:p w:rsidR="00AF1333" w:rsidRDefault="00AF1333" w:rsidP="00FE0C8E">
      <w:pPr>
        <w:bidi w:val="0"/>
        <w:spacing w:after="0" w:line="240" w:lineRule="auto"/>
        <w:jc w:val="both"/>
        <w:rPr>
          <w:sz w:val="24"/>
          <w:szCs w:val="24"/>
        </w:rPr>
      </w:pPr>
      <w:r w:rsidRPr="0038410D">
        <w:rPr>
          <w:sz w:val="24"/>
          <w:szCs w:val="24"/>
        </w:rPr>
        <w:t>3. Maituturing ang mga pook pamilihan –</w:t>
      </w:r>
      <w:r w:rsidR="009E661D" w:rsidRPr="0038410D">
        <w:rPr>
          <w:sz w:val="24"/>
          <w:szCs w:val="24"/>
        </w:rPr>
        <w:t xml:space="preserve"> sa </w:t>
      </w:r>
      <w:r w:rsidRPr="0038410D">
        <w:rPr>
          <w:sz w:val="24"/>
          <w:szCs w:val="24"/>
        </w:rPr>
        <w:t>pangkala</w:t>
      </w:r>
      <w:r w:rsidR="009E661D" w:rsidRPr="0038410D">
        <w:rPr>
          <w:sz w:val="24"/>
          <w:szCs w:val="24"/>
        </w:rPr>
        <w:t>hatan</w:t>
      </w:r>
      <w:r w:rsidR="00B40713">
        <w:rPr>
          <w:sz w:val="24"/>
          <w:szCs w:val="24"/>
        </w:rPr>
        <w:t>g pananaw</w:t>
      </w:r>
      <w:r w:rsidR="009E661D" w:rsidRPr="0038410D">
        <w:rPr>
          <w:sz w:val="24"/>
          <w:szCs w:val="24"/>
        </w:rPr>
        <w:t xml:space="preserve"> –</w:t>
      </w:r>
      <w:r w:rsidRPr="0038410D">
        <w:rPr>
          <w:sz w:val="24"/>
          <w:szCs w:val="24"/>
        </w:rPr>
        <w:t xml:space="preserve"> na isa sa mga kinasusuklamang lugar; sapagka't  lugar ito ng pandaraya, mga huwad na panunumpa at pagtalikod sa paggunita sa Allah at iba pa.</w:t>
      </w:r>
    </w:p>
    <w:p w:rsidR="00FE0C8E" w:rsidRDefault="00FE0C8E" w:rsidP="00FE0C8E">
      <w:pPr>
        <w:bidi w:val="0"/>
        <w:spacing w:after="0" w:line="240" w:lineRule="auto"/>
        <w:jc w:val="both"/>
        <w:rPr>
          <w:sz w:val="24"/>
          <w:szCs w:val="24"/>
        </w:rPr>
      </w:pPr>
    </w:p>
    <w:p w:rsidR="00727B8B" w:rsidRPr="0038410D" w:rsidRDefault="00727B8B" w:rsidP="00727B8B">
      <w:pPr>
        <w:bidi w:val="0"/>
        <w:spacing w:after="0" w:line="240" w:lineRule="auto"/>
        <w:jc w:val="both"/>
        <w:rPr>
          <w:sz w:val="24"/>
          <w:szCs w:val="24"/>
        </w:rPr>
      </w:pPr>
    </w:p>
    <w:p w:rsidR="00AF1333" w:rsidRPr="0038410D" w:rsidRDefault="00AF1333" w:rsidP="00D41BAF">
      <w:pPr>
        <w:bidi w:val="0"/>
        <w:spacing w:line="240" w:lineRule="auto"/>
        <w:jc w:val="center"/>
        <w:rPr>
          <w:rFonts w:cs="Akhbar MT"/>
          <w:b/>
          <w:bCs/>
          <w:sz w:val="24"/>
          <w:szCs w:val="24"/>
        </w:rPr>
      </w:pPr>
      <w:r w:rsidRPr="0038410D">
        <w:rPr>
          <w:rFonts w:cs="Akhbar MT"/>
          <w:b/>
          <w:bCs/>
          <w:sz w:val="24"/>
          <w:szCs w:val="24"/>
        </w:rPr>
        <w:t>ANG PAGPAPAKUPKOP SA ALLAH LABAN SA MGA MASASAMANG SAKIT</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14-</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أنس</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ascii="Arial" w:hAnsi="Arial" w:cs="Akhbar MT"/>
          <w:sz w:val="28"/>
          <w:szCs w:val="28"/>
          <w:rtl/>
        </w:rPr>
        <w:t>أنَّ</w:t>
      </w:r>
      <w:r w:rsidRPr="0038410D">
        <w:rPr>
          <w:rFonts w:cs="Akhbar MT"/>
          <w:sz w:val="28"/>
          <w:szCs w:val="28"/>
          <w:rtl/>
        </w:rPr>
        <w:t xml:space="preserve"> </w:t>
      </w:r>
      <w:r w:rsidRPr="0038410D">
        <w:rPr>
          <w:rFonts w:ascii="Arial" w:hAnsi="Arial" w:cs="Akhbar MT"/>
          <w:sz w:val="28"/>
          <w:szCs w:val="28"/>
          <w:rtl/>
        </w:rPr>
        <w:t xml:space="preserve">النَّبِيَّ </w:t>
      </w:r>
      <w:r w:rsidRPr="0038410D">
        <w:rPr>
          <w:rFonts w:ascii="Arial" w:hAnsi="Arial" w:cs="Akhbar MT"/>
          <w:sz w:val="28"/>
          <w:szCs w:val="28"/>
        </w:rPr>
        <w:sym w:font="AGA Arabesque" w:char="F072"/>
      </w:r>
      <w:r w:rsidRPr="0038410D">
        <w:rPr>
          <w:rFonts w:ascii="Arial" w:hAnsi="Arial" w:cs="Akhbar MT"/>
          <w:sz w:val="28"/>
          <w:szCs w:val="28"/>
          <w:rtl/>
        </w:rPr>
        <w:t xml:space="preserve"> </w:t>
      </w:r>
      <w:r w:rsidRPr="0038410D">
        <w:rPr>
          <w:rFonts w:cs="Akhbar MT"/>
          <w:sz w:val="28"/>
          <w:szCs w:val="28"/>
          <w:rtl/>
        </w:rPr>
        <w:t xml:space="preserve"> </w:t>
      </w:r>
      <w:r w:rsidRPr="0038410D">
        <w:rPr>
          <w:rFonts w:ascii="Arial" w:hAnsi="Arial" w:cs="Akhbar MT"/>
          <w:sz w:val="28"/>
          <w:szCs w:val="28"/>
          <w:rtl/>
        </w:rPr>
        <w:t>كَانَ يَقُوْلُ</w:t>
      </w:r>
      <w:r w:rsidRPr="0038410D">
        <w:rPr>
          <w:rFonts w:cs="Akhbar MT"/>
          <w:sz w:val="28"/>
          <w:szCs w:val="28"/>
          <w:rtl/>
        </w:rPr>
        <w:t>: "</w:t>
      </w:r>
      <w:r w:rsidRPr="0038410D">
        <w:rPr>
          <w:rFonts w:cs="Akhbar MT" w:hint="eastAsia"/>
          <w:sz w:val="28"/>
          <w:szCs w:val="28"/>
          <w:rtl/>
        </w:rPr>
        <w:t>اللَّهُمَّ</w:t>
      </w:r>
      <w:r w:rsidRPr="0038410D">
        <w:rPr>
          <w:rFonts w:cs="Akhbar MT"/>
          <w:sz w:val="28"/>
          <w:szCs w:val="28"/>
          <w:rtl/>
        </w:rPr>
        <w:t xml:space="preserve"> </w:t>
      </w:r>
      <w:r w:rsidRPr="0038410D">
        <w:rPr>
          <w:rFonts w:cs="Akhbar MT" w:hint="eastAsia"/>
          <w:sz w:val="28"/>
          <w:szCs w:val="28"/>
          <w:rtl/>
        </w:rPr>
        <w:t>إِنِّي</w:t>
      </w:r>
      <w:r w:rsidRPr="0038410D">
        <w:rPr>
          <w:rFonts w:cs="Akhbar MT"/>
          <w:sz w:val="28"/>
          <w:szCs w:val="28"/>
          <w:rtl/>
        </w:rPr>
        <w:t xml:space="preserve"> </w:t>
      </w:r>
      <w:r w:rsidRPr="0038410D">
        <w:rPr>
          <w:rFonts w:cs="Akhbar MT" w:hint="eastAsia"/>
          <w:sz w:val="28"/>
          <w:szCs w:val="28"/>
          <w:rtl/>
        </w:rPr>
        <w:t>أَعُوذُ</w:t>
      </w:r>
      <w:r w:rsidRPr="0038410D">
        <w:rPr>
          <w:rFonts w:cs="Akhbar MT"/>
          <w:sz w:val="28"/>
          <w:szCs w:val="28"/>
          <w:rtl/>
        </w:rPr>
        <w:t xml:space="preserve"> </w:t>
      </w:r>
      <w:r w:rsidRPr="0038410D">
        <w:rPr>
          <w:rFonts w:cs="Akhbar MT" w:hint="eastAsia"/>
          <w:sz w:val="28"/>
          <w:szCs w:val="28"/>
          <w:rtl/>
        </w:rPr>
        <w:t>بِكَ</w:t>
      </w:r>
      <w:r w:rsidRPr="0038410D">
        <w:rPr>
          <w:rFonts w:cs="Akhbar MT"/>
          <w:sz w:val="28"/>
          <w:szCs w:val="28"/>
          <w:rtl/>
        </w:rPr>
        <w:t xml:space="preserve">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الْجُنُونِ</w:t>
      </w:r>
      <w:r w:rsidRPr="0038410D">
        <w:rPr>
          <w:rFonts w:cs="Akhbar MT"/>
          <w:sz w:val="28"/>
          <w:szCs w:val="28"/>
          <w:rtl/>
        </w:rPr>
        <w:t xml:space="preserve">, </w:t>
      </w:r>
      <w:r w:rsidRPr="0038410D">
        <w:rPr>
          <w:rFonts w:cs="Akhbar MT" w:hint="eastAsia"/>
          <w:sz w:val="28"/>
          <w:szCs w:val="28"/>
          <w:rtl/>
        </w:rPr>
        <w:lastRenderedPageBreak/>
        <w:t>وَالْجُذَامِ،</w:t>
      </w:r>
      <w:r w:rsidRPr="0038410D">
        <w:rPr>
          <w:rFonts w:cs="Akhbar MT"/>
          <w:sz w:val="28"/>
          <w:szCs w:val="28"/>
          <w:rtl/>
        </w:rPr>
        <w:t xml:space="preserve"> </w:t>
      </w:r>
      <w:r w:rsidRPr="0038410D">
        <w:rPr>
          <w:rFonts w:cs="Akhbar MT" w:hint="eastAsia"/>
          <w:sz w:val="28"/>
          <w:szCs w:val="28"/>
          <w:rtl/>
        </w:rPr>
        <w:t>وَالْبَرَصِ،</w:t>
      </w:r>
      <w:r w:rsidRPr="0038410D">
        <w:rPr>
          <w:rFonts w:cs="Akhbar MT"/>
          <w:sz w:val="28"/>
          <w:szCs w:val="28"/>
          <w:rtl/>
        </w:rPr>
        <w:t xml:space="preserve"> </w:t>
      </w:r>
      <w:r w:rsidRPr="0038410D">
        <w:rPr>
          <w:rFonts w:cs="Akhbar MT" w:hint="eastAsia"/>
          <w:sz w:val="28"/>
          <w:szCs w:val="28"/>
          <w:rtl/>
        </w:rPr>
        <w:t>وَ</w:t>
      </w:r>
      <w:r w:rsidRPr="0038410D">
        <w:rPr>
          <w:rFonts w:cs="Akhbar MT"/>
          <w:sz w:val="28"/>
          <w:szCs w:val="28"/>
          <w:rtl/>
        </w:rPr>
        <w:t xml:space="preserve"> </w:t>
      </w:r>
      <w:r w:rsidRPr="0038410D">
        <w:rPr>
          <w:rFonts w:cs="Akhbar MT" w:hint="eastAsia"/>
          <w:sz w:val="28"/>
          <w:szCs w:val="28"/>
          <w:rtl/>
        </w:rPr>
        <w:t>سَيِّئِ</w:t>
      </w:r>
      <w:r w:rsidRPr="0038410D">
        <w:rPr>
          <w:rFonts w:cs="Akhbar MT"/>
          <w:sz w:val="28"/>
          <w:szCs w:val="28"/>
          <w:rtl/>
        </w:rPr>
        <w:t xml:space="preserve"> </w:t>
      </w:r>
      <w:r w:rsidRPr="0038410D">
        <w:rPr>
          <w:rFonts w:cs="Akhbar MT" w:hint="eastAsia"/>
          <w:sz w:val="28"/>
          <w:szCs w:val="28"/>
          <w:rtl/>
        </w:rPr>
        <w:t>الأَسْقَامِ</w:t>
      </w:r>
      <w:r w:rsidRPr="0038410D">
        <w:rPr>
          <w:rFonts w:cs="Akhbar MT"/>
          <w:sz w:val="28"/>
          <w:szCs w:val="28"/>
          <w:rtl/>
        </w:rPr>
        <w:t>".</w:t>
      </w:r>
      <w:r w:rsidRPr="0038410D">
        <w:rPr>
          <w:rFonts w:cs="Akhbar MT" w:hint="cs"/>
          <w:sz w:val="28"/>
          <w:szCs w:val="28"/>
          <w:rtl/>
        </w:rPr>
        <w:t xml:space="preserve"> </w:t>
      </w:r>
      <w:r w:rsidRPr="0038410D">
        <w:rPr>
          <w:rFonts w:ascii="Arial" w:hAnsi="Arial"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النسائي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5493, </w:t>
      </w:r>
      <w:r w:rsidRPr="0038410D">
        <w:rPr>
          <w:rFonts w:ascii="Arial" w:hAnsi="Arial" w:cs="Akhbar MT"/>
          <w:sz w:val="20"/>
          <w:szCs w:val="20"/>
          <w:rtl/>
        </w:rPr>
        <w:t xml:space="preserve">سنن أبي داود, رقم الحديث 1554,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للنسائي</w:t>
      </w:r>
      <w:r w:rsidRPr="0038410D">
        <w:rPr>
          <w:rFonts w:cs="Akhbar MT"/>
          <w:sz w:val="20"/>
          <w:szCs w:val="20"/>
          <w:rtl/>
        </w:rPr>
        <w:t xml:space="preserve">, </w:t>
      </w:r>
      <w:r w:rsidRPr="0038410D">
        <w:rPr>
          <w:rFonts w:ascii="Arial" w:hAnsi="Arial" w:cs="Akhbar MT"/>
          <w:sz w:val="20"/>
          <w:szCs w:val="20"/>
          <w:rtl/>
        </w:rPr>
        <w:t>قال العلامة محمد ناصر الدين الألباني عن  هذا الحديث: بأنه صحيح).</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14- Si Anas (Sumakanya nawa ang kaluguran ng Allah) ay nag-ulat: Katotohanan, ang Propeta (</w:t>
      </w:r>
      <w:r w:rsidRPr="0038410D">
        <w:rPr>
          <w:rFonts w:ascii="Arial" w:hAnsi="Arial" w:cs="Akhbar MT"/>
          <w:sz w:val="28"/>
          <w:szCs w:val="28"/>
        </w:rPr>
        <w:sym w:font="AGA Arabesque" w:char="F072"/>
      </w:r>
      <w:r w:rsidRPr="0038410D">
        <w:rPr>
          <w:rFonts w:cs="Akhbar MT"/>
          <w:sz w:val="24"/>
          <w:szCs w:val="24"/>
        </w:rPr>
        <w:t>) ay lagi nang nagsasabi ng: "</w:t>
      </w:r>
      <w:r w:rsidRPr="0038410D">
        <w:rPr>
          <w:rFonts w:cs="Akhbar MT"/>
          <w:i/>
          <w:iCs/>
          <w:sz w:val="24"/>
          <w:szCs w:val="24"/>
        </w:rPr>
        <w:t>Allaahumma innee a`udhu bika minal junoon wal judham wal barasi wa sayyi-il asqaam</w:t>
      </w:r>
      <w:r w:rsidRPr="0038410D">
        <w:rPr>
          <w:rFonts w:cs="Akhbar MT"/>
          <w:sz w:val="24"/>
          <w:szCs w:val="24"/>
        </w:rPr>
        <w:t xml:space="preserve"> (O Allah! Katotohanang ako ay nagpapakupkop sa Iyo laban sa pagkabaliw, sa leprosi, sa ketong at sa masamang pagkakasakit)".</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An-Nasai [Hadith Bilang: (5493)] Abu Daud [Hadith Bilang: (1554)].</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ika-(8):</w:t>
      </w:r>
    </w:p>
    <w:p w:rsidR="0094520C" w:rsidRDefault="0094520C" w:rsidP="00996897">
      <w:pPr>
        <w:bidi w:val="0"/>
        <w:spacing w:line="240" w:lineRule="auto"/>
        <w:jc w:val="mediumKashida"/>
        <w:rPr>
          <w:rFonts w:cs="Calibri"/>
          <w:b/>
          <w:bCs/>
          <w:sz w:val="24"/>
          <w:szCs w:val="24"/>
        </w:rPr>
      </w:pPr>
    </w:p>
    <w:p w:rsidR="0094520C" w:rsidRDefault="0094520C" w:rsidP="0094520C">
      <w:pPr>
        <w:bidi w:val="0"/>
        <w:spacing w:line="240" w:lineRule="auto"/>
        <w:jc w:val="mediumKashida"/>
        <w:rPr>
          <w:rFonts w:cs="Calibri"/>
          <w:b/>
          <w:bCs/>
          <w:sz w:val="24"/>
          <w:szCs w:val="24"/>
        </w:rPr>
      </w:pPr>
    </w:p>
    <w:p w:rsidR="0094520C" w:rsidRDefault="0094520C" w:rsidP="0094520C">
      <w:pPr>
        <w:bidi w:val="0"/>
        <w:spacing w:line="240" w:lineRule="auto"/>
        <w:jc w:val="mediumKashida"/>
        <w:rPr>
          <w:rFonts w:cs="Calibri"/>
          <w:b/>
          <w:bCs/>
          <w:sz w:val="24"/>
          <w:szCs w:val="24"/>
        </w:rPr>
      </w:pPr>
    </w:p>
    <w:p w:rsidR="00AF1333" w:rsidRPr="0038410D" w:rsidRDefault="00AF1333" w:rsidP="0094520C">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32493B">
      <w:pPr>
        <w:bidi w:val="0"/>
        <w:jc w:val="both"/>
        <w:rPr>
          <w:sz w:val="24"/>
          <w:szCs w:val="24"/>
        </w:rPr>
      </w:pPr>
      <w:r w:rsidRPr="0038410D">
        <w:rPr>
          <w:sz w:val="24"/>
          <w:szCs w:val="24"/>
        </w:rPr>
        <w:lastRenderedPageBreak/>
        <w:t xml:space="preserve">1. Nagpakupkop ang Propeta laban sa </w:t>
      </w:r>
      <w:r w:rsidR="0032493B">
        <w:rPr>
          <w:sz w:val="24"/>
          <w:szCs w:val="24"/>
        </w:rPr>
        <w:t>masasa</w:t>
      </w:r>
      <w:r w:rsidRPr="0038410D">
        <w:rPr>
          <w:sz w:val="24"/>
          <w:szCs w:val="24"/>
        </w:rPr>
        <w:t xml:space="preserve">mang mga sakit na ito dahil sa tindi ng kasamaan </w:t>
      </w:r>
      <w:r w:rsidR="009E661D" w:rsidRPr="0038410D">
        <w:rPr>
          <w:sz w:val="24"/>
          <w:szCs w:val="24"/>
        </w:rPr>
        <w:t xml:space="preserve">nito </w:t>
      </w:r>
      <w:r w:rsidRPr="0038410D">
        <w:rPr>
          <w:sz w:val="24"/>
          <w:szCs w:val="24"/>
        </w:rPr>
        <w:t xml:space="preserve">at pag-ayaw ng mga tao </w:t>
      </w:r>
      <w:r w:rsidR="009E661D" w:rsidRPr="0038410D">
        <w:rPr>
          <w:sz w:val="24"/>
          <w:szCs w:val="24"/>
        </w:rPr>
        <w:t>dito,</w:t>
      </w:r>
      <w:r w:rsidRPr="0038410D">
        <w:rPr>
          <w:sz w:val="24"/>
          <w:szCs w:val="24"/>
        </w:rPr>
        <w:t xml:space="preserve"> at dahil </w:t>
      </w:r>
      <w:r w:rsidR="009E661D" w:rsidRPr="0038410D">
        <w:rPr>
          <w:sz w:val="24"/>
          <w:szCs w:val="24"/>
        </w:rPr>
        <w:t xml:space="preserve">sa </w:t>
      </w:r>
      <w:r w:rsidRPr="0038410D">
        <w:rPr>
          <w:sz w:val="24"/>
          <w:szCs w:val="24"/>
        </w:rPr>
        <w:t>ito</w:t>
      </w:r>
      <w:r w:rsidR="009E661D" w:rsidRPr="0038410D">
        <w:rPr>
          <w:sz w:val="24"/>
          <w:szCs w:val="24"/>
        </w:rPr>
        <w:t>’</w:t>
      </w:r>
      <w:r w:rsidRPr="0038410D">
        <w:rPr>
          <w:sz w:val="24"/>
          <w:szCs w:val="24"/>
        </w:rPr>
        <w:t xml:space="preserve">y nagdudulot </w:t>
      </w:r>
      <w:r w:rsidR="009E661D" w:rsidRPr="0038410D">
        <w:rPr>
          <w:sz w:val="24"/>
          <w:szCs w:val="24"/>
        </w:rPr>
        <w:t xml:space="preserve">din </w:t>
      </w:r>
      <w:r w:rsidRPr="0038410D">
        <w:rPr>
          <w:sz w:val="24"/>
          <w:szCs w:val="24"/>
        </w:rPr>
        <w:t xml:space="preserve">ng pagbabago sa </w:t>
      </w:r>
      <w:r w:rsidR="009E661D" w:rsidRPr="0038410D">
        <w:rPr>
          <w:sz w:val="24"/>
          <w:szCs w:val="24"/>
        </w:rPr>
        <w:t xml:space="preserve">kalikasan </w:t>
      </w:r>
      <w:r w:rsidRPr="0038410D">
        <w:rPr>
          <w:sz w:val="24"/>
          <w:szCs w:val="24"/>
        </w:rPr>
        <w:t>ng tao.</w:t>
      </w:r>
    </w:p>
    <w:p w:rsidR="00AF1333" w:rsidRPr="0038410D" w:rsidRDefault="00AF1333" w:rsidP="0032493B">
      <w:pPr>
        <w:bidi w:val="0"/>
        <w:jc w:val="both"/>
        <w:rPr>
          <w:sz w:val="24"/>
          <w:szCs w:val="24"/>
        </w:rPr>
      </w:pPr>
      <w:r w:rsidRPr="0038410D">
        <w:rPr>
          <w:sz w:val="24"/>
          <w:szCs w:val="24"/>
        </w:rPr>
        <w:t>2. Ang kalusugan a</w:t>
      </w:r>
      <w:r w:rsidR="009E661D" w:rsidRPr="0038410D">
        <w:rPr>
          <w:sz w:val="24"/>
          <w:szCs w:val="24"/>
        </w:rPr>
        <w:t>ng siyang</w:t>
      </w:r>
      <w:r w:rsidRPr="0038410D">
        <w:rPr>
          <w:sz w:val="24"/>
          <w:szCs w:val="24"/>
        </w:rPr>
        <w:t xml:space="preserve"> pinakamalaking biyaya</w:t>
      </w:r>
      <w:r w:rsidR="009E661D" w:rsidRPr="0038410D">
        <w:rPr>
          <w:sz w:val="24"/>
          <w:szCs w:val="24"/>
        </w:rPr>
        <w:t>,</w:t>
      </w:r>
      <w:r w:rsidRPr="0038410D">
        <w:rPr>
          <w:sz w:val="24"/>
          <w:szCs w:val="24"/>
        </w:rPr>
        <w:t xml:space="preserve"> kaya dapat ito pangalagaan ng </w:t>
      </w:r>
      <w:r w:rsidR="009E661D" w:rsidRPr="0038410D">
        <w:rPr>
          <w:sz w:val="24"/>
          <w:szCs w:val="24"/>
        </w:rPr>
        <w:t xml:space="preserve">isang </w:t>
      </w:r>
      <w:r w:rsidRPr="0038410D">
        <w:rPr>
          <w:sz w:val="24"/>
          <w:szCs w:val="24"/>
        </w:rPr>
        <w:t>Muslim at purihin ang Allah dahil dito nang ma</w:t>
      </w:r>
      <w:r w:rsidR="009E661D" w:rsidRPr="0038410D">
        <w:rPr>
          <w:sz w:val="24"/>
          <w:szCs w:val="24"/>
        </w:rPr>
        <w:t>dalas,</w:t>
      </w:r>
      <w:r w:rsidRPr="0038410D">
        <w:rPr>
          <w:sz w:val="24"/>
          <w:szCs w:val="24"/>
        </w:rPr>
        <w:t xml:space="preserve"> </w:t>
      </w:r>
      <w:r w:rsidR="0032493B">
        <w:rPr>
          <w:sz w:val="24"/>
          <w:szCs w:val="24"/>
        </w:rPr>
        <w:t>sapagka’t</w:t>
      </w:r>
      <w:r w:rsidRPr="0038410D">
        <w:rPr>
          <w:sz w:val="24"/>
          <w:szCs w:val="24"/>
        </w:rPr>
        <w:t xml:space="preserve"> nawawalan ng kakayahan ang tao sa pagsagawa ng mga nararapat at obligasyon kapag </w:t>
      </w:r>
      <w:r w:rsidR="009E661D" w:rsidRPr="0038410D">
        <w:rPr>
          <w:sz w:val="24"/>
          <w:szCs w:val="24"/>
        </w:rPr>
        <w:t>dinapuan</w:t>
      </w:r>
      <w:r w:rsidRPr="0038410D">
        <w:rPr>
          <w:sz w:val="24"/>
          <w:szCs w:val="24"/>
        </w:rPr>
        <w:t xml:space="preserve"> siya ng mga </w:t>
      </w:r>
      <w:r w:rsidR="009E661D" w:rsidRPr="0038410D">
        <w:rPr>
          <w:sz w:val="24"/>
          <w:szCs w:val="24"/>
        </w:rPr>
        <w:t xml:space="preserve">ganitong uring </w:t>
      </w:r>
      <w:r w:rsidRPr="0038410D">
        <w:rPr>
          <w:sz w:val="24"/>
          <w:szCs w:val="24"/>
        </w:rPr>
        <w:t>masamang sakit.</w:t>
      </w:r>
    </w:p>
    <w:p w:rsidR="00AF1333" w:rsidRPr="0038410D" w:rsidRDefault="00AF1333" w:rsidP="00795475">
      <w:pPr>
        <w:bidi w:val="0"/>
        <w:jc w:val="both"/>
        <w:rPr>
          <w:sz w:val="24"/>
          <w:szCs w:val="24"/>
        </w:rPr>
      </w:pPr>
      <w:r w:rsidRPr="0038410D">
        <w:rPr>
          <w:sz w:val="24"/>
          <w:szCs w:val="24"/>
        </w:rPr>
        <w:t xml:space="preserve">3. May mga paraan upang </w:t>
      </w:r>
      <w:r w:rsidR="003D2228">
        <w:rPr>
          <w:sz w:val="24"/>
          <w:szCs w:val="24"/>
        </w:rPr>
        <w:t>ma</w:t>
      </w:r>
      <w:r w:rsidRPr="0038410D">
        <w:rPr>
          <w:sz w:val="24"/>
          <w:szCs w:val="24"/>
        </w:rPr>
        <w:t xml:space="preserve">pangalagaan ang kalusugan; </w:t>
      </w:r>
      <w:r w:rsidR="003D2228">
        <w:rPr>
          <w:sz w:val="24"/>
          <w:szCs w:val="24"/>
        </w:rPr>
        <w:t>na</w:t>
      </w:r>
      <w:r w:rsidR="00795475">
        <w:rPr>
          <w:sz w:val="24"/>
          <w:szCs w:val="24"/>
        </w:rPr>
        <w:t xml:space="preserve"> </w:t>
      </w:r>
      <w:r w:rsidR="009E661D" w:rsidRPr="0038410D">
        <w:rPr>
          <w:sz w:val="24"/>
          <w:szCs w:val="24"/>
        </w:rPr>
        <w:t>sa</w:t>
      </w:r>
      <w:r w:rsidRPr="0038410D">
        <w:rPr>
          <w:sz w:val="24"/>
          <w:szCs w:val="24"/>
        </w:rPr>
        <w:t xml:space="preserve"> katotohanan</w:t>
      </w:r>
      <w:r w:rsidR="00795475">
        <w:rPr>
          <w:sz w:val="24"/>
          <w:szCs w:val="24"/>
        </w:rPr>
        <w:t>,</w:t>
      </w:r>
      <w:r w:rsidRPr="0038410D">
        <w:rPr>
          <w:sz w:val="24"/>
          <w:szCs w:val="24"/>
        </w:rPr>
        <w:t xml:space="preserve"> </w:t>
      </w:r>
      <w:r w:rsidR="009E661D" w:rsidRPr="0038410D">
        <w:rPr>
          <w:sz w:val="24"/>
          <w:szCs w:val="24"/>
        </w:rPr>
        <w:t>ito</w:t>
      </w:r>
      <w:r w:rsidR="00795475">
        <w:rPr>
          <w:sz w:val="24"/>
          <w:szCs w:val="24"/>
        </w:rPr>
        <w:t xml:space="preserve"> ay kabilang sa mga panuntunan </w:t>
      </w:r>
      <w:r w:rsidRPr="0038410D">
        <w:rPr>
          <w:sz w:val="24"/>
          <w:szCs w:val="24"/>
        </w:rPr>
        <w:t>ng Allah</w:t>
      </w:r>
      <w:r w:rsidR="009E661D" w:rsidRPr="0038410D">
        <w:rPr>
          <w:sz w:val="24"/>
          <w:szCs w:val="24"/>
        </w:rPr>
        <w:t xml:space="preserve">, </w:t>
      </w:r>
      <w:r w:rsidR="00795475">
        <w:rPr>
          <w:sz w:val="24"/>
          <w:szCs w:val="24"/>
        </w:rPr>
        <w:t>at kabilang din s</w:t>
      </w:r>
      <w:r w:rsidRPr="0038410D">
        <w:rPr>
          <w:sz w:val="24"/>
          <w:szCs w:val="24"/>
        </w:rPr>
        <w:t>a mga tanda ng pa</w:t>
      </w:r>
      <w:r w:rsidR="00795475">
        <w:rPr>
          <w:sz w:val="24"/>
          <w:szCs w:val="24"/>
        </w:rPr>
        <w:t xml:space="preserve">gkaalipin </w:t>
      </w:r>
      <w:r w:rsidRPr="0038410D">
        <w:rPr>
          <w:sz w:val="24"/>
          <w:szCs w:val="24"/>
        </w:rPr>
        <w:t xml:space="preserve">sa Allah ay ang </w:t>
      </w:r>
      <w:r w:rsidR="00795475">
        <w:rPr>
          <w:sz w:val="24"/>
          <w:szCs w:val="24"/>
        </w:rPr>
        <w:t>i</w:t>
      </w:r>
      <w:r w:rsidRPr="0038410D">
        <w:rPr>
          <w:sz w:val="24"/>
          <w:szCs w:val="24"/>
        </w:rPr>
        <w:t xml:space="preserve">galang </w:t>
      </w:r>
      <w:r w:rsidR="00795475">
        <w:rPr>
          <w:sz w:val="24"/>
          <w:szCs w:val="24"/>
        </w:rPr>
        <w:t>ang</w:t>
      </w:r>
      <w:r w:rsidRPr="0038410D">
        <w:rPr>
          <w:sz w:val="24"/>
          <w:szCs w:val="24"/>
        </w:rPr>
        <w:t xml:space="preserve"> mga </w:t>
      </w:r>
      <w:r w:rsidR="00795475">
        <w:rPr>
          <w:sz w:val="24"/>
          <w:szCs w:val="24"/>
        </w:rPr>
        <w:t>panuntunan na</w:t>
      </w:r>
      <w:r w:rsidRPr="0038410D">
        <w:rPr>
          <w:sz w:val="24"/>
          <w:szCs w:val="24"/>
        </w:rPr>
        <w:t xml:space="preserve"> ito na siyang isinabatas ng Allah upang mapangalagaan ang kalusugan ng katawan.</w:t>
      </w:r>
    </w:p>
    <w:p w:rsidR="00996897" w:rsidRPr="0038410D" w:rsidRDefault="00996897" w:rsidP="00D41BAF">
      <w:pPr>
        <w:bidi w:val="0"/>
        <w:spacing w:line="240" w:lineRule="auto"/>
        <w:jc w:val="center"/>
        <w:rPr>
          <w:rFonts w:cs="Akhbar MT"/>
          <w:b/>
          <w:bCs/>
          <w:sz w:val="24"/>
          <w:szCs w:val="24"/>
        </w:rPr>
      </w:pPr>
    </w:p>
    <w:p w:rsidR="00996897" w:rsidRDefault="00996897" w:rsidP="00996897">
      <w:pPr>
        <w:bidi w:val="0"/>
        <w:spacing w:line="240" w:lineRule="auto"/>
        <w:jc w:val="center"/>
        <w:rPr>
          <w:rFonts w:cs="Akhbar MT"/>
          <w:b/>
          <w:bCs/>
          <w:sz w:val="24"/>
          <w:szCs w:val="24"/>
        </w:rPr>
      </w:pPr>
    </w:p>
    <w:p w:rsidR="00FE0C8E" w:rsidRDefault="00FE0C8E" w:rsidP="00FE0C8E">
      <w:pPr>
        <w:bidi w:val="0"/>
        <w:spacing w:line="240" w:lineRule="auto"/>
        <w:jc w:val="center"/>
        <w:rPr>
          <w:rFonts w:cs="Akhbar MT"/>
          <w:b/>
          <w:bCs/>
          <w:sz w:val="24"/>
          <w:szCs w:val="24"/>
        </w:rPr>
      </w:pPr>
    </w:p>
    <w:p w:rsidR="00AF1333" w:rsidRPr="0038410D" w:rsidRDefault="00AF1333" w:rsidP="00996897">
      <w:pPr>
        <w:bidi w:val="0"/>
        <w:spacing w:line="240" w:lineRule="auto"/>
        <w:jc w:val="center"/>
        <w:rPr>
          <w:rFonts w:cs="Akhbar MT"/>
          <w:b/>
          <w:bCs/>
          <w:sz w:val="24"/>
          <w:szCs w:val="24"/>
        </w:rPr>
      </w:pPr>
      <w:r w:rsidRPr="0038410D">
        <w:rPr>
          <w:rFonts w:cs="Akhbar MT"/>
          <w:b/>
          <w:bCs/>
          <w:sz w:val="24"/>
          <w:szCs w:val="24"/>
        </w:rPr>
        <w:t>KABUTIHAN NG PAG-AAYUNO SA ARAW NG ARAFA</w:t>
      </w:r>
      <w:r w:rsidR="00D41BAF" w:rsidRPr="0038410D">
        <w:rPr>
          <w:rFonts w:cs="Akhbar MT"/>
          <w:b/>
          <w:bCs/>
          <w:sz w:val="24"/>
          <w:szCs w:val="24"/>
        </w:rPr>
        <w:t>H</w:t>
      </w:r>
    </w:p>
    <w:p w:rsidR="00AF1333" w:rsidRPr="0038410D" w:rsidRDefault="00AF1333" w:rsidP="00AF1333">
      <w:pPr>
        <w:pStyle w:val="ListParagraph"/>
        <w:spacing w:line="240" w:lineRule="auto"/>
        <w:ind w:left="0"/>
        <w:jc w:val="mediumKashida"/>
        <w:rPr>
          <w:rFonts w:ascii="Arial" w:hAnsi="Arial" w:cs="Akhbar MT"/>
          <w:sz w:val="20"/>
          <w:szCs w:val="20"/>
          <w:rtl/>
        </w:rPr>
      </w:pPr>
      <w:r w:rsidRPr="0038410D">
        <w:rPr>
          <w:rFonts w:ascii="Arial" w:hAnsi="Arial" w:cs="Akhbar MT"/>
          <w:sz w:val="28"/>
          <w:szCs w:val="28"/>
          <w:rtl/>
        </w:rPr>
        <w:lastRenderedPageBreak/>
        <w:t xml:space="preserve">15- عَنْ أَبيْ قَتَادَةَ </w:t>
      </w:r>
      <w:r w:rsidRPr="0038410D">
        <w:rPr>
          <w:rFonts w:ascii="Arial" w:hAnsi="Arial" w:cs="Akhbar MT"/>
          <w:sz w:val="28"/>
          <w:szCs w:val="28"/>
        </w:rPr>
        <w:sym w:font="AGA Arabesque" w:char="F074"/>
      </w:r>
      <w:r w:rsidRPr="0038410D">
        <w:rPr>
          <w:rFonts w:ascii="Arial" w:hAnsi="Arial" w:cs="Akhbar MT"/>
          <w:sz w:val="28"/>
          <w:szCs w:val="28"/>
          <w:rtl/>
        </w:rPr>
        <w:t xml:space="preserve">, أَنَّ النَّبِيَّ </w:t>
      </w:r>
      <w:r w:rsidRPr="0038410D">
        <w:rPr>
          <w:rFonts w:ascii="Arial" w:hAnsi="Arial" w:cs="Akhbar MT"/>
          <w:sz w:val="28"/>
          <w:szCs w:val="28"/>
        </w:rPr>
        <w:sym w:font="AGA Arabesque" w:char="F072"/>
      </w:r>
      <w:r w:rsidRPr="0038410D">
        <w:rPr>
          <w:rFonts w:ascii="Arial" w:hAnsi="Arial" w:cs="Akhbar MT"/>
          <w:sz w:val="28"/>
          <w:szCs w:val="28"/>
          <w:rtl/>
        </w:rPr>
        <w:t xml:space="preserve"> قَالَ: "صِيَامُ يَوْمِ عَرَفَةَ، إِنِّيْ أَحْتَسِبُ عَلَى اللَّهِ أَنْ يُكَفِّرَ السَّنَةَ الَّتِيْ قَبْلَهُ وَالسَّنَةَ الَّتِيْ بَعْدَه".</w:t>
      </w:r>
      <w:r w:rsidRPr="0038410D">
        <w:rPr>
          <w:rFonts w:ascii="Arial" w:hAnsi="Arial" w:cs="Akhbar MT" w:hint="cs"/>
          <w:sz w:val="28"/>
          <w:szCs w:val="28"/>
          <w:rtl/>
        </w:rPr>
        <w:t xml:space="preserve"> </w:t>
      </w:r>
      <w:r w:rsidRPr="0038410D">
        <w:rPr>
          <w:rFonts w:ascii="Arial" w:hAnsi="Arial" w:cs="Akhbar MT"/>
          <w:sz w:val="20"/>
          <w:szCs w:val="20"/>
          <w:rtl/>
        </w:rPr>
        <w:t>(جامع الترمذي, رقم الحديث 749, وصحيح مسلم, جزء من رقم الحديث 196- (1162), واللفظ للترمذي, وقَالَ الإمام الترمذي عن هذا الحديث: بأنه حديث حسن, وقال العلامة محمد ناصر الدين الألباني عن  هذا الحديث بأنه: صحيح ).</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15- Si Abu Qatadah (Sumakanya nawa ang kaluguran ng Allah) ay nag-ulat: Katotohanan, ang Propeta (</w:t>
      </w:r>
      <w:r w:rsidRPr="0038410D">
        <w:rPr>
          <w:rFonts w:ascii="Arial" w:hAnsi="Arial" w:cs="Akhbar MT"/>
          <w:sz w:val="28"/>
          <w:szCs w:val="28"/>
        </w:rPr>
        <w:sym w:font="AGA Arabesque" w:char="F072"/>
      </w:r>
      <w:r w:rsidRPr="0038410D">
        <w:rPr>
          <w:rFonts w:cs="Akhbar MT"/>
          <w:sz w:val="24"/>
          <w:szCs w:val="24"/>
        </w:rPr>
        <w:t>) ay nagsabi: "Ang pag-aayuno sa araw ng Arafah ay aking inaasahan sa Allah na Kanyang pawawalang sala ang taong nagdaan at darating".</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At-Tirmidhi [Hadith bilang: (749)] Muslim [Hadith Bilang: 196 – (1162)].</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7509BC">
      <w:pPr>
        <w:bidi w:val="0"/>
        <w:spacing w:before="100" w:beforeAutospacing="1" w:after="100" w:afterAutospacing="1" w:line="240" w:lineRule="auto"/>
        <w:jc w:val="mediumKashida"/>
        <w:rPr>
          <w:rFonts w:ascii="Arial" w:hAnsi="Arial" w:cs="Akhbar MT"/>
          <w:sz w:val="24"/>
          <w:szCs w:val="24"/>
        </w:rPr>
      </w:pPr>
      <w:r w:rsidRPr="0038410D">
        <w:rPr>
          <w:sz w:val="24"/>
          <w:szCs w:val="24"/>
        </w:rPr>
        <w:t>Siya si Abu Qatadah ibn Rabe`i mula sa angkan ng mga Ansar, isa sa mga kagalang-galang na Sahabi (</w:t>
      </w:r>
      <w:r w:rsidR="00CD06D9" w:rsidRPr="0038410D">
        <w:rPr>
          <w:sz w:val="24"/>
          <w:szCs w:val="24"/>
        </w:rPr>
        <w:t>K</w:t>
      </w:r>
      <w:r w:rsidRPr="0038410D">
        <w:rPr>
          <w:sz w:val="24"/>
          <w:szCs w:val="24"/>
        </w:rPr>
        <w:t>asamahan ng Propeta), siya ay nakibaka sa mga digmaan at labanan, at lagi niyang binabantayan ang Propeta (</w:t>
      </w:r>
      <w:r w:rsidRPr="0038410D">
        <w:rPr>
          <w:rFonts w:cs="AL-Mohanad"/>
          <w:b/>
          <w:bCs/>
          <w:sz w:val="24"/>
          <w:szCs w:val="24"/>
        </w:rPr>
        <w:sym w:font="AGA Arabesque" w:char="F072"/>
      </w:r>
      <w:r w:rsidRPr="0038410D">
        <w:rPr>
          <w:sz w:val="24"/>
          <w:szCs w:val="24"/>
        </w:rPr>
        <w:t xml:space="preserve">) at inaalagaan sa paglalakbay. Ipinadala siya ni Umar ibn Al-Khattab bilang pinuno ng hukbong sandatahan para puksain ang mga Persia, kaya siya mismo ang nakapaslang sa Hari nila sa sarili niyang mga kamay. Nagkakaiba ang mga </w:t>
      </w:r>
      <w:r w:rsidRPr="0038410D">
        <w:rPr>
          <w:sz w:val="24"/>
          <w:szCs w:val="24"/>
        </w:rPr>
        <w:lastRenderedPageBreak/>
        <w:t>ulat sa lugar at petsa ng kanyang kamatayan, may nagsasabing namatay siya sa Kufa (Iraq) taong ika-</w:t>
      </w:r>
      <w:r w:rsidR="00EF152E" w:rsidRPr="0038410D">
        <w:rPr>
          <w:sz w:val="24"/>
          <w:szCs w:val="24"/>
        </w:rPr>
        <w:t>(</w:t>
      </w:r>
      <w:r w:rsidRPr="0038410D">
        <w:rPr>
          <w:sz w:val="24"/>
          <w:szCs w:val="24"/>
        </w:rPr>
        <w:t>38</w:t>
      </w:r>
      <w:r w:rsidR="00EF152E" w:rsidRPr="0038410D">
        <w:rPr>
          <w:sz w:val="24"/>
          <w:szCs w:val="24"/>
        </w:rPr>
        <w:t>)</w:t>
      </w:r>
      <w:r w:rsidRPr="0038410D">
        <w:rPr>
          <w:sz w:val="24"/>
          <w:szCs w:val="24"/>
        </w:rPr>
        <w:t xml:space="preserve"> sa Hijri, </w:t>
      </w:r>
      <w:r w:rsidR="009E661D" w:rsidRPr="0038410D">
        <w:rPr>
          <w:sz w:val="24"/>
          <w:szCs w:val="24"/>
        </w:rPr>
        <w:t xml:space="preserve">at </w:t>
      </w:r>
      <w:r w:rsidRPr="0038410D">
        <w:rPr>
          <w:sz w:val="24"/>
          <w:szCs w:val="24"/>
        </w:rPr>
        <w:t xml:space="preserve">si Ali </w:t>
      </w:r>
      <w:r w:rsidR="007509BC" w:rsidRPr="0038410D">
        <w:rPr>
          <w:sz w:val="24"/>
          <w:szCs w:val="24"/>
        </w:rPr>
        <w:t>ibn Abu Thalib</w:t>
      </w:r>
      <w:r w:rsidR="009E661D" w:rsidRPr="0038410D">
        <w:rPr>
          <w:sz w:val="24"/>
          <w:szCs w:val="24"/>
        </w:rPr>
        <w:t xml:space="preserve"> </w:t>
      </w:r>
      <w:r w:rsidRPr="0038410D">
        <w:rPr>
          <w:sz w:val="24"/>
          <w:szCs w:val="24"/>
        </w:rPr>
        <w:t>ang na</w:t>
      </w:r>
      <w:r w:rsidR="009E661D" w:rsidRPr="0038410D">
        <w:rPr>
          <w:sz w:val="24"/>
          <w:szCs w:val="24"/>
        </w:rPr>
        <w:t>kapa</w:t>
      </w:r>
      <w:r w:rsidRPr="0038410D">
        <w:rPr>
          <w:sz w:val="24"/>
          <w:szCs w:val="24"/>
        </w:rPr>
        <w:t xml:space="preserve">gsagawa </w:t>
      </w:r>
      <w:r w:rsidR="00A023B2" w:rsidRPr="0038410D">
        <w:rPr>
          <w:sz w:val="24"/>
          <w:szCs w:val="24"/>
        </w:rPr>
        <w:t xml:space="preserve">sa kanya </w:t>
      </w:r>
      <w:r w:rsidRPr="0038410D">
        <w:rPr>
          <w:sz w:val="24"/>
          <w:szCs w:val="24"/>
        </w:rPr>
        <w:t xml:space="preserve">ng </w:t>
      </w:r>
      <w:r w:rsidR="00A023B2" w:rsidRPr="0038410D">
        <w:rPr>
          <w:sz w:val="24"/>
          <w:szCs w:val="24"/>
        </w:rPr>
        <w:t xml:space="preserve">Salaatul Janazah (dasal </w:t>
      </w:r>
      <w:r w:rsidR="00BE57F0" w:rsidRPr="0038410D">
        <w:rPr>
          <w:sz w:val="24"/>
          <w:szCs w:val="24"/>
        </w:rPr>
        <w:t xml:space="preserve">para </w:t>
      </w:r>
      <w:r w:rsidR="00A023B2" w:rsidRPr="0038410D">
        <w:rPr>
          <w:sz w:val="24"/>
          <w:szCs w:val="24"/>
        </w:rPr>
        <w:t>sa patay)</w:t>
      </w:r>
      <w:r w:rsidRPr="0038410D">
        <w:rPr>
          <w:sz w:val="24"/>
          <w:szCs w:val="24"/>
        </w:rPr>
        <w:t>, datapuwa't mayroong nagsasabi na siya ay namatay sa Madinah taong ika-</w:t>
      </w:r>
      <w:r w:rsidR="00EF152E" w:rsidRPr="0038410D">
        <w:rPr>
          <w:sz w:val="24"/>
          <w:szCs w:val="24"/>
        </w:rPr>
        <w:t>(</w:t>
      </w:r>
      <w:r w:rsidRPr="0038410D">
        <w:rPr>
          <w:sz w:val="24"/>
          <w:szCs w:val="24"/>
        </w:rPr>
        <w:t>54</w:t>
      </w:r>
      <w:r w:rsidR="00EF152E" w:rsidRPr="0038410D">
        <w:rPr>
          <w:sz w:val="24"/>
          <w:szCs w:val="24"/>
        </w:rPr>
        <w:t>)</w:t>
      </w:r>
      <w:r w:rsidRPr="0038410D">
        <w:rPr>
          <w:sz w:val="24"/>
          <w:szCs w:val="24"/>
        </w:rPr>
        <w:t xml:space="preserve"> sa Hijri, at mayroon ding nagsasabi na </w:t>
      </w:r>
      <w:r w:rsidR="00A023B2" w:rsidRPr="0038410D">
        <w:rPr>
          <w:sz w:val="24"/>
          <w:szCs w:val="24"/>
        </w:rPr>
        <w:t>taliwas di</w:t>
      </w:r>
      <w:r w:rsidRPr="0038410D">
        <w:rPr>
          <w:sz w:val="24"/>
          <w:szCs w:val="24"/>
        </w:rPr>
        <w:t>to.</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bidi w:val="0"/>
        <w:jc w:val="both"/>
        <w:rPr>
          <w:sz w:val="24"/>
          <w:szCs w:val="24"/>
        </w:rPr>
      </w:pPr>
      <w:r w:rsidRPr="0038410D">
        <w:rPr>
          <w:sz w:val="24"/>
          <w:szCs w:val="24"/>
        </w:rPr>
        <w:t>1. Itinatagubilin ng Hadith na ito ang pag-aayuno sa araw ng Arafah para sa mga hindi nagsasagawa ng Hajj.</w:t>
      </w:r>
    </w:p>
    <w:p w:rsidR="00AF1333" w:rsidRPr="0038410D" w:rsidRDefault="00AF1333" w:rsidP="00600A0D">
      <w:pPr>
        <w:bidi w:val="0"/>
        <w:jc w:val="both"/>
        <w:rPr>
          <w:sz w:val="24"/>
          <w:szCs w:val="24"/>
        </w:rPr>
      </w:pPr>
      <w:r w:rsidRPr="0038410D">
        <w:rPr>
          <w:sz w:val="24"/>
          <w:szCs w:val="24"/>
        </w:rPr>
        <w:t xml:space="preserve">2. Ang mga kasalanang tinutukoy sa Hadith na ito ay ang maliliit na kasalanan; </w:t>
      </w:r>
      <w:r w:rsidR="00600A0D" w:rsidRPr="0038410D">
        <w:rPr>
          <w:sz w:val="24"/>
          <w:szCs w:val="24"/>
        </w:rPr>
        <w:t>sapagka’</w:t>
      </w:r>
      <w:r w:rsidRPr="0038410D">
        <w:rPr>
          <w:sz w:val="24"/>
          <w:szCs w:val="24"/>
        </w:rPr>
        <w:t>t ang mga mabibigat na kasalanan ay nangangailangan ng makatotohanang pagbabalik-loob sa Allah.</w:t>
      </w:r>
    </w:p>
    <w:p w:rsidR="00AF1333" w:rsidRPr="0038410D" w:rsidRDefault="00AF1333" w:rsidP="00600A0D">
      <w:pPr>
        <w:bidi w:val="0"/>
        <w:jc w:val="both"/>
        <w:rPr>
          <w:sz w:val="24"/>
          <w:szCs w:val="24"/>
        </w:rPr>
      </w:pPr>
      <w:r w:rsidRPr="0038410D">
        <w:rPr>
          <w:sz w:val="24"/>
          <w:szCs w:val="24"/>
        </w:rPr>
        <w:t xml:space="preserve">3. Ang mga mabubuting gawain ay kabilang sa mga dahilan upang tumaas ang antas ng </w:t>
      </w:r>
      <w:r w:rsidR="00600A0D" w:rsidRPr="0038410D">
        <w:rPr>
          <w:sz w:val="24"/>
          <w:szCs w:val="24"/>
        </w:rPr>
        <w:t xml:space="preserve">isang </w:t>
      </w:r>
      <w:r w:rsidRPr="0038410D">
        <w:rPr>
          <w:sz w:val="24"/>
          <w:szCs w:val="24"/>
        </w:rPr>
        <w:t xml:space="preserve">Muslim sa </w:t>
      </w:r>
      <w:r w:rsidR="00600A0D" w:rsidRPr="0038410D">
        <w:rPr>
          <w:sz w:val="24"/>
          <w:szCs w:val="24"/>
        </w:rPr>
        <w:t xml:space="preserve">paningin ng </w:t>
      </w:r>
      <w:r w:rsidRPr="0038410D">
        <w:rPr>
          <w:sz w:val="24"/>
          <w:szCs w:val="24"/>
        </w:rPr>
        <w:t>Allah.</w:t>
      </w:r>
    </w:p>
    <w:p w:rsidR="00996897" w:rsidRPr="0038410D" w:rsidRDefault="00996897" w:rsidP="00696B1A">
      <w:pPr>
        <w:bidi w:val="0"/>
        <w:spacing w:line="240" w:lineRule="auto"/>
        <w:jc w:val="center"/>
        <w:rPr>
          <w:rFonts w:cs="Akhbar MT"/>
          <w:b/>
          <w:bCs/>
          <w:sz w:val="24"/>
          <w:szCs w:val="24"/>
        </w:rPr>
      </w:pPr>
    </w:p>
    <w:p w:rsidR="00996897" w:rsidRPr="0038410D" w:rsidRDefault="00996897" w:rsidP="00996897">
      <w:pPr>
        <w:bidi w:val="0"/>
        <w:spacing w:line="240" w:lineRule="auto"/>
        <w:jc w:val="center"/>
        <w:rPr>
          <w:rFonts w:cs="Akhbar MT"/>
          <w:b/>
          <w:bCs/>
          <w:sz w:val="24"/>
          <w:szCs w:val="24"/>
        </w:rPr>
      </w:pPr>
    </w:p>
    <w:p w:rsidR="00AF1333" w:rsidRPr="0038410D" w:rsidRDefault="00AF1333" w:rsidP="007676EE">
      <w:pPr>
        <w:bidi w:val="0"/>
        <w:spacing w:after="0" w:line="240" w:lineRule="auto"/>
        <w:jc w:val="center"/>
        <w:rPr>
          <w:rFonts w:cs="Akhbar MT"/>
          <w:b/>
          <w:bCs/>
          <w:sz w:val="24"/>
          <w:szCs w:val="24"/>
        </w:rPr>
      </w:pPr>
      <w:r w:rsidRPr="0038410D">
        <w:rPr>
          <w:rFonts w:cs="Akhbar MT"/>
          <w:b/>
          <w:bCs/>
          <w:sz w:val="24"/>
          <w:szCs w:val="24"/>
        </w:rPr>
        <w:lastRenderedPageBreak/>
        <w:t>KASUKLAM-SUKLAM ANG PAG</w:t>
      </w:r>
      <w:r w:rsidR="00696B1A" w:rsidRPr="0038410D">
        <w:rPr>
          <w:rFonts w:cs="Akhbar MT"/>
          <w:b/>
          <w:bCs/>
          <w:sz w:val="24"/>
          <w:szCs w:val="24"/>
        </w:rPr>
        <w:t>TA</w:t>
      </w:r>
      <w:r w:rsidRPr="0038410D">
        <w:rPr>
          <w:rFonts w:cs="Akhbar MT"/>
          <w:b/>
          <w:bCs/>
          <w:sz w:val="24"/>
          <w:szCs w:val="24"/>
        </w:rPr>
        <w:t>TANGI NG PAG-AAYUNO SA ARAW NG BIYERNES</w:t>
      </w:r>
    </w:p>
    <w:p w:rsidR="00AF1333" w:rsidRPr="0038410D" w:rsidRDefault="00AF1333" w:rsidP="007676EE">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16- 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قَالَ: سَمِعْتُ النَّبِيَّ </w:t>
      </w:r>
      <w:r w:rsidRPr="0038410D">
        <w:rPr>
          <w:rFonts w:ascii="Arial" w:hAnsi="Arial" w:cs="Akhbar MT"/>
          <w:sz w:val="28"/>
          <w:szCs w:val="28"/>
        </w:rPr>
        <w:sym w:font="AGA Arabesque" w:char="F072"/>
      </w:r>
      <w:r w:rsidRPr="0038410D">
        <w:rPr>
          <w:rFonts w:ascii="Arial" w:hAnsi="Arial" w:cs="Akhbar MT"/>
          <w:sz w:val="28"/>
          <w:szCs w:val="28"/>
          <w:rtl/>
        </w:rPr>
        <w:t>، يَقُولُ: "لاَ يَصُوْمُ أَحَدُكُمْ يَوْمَ الْجُمُعَةِ, إلاَّ يَوْما قَبْلَهُ, أَوْ بَعْدَهُ"</w:t>
      </w:r>
      <w:r w:rsidRPr="0038410D">
        <w:rPr>
          <w:rFonts w:ascii="Arial" w:hAnsi="Arial" w:cs="Akhbar MT"/>
          <w:sz w:val="28"/>
          <w:szCs w:val="28"/>
        </w:rPr>
        <w:t xml:space="preserve"> .</w:t>
      </w:r>
      <w:r w:rsidRPr="0038410D">
        <w:rPr>
          <w:rFonts w:ascii="Arial" w:hAnsi="Arial" w:cs="Akhbar MT"/>
          <w:sz w:val="20"/>
          <w:szCs w:val="20"/>
          <w:rtl/>
        </w:rPr>
        <w:t>(صحيح البخاري, رقم الحديث 1985, وصحيح مسلم, رقم الحديث  147- (1144), واللفظ للبخاري).</w:t>
      </w:r>
    </w:p>
    <w:p w:rsidR="00AF1333" w:rsidRPr="0038410D" w:rsidRDefault="00AF1333" w:rsidP="0088306B">
      <w:pPr>
        <w:bidi w:val="0"/>
        <w:spacing w:after="0" w:line="240" w:lineRule="auto"/>
        <w:jc w:val="mediumKashida"/>
        <w:rPr>
          <w:rFonts w:cs="Akhbar MT"/>
          <w:sz w:val="16"/>
          <w:szCs w:val="16"/>
        </w:rPr>
      </w:pPr>
      <w:r w:rsidRPr="0038410D">
        <w:rPr>
          <w:rFonts w:cs="Akhbar MT"/>
          <w:sz w:val="24"/>
          <w:szCs w:val="24"/>
        </w:rPr>
        <w:t>16- Si Abu Hurairah (Sumakanya nawa ang kaluguran ng Allah) ay nag-ulat, kanyang sinabi: Narinig ko sa Propeta (</w:t>
      </w:r>
      <w:r w:rsidRPr="0038410D">
        <w:rPr>
          <w:rFonts w:ascii="Arial" w:hAnsi="Arial" w:cs="Akhbar MT"/>
          <w:sz w:val="28"/>
          <w:szCs w:val="28"/>
        </w:rPr>
        <w:sym w:font="AGA Arabesque" w:char="F072"/>
      </w:r>
      <w:r w:rsidRPr="0038410D">
        <w:rPr>
          <w:rFonts w:cs="Akhbar MT"/>
          <w:sz w:val="24"/>
          <w:szCs w:val="24"/>
        </w:rPr>
        <w:t>) na kanyang sinasabi: "Huwag pag-ayunuhan ng isa sa inyo ang araw ng Biyernes, malibang isang araw sa unahan nito o sa hulihan nito".</w:t>
      </w:r>
      <w:r w:rsidR="0088306B">
        <w:rPr>
          <w:rFonts w:cs="Akhbar MT"/>
          <w:sz w:val="24"/>
          <w:szCs w:val="24"/>
        </w:rPr>
        <w:t xml:space="preserve"> </w:t>
      </w:r>
      <w:r w:rsidRPr="0038410D">
        <w:rPr>
          <w:rFonts w:cs="Akhbar MT"/>
          <w:sz w:val="16"/>
          <w:szCs w:val="16"/>
        </w:rPr>
        <w:t>Al-Bukhari [Hadith Bilang: (1985)] Muslim [Hadith Bilang: 147 – (1144)].</w:t>
      </w:r>
    </w:p>
    <w:p w:rsidR="00AF1333" w:rsidRPr="0038410D" w:rsidRDefault="00AF1333" w:rsidP="007676EE">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7676E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7676EE" w:rsidRDefault="00AF1333" w:rsidP="007676EE">
      <w:pPr>
        <w:bidi w:val="0"/>
        <w:spacing w:after="0" w:line="240" w:lineRule="auto"/>
        <w:jc w:val="both"/>
      </w:pPr>
      <w:r w:rsidRPr="007676EE">
        <w:t xml:space="preserve">1. Hindi maaaring mag-ayuno ang isang Muslim sa araw ng Biyernes lamang maliban kung sumang-ayon at </w:t>
      </w:r>
      <w:r w:rsidR="00600A0D" w:rsidRPr="007676EE">
        <w:t>nag</w:t>
      </w:r>
      <w:r w:rsidR="003973BC" w:rsidRPr="007676EE">
        <w:t>ka</w:t>
      </w:r>
      <w:r w:rsidR="00600A0D" w:rsidRPr="007676EE">
        <w:t>taon sa</w:t>
      </w:r>
      <w:r w:rsidRPr="007676EE">
        <w:t xml:space="preserve"> kanyang nakasanayang pinag-aayunuhan.</w:t>
      </w:r>
    </w:p>
    <w:p w:rsidR="00AF1333" w:rsidRPr="0038410D" w:rsidRDefault="00AF1333" w:rsidP="007676EE">
      <w:pPr>
        <w:bidi w:val="0"/>
        <w:jc w:val="both"/>
        <w:rPr>
          <w:sz w:val="24"/>
          <w:szCs w:val="24"/>
        </w:rPr>
      </w:pPr>
      <w:r w:rsidRPr="007676EE">
        <w:t>2. Ang araw ng Biyernes ay araw ng panalangin, paggunita</w:t>
      </w:r>
      <w:r w:rsidR="00600A0D" w:rsidRPr="007676EE">
        <w:t xml:space="preserve">, </w:t>
      </w:r>
      <w:r w:rsidRPr="007676EE">
        <w:t>pagsamba at paghanap ng mabuting biyaya kaya hindi dapat mag-ayuno sa araw na ito</w:t>
      </w:r>
      <w:r w:rsidR="00600A0D" w:rsidRPr="007676EE">
        <w:t xml:space="preserve"> lamang. Ang </w:t>
      </w:r>
      <w:r w:rsidRPr="007676EE">
        <w:t>Allah</w:t>
      </w:r>
      <w:r w:rsidR="00600A0D" w:rsidRPr="007676EE">
        <w:t xml:space="preserve"> ay nagsabi</w:t>
      </w:r>
      <w:r w:rsidRPr="007676EE">
        <w:t>: ((</w:t>
      </w:r>
      <w:r w:rsidR="00600A0D" w:rsidRPr="007676EE">
        <w:t xml:space="preserve">Datapuwa’t kapag </w:t>
      </w:r>
      <w:r w:rsidRPr="007676EE">
        <w:t xml:space="preserve">natapos </w:t>
      </w:r>
      <w:r w:rsidR="00600A0D" w:rsidRPr="007676EE">
        <w:t xml:space="preserve">na </w:t>
      </w:r>
      <w:r w:rsidRPr="007676EE">
        <w:t xml:space="preserve">ang pagdarasal, humayo kayong magsikalat sa </w:t>
      </w:r>
      <w:r w:rsidR="00600A0D" w:rsidRPr="007676EE">
        <w:t xml:space="preserve">kalupaan </w:t>
      </w:r>
      <w:r w:rsidRPr="007676EE">
        <w:t xml:space="preserve">at inyong hanapin ang biyaya ng Allah at inyong gunitain </w:t>
      </w:r>
      <w:r w:rsidRPr="007676EE">
        <w:lastRenderedPageBreak/>
        <w:t xml:space="preserve">nang madalas ang Allah </w:t>
      </w:r>
      <w:r w:rsidR="00600A0D" w:rsidRPr="007676EE">
        <w:t>nang sa gayon</w:t>
      </w:r>
      <w:r w:rsidRPr="007676EE">
        <w:t xml:space="preserve"> kayo ay magsipag-tagumpay)).</w:t>
      </w:r>
      <w:r w:rsidR="00600A0D" w:rsidRPr="007676EE">
        <w:t xml:space="preserve"> </w:t>
      </w:r>
      <w:r w:rsidRPr="007676EE">
        <w:t>A</w:t>
      </w:r>
      <w:r w:rsidR="007676EE">
        <w:t>l</w:t>
      </w:r>
      <w:r w:rsidRPr="007676EE">
        <w:t>-Jumu</w:t>
      </w:r>
      <w:r w:rsidR="007676EE">
        <w:t>`</w:t>
      </w:r>
      <w:r w:rsidRPr="007676EE">
        <w:t>ah</w:t>
      </w:r>
      <w:r w:rsidR="00600A0D" w:rsidRPr="007676EE">
        <w:t xml:space="preserve"> (62</w:t>
      </w:r>
      <w:r w:rsidRPr="007676EE">
        <w:t>:10</w:t>
      </w:r>
      <w:r w:rsidR="00600A0D" w:rsidRPr="007676EE">
        <w:t>)</w:t>
      </w:r>
      <w:r w:rsidRPr="007676EE">
        <w:t>.</w:t>
      </w:r>
    </w:p>
    <w:p w:rsidR="00AF1333" w:rsidRPr="0038410D" w:rsidRDefault="00AF1333" w:rsidP="00E81110">
      <w:pPr>
        <w:bidi w:val="0"/>
        <w:spacing w:line="240" w:lineRule="auto"/>
        <w:jc w:val="center"/>
        <w:rPr>
          <w:rFonts w:cs="Akhbar MT"/>
          <w:b/>
          <w:bCs/>
          <w:sz w:val="24"/>
          <w:szCs w:val="24"/>
        </w:rPr>
      </w:pPr>
      <w:r w:rsidRPr="0038410D">
        <w:rPr>
          <w:rFonts w:cs="Akhbar MT"/>
          <w:b/>
          <w:bCs/>
          <w:sz w:val="24"/>
          <w:szCs w:val="24"/>
        </w:rPr>
        <w:t>ANG MGA PANALANGIN NA TINUTUGUNAN</w:t>
      </w:r>
    </w:p>
    <w:p w:rsidR="00AF1333" w:rsidRPr="0038410D" w:rsidRDefault="00AF1333" w:rsidP="00AF1333">
      <w:pPr>
        <w:jc w:val="highKashida"/>
        <w:rPr>
          <w:rFonts w:ascii="Arial" w:hAnsi="Arial" w:cs="Akhbar MT"/>
          <w:sz w:val="20"/>
          <w:szCs w:val="20"/>
          <w:rtl/>
        </w:rPr>
      </w:pPr>
      <w:r w:rsidRPr="0038410D">
        <w:rPr>
          <w:rFonts w:cs="Akhbar MT"/>
          <w:sz w:val="28"/>
          <w:szCs w:val="28"/>
          <w:rtl/>
        </w:rPr>
        <w:t xml:space="preserve">17- </w:t>
      </w:r>
      <w:r w:rsidRPr="0038410D">
        <w:rPr>
          <w:rFonts w:ascii="Arial" w:hAnsi="Arial" w:cs="Akhbar MT"/>
          <w:sz w:val="28"/>
          <w:szCs w:val="28"/>
          <w:rtl/>
        </w:rPr>
        <w:t>عَنْ أَبيْ</w:t>
      </w:r>
      <w:r w:rsidRPr="0038410D">
        <w:rPr>
          <w:rFonts w:cs="Akhbar MT"/>
          <w:sz w:val="28"/>
          <w:szCs w:val="28"/>
          <w:rtl/>
        </w:rPr>
        <w:t xml:space="preserve"> </w:t>
      </w:r>
      <w:r w:rsidRPr="0038410D">
        <w:rPr>
          <w:rFonts w:cs="Akhbar MT" w:hint="eastAsia"/>
          <w:sz w:val="28"/>
          <w:szCs w:val="28"/>
          <w:rtl/>
        </w:rPr>
        <w:t>هُرَيْرَةَ</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ascii="Arial" w:hAnsi="Arial" w:cs="Akhbar MT"/>
          <w:sz w:val="28"/>
          <w:szCs w:val="28"/>
          <w:rtl/>
        </w:rPr>
        <w:t xml:space="preserve">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"ثََلاثُ دَعَوَاتٍ مُسْتَجَابَاتٌ لاَ شَكَّ فِيْهِنَّ : دَعْوَةُ الْمَظْلُوْمِ, وَدَعْوَةُ الْمُسَافِرِ, وَدَعْوَةُ الْوَالِدِ عَلَى وَلَدِهِ ".</w:t>
      </w:r>
      <w:r w:rsidRPr="0038410D">
        <w:rPr>
          <w:rFonts w:ascii="Arial" w:hAnsi="Arial" w:cs="Akhbar MT" w:hint="cs"/>
          <w:sz w:val="28"/>
          <w:szCs w:val="28"/>
          <w:rtl/>
        </w:rPr>
        <w:t xml:space="preserve"> </w:t>
      </w:r>
      <w:r w:rsidRPr="0038410D">
        <w:rPr>
          <w:rFonts w:ascii="Arial" w:hAnsi="Arial" w:cs="Akhbar MT"/>
          <w:sz w:val="20"/>
          <w:szCs w:val="20"/>
          <w:rtl/>
        </w:rPr>
        <w:t>(جامع الترمذي, رقم الحديث 1905, وسنن أبي داود, رقم الحديث 1536, و سنن ابن ماجه, رقم الحديث 3862, واللفظ للترمذي, قَالَ الإمام الترمذي: هذا حديث حسن, وقال العلامة محمد ناصر الدين الألباني عن  هذا الحديث: بأنه حسن ).</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17- Si Abu Hurairah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"May tatlong panalangin na tinutugunan nang walang pag-aalinlangan: ang panalangin ng naaapi, ang panalangin ng naglalakbay, at ang panalangin ng magulang sa kanyang anak".</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At-Tirmidhi [Hadith Bilang: (1905)] Abu Daud [Hadith Bilang: (1536)] Ibnu Majah [Hadith Bilang: (3862)].</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ika-(13):</w:t>
      </w:r>
    </w:p>
    <w:p w:rsidR="00A76E55" w:rsidRDefault="00A76E55" w:rsidP="00AF1333">
      <w:pPr>
        <w:bidi w:val="0"/>
        <w:spacing w:line="240" w:lineRule="auto"/>
        <w:jc w:val="mediumKashida"/>
        <w:rPr>
          <w:rFonts w:cs="Calibri"/>
          <w:b/>
          <w:bCs/>
          <w:sz w:val="24"/>
          <w:szCs w:val="24"/>
        </w:rPr>
      </w:pPr>
    </w:p>
    <w:p w:rsidR="00AF1333" w:rsidRPr="0038410D" w:rsidRDefault="00AF1333" w:rsidP="00A76E55">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0E5A2F">
      <w:pPr>
        <w:bidi w:val="0"/>
        <w:jc w:val="both"/>
        <w:rPr>
          <w:sz w:val="24"/>
          <w:szCs w:val="24"/>
        </w:rPr>
      </w:pPr>
      <w:r w:rsidRPr="0038410D">
        <w:rPr>
          <w:sz w:val="24"/>
          <w:szCs w:val="24"/>
        </w:rPr>
        <w:t>1. Ang panalangin ng naaapi ay tinutugon kahit na ang naaapi ay hindi</w:t>
      </w:r>
      <w:r w:rsidR="00600A0D" w:rsidRPr="0038410D">
        <w:rPr>
          <w:sz w:val="24"/>
          <w:szCs w:val="24"/>
        </w:rPr>
        <w:t xml:space="preserve"> </w:t>
      </w:r>
      <w:r w:rsidRPr="0038410D">
        <w:rPr>
          <w:sz w:val="24"/>
          <w:szCs w:val="24"/>
        </w:rPr>
        <w:t>Muslim</w:t>
      </w:r>
      <w:r w:rsidR="000E5A2F" w:rsidRPr="0038410D">
        <w:rPr>
          <w:sz w:val="24"/>
          <w:szCs w:val="24"/>
        </w:rPr>
        <w:t>,</w:t>
      </w:r>
      <w:r w:rsidRPr="0038410D">
        <w:rPr>
          <w:sz w:val="24"/>
          <w:szCs w:val="24"/>
        </w:rPr>
        <w:t xml:space="preserve"> </w:t>
      </w:r>
      <w:r w:rsidR="000E5A2F" w:rsidRPr="0038410D">
        <w:rPr>
          <w:sz w:val="24"/>
          <w:szCs w:val="24"/>
        </w:rPr>
        <w:t>samakatwid</w:t>
      </w:r>
      <w:r w:rsidRPr="0038410D">
        <w:rPr>
          <w:sz w:val="24"/>
          <w:szCs w:val="24"/>
        </w:rPr>
        <w:t xml:space="preserve"> tinutugon </w:t>
      </w:r>
      <w:r w:rsidR="000E5A2F" w:rsidRPr="0038410D">
        <w:rPr>
          <w:sz w:val="24"/>
          <w:szCs w:val="24"/>
        </w:rPr>
        <w:t xml:space="preserve">pa rin </w:t>
      </w:r>
      <w:r w:rsidRPr="0038410D">
        <w:rPr>
          <w:sz w:val="24"/>
          <w:szCs w:val="24"/>
        </w:rPr>
        <w:t xml:space="preserve">ng Allah ang kanyang panalangin </w:t>
      </w:r>
      <w:r w:rsidR="000E5A2F" w:rsidRPr="0038410D">
        <w:rPr>
          <w:sz w:val="24"/>
          <w:szCs w:val="24"/>
        </w:rPr>
        <w:t xml:space="preserve">alang-alang </w:t>
      </w:r>
      <w:r w:rsidRPr="0038410D">
        <w:rPr>
          <w:sz w:val="24"/>
          <w:szCs w:val="24"/>
        </w:rPr>
        <w:t>sa katarungan.</w:t>
      </w:r>
    </w:p>
    <w:p w:rsidR="00AF1333" w:rsidRPr="0038410D" w:rsidRDefault="00AF1333" w:rsidP="00C75F1C">
      <w:pPr>
        <w:bidi w:val="0"/>
        <w:jc w:val="both"/>
        <w:rPr>
          <w:sz w:val="24"/>
          <w:szCs w:val="24"/>
        </w:rPr>
      </w:pPr>
      <w:r w:rsidRPr="0038410D">
        <w:rPr>
          <w:sz w:val="24"/>
          <w:szCs w:val="24"/>
        </w:rPr>
        <w:t xml:space="preserve">2. Ang panalangin ng naglalakbay ay tinutugon kaya nararapat lamang na samantalahin ng naglalakbay ang pagkakataon na ito para sa panalangin habang naglalakbay; </w:t>
      </w:r>
      <w:r w:rsidR="00C75F1C">
        <w:rPr>
          <w:sz w:val="24"/>
          <w:szCs w:val="24"/>
        </w:rPr>
        <w:t>datapwa’</w:t>
      </w:r>
      <w:r w:rsidRPr="0038410D">
        <w:rPr>
          <w:sz w:val="24"/>
          <w:szCs w:val="24"/>
        </w:rPr>
        <w:t>t kapag ang paglalakbay ay para sa pagsamba tulad ng Umrah at Hajj ay mas malaki ang pag-asang tugunin sa kapahintulutan ng Allah.</w:t>
      </w:r>
    </w:p>
    <w:p w:rsidR="00AF1333" w:rsidRPr="0038410D" w:rsidRDefault="00AF1333" w:rsidP="00AF1333">
      <w:pPr>
        <w:bidi w:val="0"/>
        <w:spacing w:line="240" w:lineRule="auto"/>
        <w:jc w:val="both"/>
        <w:rPr>
          <w:sz w:val="24"/>
          <w:szCs w:val="24"/>
        </w:rPr>
      </w:pPr>
      <w:r w:rsidRPr="0038410D">
        <w:rPr>
          <w:sz w:val="24"/>
          <w:szCs w:val="24"/>
        </w:rPr>
        <w:t>3. Ang panalangin ng magulang para sa kanyang anak ay tinutugon dahil nananalangin siya sa Allah mula sa kaibuturan ng kanyang puso bilang awa at pagmamahal sa kanya, at gayun din kung ang panalanging ito ay laban sa kanyang anak, magkagayun dapat iwasan ng magulang na manalangin laban sa kanyang anak.</w:t>
      </w:r>
    </w:p>
    <w:p w:rsidR="00996897" w:rsidRDefault="00996897" w:rsidP="00E81110">
      <w:pPr>
        <w:bidi w:val="0"/>
        <w:spacing w:line="240" w:lineRule="auto"/>
        <w:jc w:val="center"/>
        <w:rPr>
          <w:b/>
          <w:bCs/>
          <w:sz w:val="24"/>
          <w:szCs w:val="24"/>
        </w:rPr>
      </w:pPr>
    </w:p>
    <w:p w:rsidR="00BB426E" w:rsidRDefault="00BB426E" w:rsidP="00BB426E">
      <w:pPr>
        <w:bidi w:val="0"/>
        <w:spacing w:line="240" w:lineRule="auto"/>
        <w:jc w:val="center"/>
        <w:rPr>
          <w:b/>
          <w:bCs/>
          <w:sz w:val="24"/>
          <w:szCs w:val="24"/>
        </w:rPr>
      </w:pPr>
    </w:p>
    <w:p w:rsidR="00BB426E" w:rsidRDefault="00BB426E" w:rsidP="00BB426E">
      <w:pPr>
        <w:bidi w:val="0"/>
        <w:spacing w:line="240" w:lineRule="auto"/>
        <w:jc w:val="center"/>
        <w:rPr>
          <w:b/>
          <w:bCs/>
          <w:sz w:val="24"/>
          <w:szCs w:val="24"/>
        </w:rPr>
      </w:pPr>
    </w:p>
    <w:p w:rsidR="00BB426E" w:rsidRPr="0038410D" w:rsidRDefault="00BB426E" w:rsidP="00BB426E">
      <w:pPr>
        <w:bidi w:val="0"/>
        <w:spacing w:line="240" w:lineRule="auto"/>
        <w:jc w:val="center"/>
        <w:rPr>
          <w:b/>
          <w:bCs/>
          <w:sz w:val="24"/>
          <w:szCs w:val="24"/>
        </w:rPr>
      </w:pPr>
    </w:p>
    <w:p w:rsidR="00AF1333" w:rsidRPr="0038410D" w:rsidRDefault="00AF1333" w:rsidP="00996897">
      <w:pPr>
        <w:bidi w:val="0"/>
        <w:spacing w:line="240" w:lineRule="auto"/>
        <w:jc w:val="center"/>
        <w:rPr>
          <w:rFonts w:cs="Akhbar MT"/>
          <w:b/>
          <w:bCs/>
          <w:sz w:val="16"/>
          <w:szCs w:val="16"/>
        </w:rPr>
      </w:pPr>
      <w:r w:rsidRPr="0038410D">
        <w:rPr>
          <w:b/>
          <w:bCs/>
          <w:sz w:val="24"/>
          <w:szCs w:val="24"/>
        </w:rPr>
        <w:t>BABALA SA K</w:t>
      </w:r>
      <w:r w:rsidR="00E81110" w:rsidRPr="0038410D">
        <w:rPr>
          <w:b/>
          <w:bCs/>
          <w:sz w:val="24"/>
          <w:szCs w:val="24"/>
        </w:rPr>
        <w:t>ALABISANG PAGDAKILA SA PROPETA</w:t>
      </w:r>
    </w:p>
    <w:p w:rsidR="00AF1333" w:rsidRPr="0038410D" w:rsidRDefault="00AF1333" w:rsidP="00AF1333">
      <w:pPr>
        <w:spacing w:line="240" w:lineRule="auto"/>
        <w:jc w:val="mediumKashida"/>
        <w:rPr>
          <w:rFonts w:ascii="Arial" w:hAnsi="Arial" w:cs="Akhbar MT"/>
          <w:sz w:val="20"/>
          <w:szCs w:val="20"/>
          <w:rtl/>
        </w:rPr>
      </w:pPr>
      <w:r w:rsidRPr="0038410D">
        <w:rPr>
          <w:rFonts w:cs="Akhbar MT"/>
          <w:sz w:val="28"/>
          <w:szCs w:val="28"/>
          <w:rtl/>
        </w:rPr>
        <w:t xml:space="preserve">18- </w:t>
      </w:r>
      <w:r w:rsidRPr="0038410D">
        <w:rPr>
          <w:rFonts w:ascii="Arial" w:hAnsi="Arial" w:cs="Akhbar MT"/>
          <w:sz w:val="28"/>
          <w:szCs w:val="28"/>
          <w:rtl/>
        </w:rPr>
        <w:t xml:space="preserve">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"لاَ تَجْعَلُوْا بُيُوْتَكُمْ قُبُوْرًا, وَلاَ تَجْعَلُوْا قَبْرِيْ عِيْدًا، وَصَلُّوْا عَلَيَّ؛ فَإِنَّ صَلاَتَكُمْ تَبْلُغُنِيْ حَيْثُ كُنْتُمْ". </w:t>
      </w:r>
      <w:r w:rsidRPr="0038410D">
        <w:rPr>
          <w:rFonts w:ascii="Arial" w:hAnsi="Arial" w:cs="Akhbar MT"/>
          <w:sz w:val="20"/>
          <w:szCs w:val="20"/>
          <w:rtl/>
        </w:rPr>
        <w:t>(سنن أبي داود, رقم الحديث 2042, قال العلامة محمد ناصر الدين الألباني عن  هذا الحديث بأنه: صحيح).</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18- Si Abu Haurairah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"Huwag ninyong ituring ang inyong mga tahanan ng tulad ng mga libingan, at huwag ninyong gawing pook ng pagdiriwang ang aking libingan, bagkus ipanalangin ninyo ako sapagka’t ang inyong panalangin para sa akin ay makakarating sa akin saan man kayo naroroon".</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Abu Daud [Hadith Bilang: (2042)].</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94520C" w:rsidRDefault="0094520C" w:rsidP="00AF1333">
      <w:pPr>
        <w:bidi w:val="0"/>
        <w:spacing w:line="240" w:lineRule="auto"/>
        <w:jc w:val="mediumKashida"/>
        <w:rPr>
          <w:rFonts w:cs="Calibri"/>
          <w:b/>
          <w:bCs/>
          <w:sz w:val="24"/>
          <w:szCs w:val="24"/>
        </w:rPr>
      </w:pPr>
    </w:p>
    <w:p w:rsidR="0094520C" w:rsidRDefault="0094520C" w:rsidP="0094520C">
      <w:pPr>
        <w:bidi w:val="0"/>
        <w:spacing w:line="240" w:lineRule="auto"/>
        <w:jc w:val="mediumKashida"/>
        <w:rPr>
          <w:rFonts w:cs="Calibri"/>
          <w:b/>
          <w:bCs/>
          <w:sz w:val="24"/>
          <w:szCs w:val="24"/>
        </w:rPr>
      </w:pPr>
    </w:p>
    <w:p w:rsidR="0094520C" w:rsidRDefault="0094520C" w:rsidP="0094520C">
      <w:pPr>
        <w:bidi w:val="0"/>
        <w:spacing w:line="240" w:lineRule="auto"/>
        <w:jc w:val="mediumKashida"/>
        <w:rPr>
          <w:rFonts w:cs="Calibri"/>
          <w:b/>
          <w:bCs/>
          <w:sz w:val="24"/>
          <w:szCs w:val="24"/>
        </w:rPr>
      </w:pPr>
    </w:p>
    <w:p w:rsidR="00AF1333" w:rsidRPr="0038410D" w:rsidRDefault="00AF1333" w:rsidP="0094520C">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6F67D8">
      <w:pPr>
        <w:bidi w:val="0"/>
        <w:jc w:val="both"/>
        <w:rPr>
          <w:sz w:val="24"/>
          <w:szCs w:val="24"/>
        </w:rPr>
      </w:pPr>
      <w:r w:rsidRPr="0038410D">
        <w:rPr>
          <w:sz w:val="24"/>
          <w:szCs w:val="24"/>
        </w:rPr>
        <w:t xml:space="preserve">1. Hindi maaring mawala sa mga kabahayan ang </w:t>
      </w:r>
      <w:r w:rsidR="006F67D8" w:rsidRPr="0038410D">
        <w:rPr>
          <w:sz w:val="24"/>
          <w:szCs w:val="24"/>
        </w:rPr>
        <w:t>kusang loob na pagdarasal</w:t>
      </w:r>
      <w:r w:rsidRPr="0038410D">
        <w:rPr>
          <w:sz w:val="24"/>
          <w:szCs w:val="24"/>
        </w:rPr>
        <w:t>, paggunita sa Allah, panalangin at pagbasa ng Qur'an sa loob nito upang hindi matulad sa mga libingan.</w:t>
      </w:r>
    </w:p>
    <w:p w:rsidR="00AF1333" w:rsidRPr="0038410D" w:rsidRDefault="00AF1333" w:rsidP="00C75F1C">
      <w:pPr>
        <w:bidi w:val="0"/>
        <w:jc w:val="both"/>
        <w:rPr>
          <w:rFonts w:cs="AL-Mohanad"/>
          <w:sz w:val="24"/>
          <w:szCs w:val="24"/>
        </w:rPr>
      </w:pPr>
      <w:r w:rsidRPr="0038410D">
        <w:rPr>
          <w:sz w:val="24"/>
          <w:szCs w:val="24"/>
        </w:rPr>
        <w:t xml:space="preserve">2. Nabanggit sa Hadith na ito ang pagbabawal sa pagtitipon upang dalawin ang puntod ng Propeta </w:t>
      </w:r>
      <w:r w:rsidR="006F67D8" w:rsidRPr="0038410D">
        <w:rPr>
          <w:sz w:val="24"/>
          <w:szCs w:val="24"/>
        </w:rPr>
        <w:t>(</w:t>
      </w:r>
      <w:r w:rsidRPr="0038410D">
        <w:rPr>
          <w:rFonts w:cs="AL-Mohanad"/>
          <w:sz w:val="24"/>
          <w:szCs w:val="24"/>
        </w:rPr>
        <w:sym w:font="AGA Arabesque" w:char="0072"/>
      </w:r>
      <w:r w:rsidR="006F67D8" w:rsidRPr="0038410D">
        <w:rPr>
          <w:rFonts w:cs="AL-Mohanad"/>
          <w:sz w:val="24"/>
          <w:szCs w:val="24"/>
        </w:rPr>
        <w:t xml:space="preserve">) </w:t>
      </w:r>
      <w:r w:rsidRPr="0038410D">
        <w:rPr>
          <w:sz w:val="24"/>
          <w:szCs w:val="24"/>
        </w:rPr>
        <w:t>tulad ng pagtitipon sa selebrasyon ng Eid, at upang maiwasan ang pagmamalabis ng mga tao sa pagdakil</w:t>
      </w:r>
      <w:r w:rsidR="006F67D8" w:rsidRPr="0038410D">
        <w:rPr>
          <w:sz w:val="24"/>
          <w:szCs w:val="24"/>
        </w:rPr>
        <w:t>a</w:t>
      </w:r>
      <w:r w:rsidRPr="0038410D">
        <w:rPr>
          <w:sz w:val="24"/>
          <w:szCs w:val="24"/>
        </w:rPr>
        <w:t xml:space="preserve"> sa Propeta </w:t>
      </w:r>
      <w:r w:rsidR="006F67D8" w:rsidRPr="0038410D">
        <w:rPr>
          <w:sz w:val="24"/>
          <w:szCs w:val="24"/>
        </w:rPr>
        <w:t>(</w:t>
      </w:r>
      <w:r w:rsidRPr="0038410D">
        <w:rPr>
          <w:rFonts w:cs="AL-Mohanad"/>
          <w:sz w:val="24"/>
          <w:szCs w:val="24"/>
        </w:rPr>
        <w:sym w:font="AGA Arabesque" w:char="0072"/>
      </w:r>
      <w:r w:rsidR="006F67D8" w:rsidRPr="0038410D">
        <w:rPr>
          <w:rFonts w:cs="AL-Mohanad"/>
          <w:sz w:val="24"/>
          <w:szCs w:val="24"/>
        </w:rPr>
        <w:t>)</w:t>
      </w:r>
      <w:r w:rsidRPr="0038410D">
        <w:rPr>
          <w:rFonts w:cs="AL-Mohanad"/>
          <w:sz w:val="24"/>
          <w:szCs w:val="24"/>
        </w:rPr>
        <w:t>.</w:t>
      </w:r>
    </w:p>
    <w:p w:rsidR="00AF1333" w:rsidRPr="0038410D" w:rsidRDefault="00AF1333" w:rsidP="006F67D8">
      <w:pPr>
        <w:bidi w:val="0"/>
        <w:jc w:val="both"/>
        <w:rPr>
          <w:rFonts w:cs="AL-Mohanad"/>
          <w:sz w:val="24"/>
          <w:szCs w:val="24"/>
        </w:rPr>
      </w:pPr>
      <w:r w:rsidRPr="0038410D">
        <w:rPr>
          <w:rFonts w:cs="AL-Mohanad"/>
          <w:sz w:val="24"/>
          <w:szCs w:val="24"/>
        </w:rPr>
        <w:t xml:space="preserve">3. </w:t>
      </w:r>
      <w:r w:rsidRPr="0038410D">
        <w:rPr>
          <w:sz w:val="24"/>
          <w:szCs w:val="24"/>
        </w:rPr>
        <w:t xml:space="preserve">Ipinagbabawal ayon sa Hadith na ito ang pagtakda ng paglalakbay tungo sa puntod ng Propeta </w:t>
      </w:r>
      <w:r w:rsidR="006F67D8" w:rsidRPr="0038410D">
        <w:rPr>
          <w:sz w:val="24"/>
          <w:szCs w:val="24"/>
        </w:rPr>
        <w:t>(</w:t>
      </w:r>
      <w:r w:rsidRPr="0038410D">
        <w:rPr>
          <w:rFonts w:cs="AL-Mohanad"/>
          <w:sz w:val="24"/>
          <w:szCs w:val="24"/>
        </w:rPr>
        <w:sym w:font="AGA Arabesque" w:char="0072"/>
      </w:r>
      <w:r w:rsidR="006F67D8" w:rsidRPr="0038410D">
        <w:rPr>
          <w:rFonts w:cs="AL-Mohanad"/>
          <w:sz w:val="24"/>
          <w:szCs w:val="24"/>
        </w:rPr>
        <w:t>)</w:t>
      </w:r>
      <w:r w:rsidRPr="0038410D">
        <w:rPr>
          <w:rFonts w:cs="AL-Mohanad"/>
          <w:sz w:val="24"/>
          <w:szCs w:val="24"/>
        </w:rPr>
        <w:t xml:space="preserve"> o iba pang mga puntod</w:t>
      </w:r>
      <w:r w:rsidR="006F67D8" w:rsidRPr="0038410D">
        <w:rPr>
          <w:rFonts w:cs="AL-Mohanad"/>
          <w:sz w:val="24"/>
          <w:szCs w:val="24"/>
        </w:rPr>
        <w:t>,</w:t>
      </w:r>
      <w:r w:rsidRPr="0038410D">
        <w:rPr>
          <w:rFonts w:cs="AL-Mohanad"/>
          <w:sz w:val="24"/>
          <w:szCs w:val="24"/>
        </w:rPr>
        <w:t xml:space="preserve"> sapagka't ito</w:t>
      </w:r>
      <w:r w:rsidR="006F67D8" w:rsidRPr="0038410D">
        <w:rPr>
          <w:rFonts w:cs="AL-Mohanad"/>
          <w:sz w:val="24"/>
          <w:szCs w:val="24"/>
        </w:rPr>
        <w:t>’</w:t>
      </w:r>
      <w:r w:rsidRPr="0038410D">
        <w:rPr>
          <w:rFonts w:cs="AL-Mohanad"/>
          <w:sz w:val="24"/>
          <w:szCs w:val="24"/>
        </w:rPr>
        <w:t>y maituturing na pagsasagawa ng selebrasyon sa mga puntod.</w:t>
      </w:r>
    </w:p>
    <w:p w:rsidR="00AF1333" w:rsidRPr="0038410D" w:rsidRDefault="00AF1333" w:rsidP="00AF1333">
      <w:pPr>
        <w:bidi w:val="0"/>
        <w:spacing w:line="240" w:lineRule="auto"/>
        <w:jc w:val="both"/>
        <w:rPr>
          <w:rFonts w:cs="AL-Mohanad"/>
          <w:sz w:val="24"/>
          <w:szCs w:val="24"/>
        </w:rPr>
      </w:pPr>
      <w:r w:rsidRPr="0038410D">
        <w:rPr>
          <w:rFonts w:cs="AL-Mohanad"/>
          <w:sz w:val="24"/>
          <w:szCs w:val="24"/>
        </w:rPr>
        <w:t xml:space="preserve">4. Nararapat sa isang Muslim na dalasan ang paghandog ng pagbati sa Propeta </w:t>
      </w:r>
      <w:r w:rsidR="006F67D8" w:rsidRPr="0038410D">
        <w:rPr>
          <w:rFonts w:cs="AL-Mohanad"/>
          <w:sz w:val="24"/>
          <w:szCs w:val="24"/>
        </w:rPr>
        <w:t>(</w:t>
      </w:r>
      <w:r w:rsidRPr="0038410D">
        <w:rPr>
          <w:rFonts w:cs="AL-Mohanad"/>
          <w:sz w:val="24"/>
          <w:szCs w:val="24"/>
        </w:rPr>
        <w:sym w:font="AGA Arabesque" w:char="0072"/>
      </w:r>
      <w:r w:rsidR="006F67D8" w:rsidRPr="0038410D">
        <w:rPr>
          <w:rFonts w:cs="AL-Mohanad"/>
          <w:sz w:val="24"/>
          <w:szCs w:val="24"/>
        </w:rPr>
        <w:t>)</w:t>
      </w:r>
      <w:r w:rsidRPr="0038410D">
        <w:rPr>
          <w:rFonts w:cs="AL-Mohanad"/>
          <w:sz w:val="24"/>
          <w:szCs w:val="24"/>
        </w:rPr>
        <w:t xml:space="preserve"> nang may kasiyahan, pagmamahal at pagdakila sa kanya.</w:t>
      </w:r>
    </w:p>
    <w:p w:rsidR="00996897" w:rsidRPr="0038410D" w:rsidRDefault="00996897" w:rsidP="00696B1A">
      <w:pPr>
        <w:bidi w:val="0"/>
        <w:spacing w:line="240" w:lineRule="auto"/>
        <w:jc w:val="center"/>
        <w:rPr>
          <w:rFonts w:cs="AL-Mohanad"/>
          <w:b/>
          <w:bCs/>
          <w:sz w:val="24"/>
          <w:szCs w:val="24"/>
        </w:rPr>
      </w:pPr>
    </w:p>
    <w:p w:rsidR="00996897" w:rsidRPr="0038410D" w:rsidRDefault="00996897" w:rsidP="00996897">
      <w:pPr>
        <w:bidi w:val="0"/>
        <w:spacing w:line="240" w:lineRule="auto"/>
        <w:jc w:val="center"/>
        <w:rPr>
          <w:rFonts w:cs="AL-Mohanad"/>
          <w:b/>
          <w:bCs/>
          <w:sz w:val="24"/>
          <w:szCs w:val="24"/>
        </w:rPr>
      </w:pPr>
    </w:p>
    <w:p w:rsidR="00996897" w:rsidRPr="0038410D" w:rsidRDefault="00996897" w:rsidP="00996897">
      <w:pPr>
        <w:bidi w:val="0"/>
        <w:spacing w:line="240" w:lineRule="auto"/>
        <w:jc w:val="center"/>
        <w:rPr>
          <w:rFonts w:cs="AL-Mohanad"/>
          <w:b/>
          <w:bCs/>
          <w:sz w:val="24"/>
          <w:szCs w:val="24"/>
        </w:rPr>
      </w:pPr>
    </w:p>
    <w:p w:rsidR="00AF1333" w:rsidRPr="0038410D" w:rsidRDefault="00AF1333" w:rsidP="00BB426E">
      <w:pPr>
        <w:bidi w:val="0"/>
        <w:spacing w:after="0" w:line="240" w:lineRule="auto"/>
        <w:jc w:val="center"/>
        <w:rPr>
          <w:rFonts w:cs="Akhbar MT"/>
          <w:b/>
          <w:bCs/>
          <w:sz w:val="16"/>
          <w:szCs w:val="16"/>
        </w:rPr>
      </w:pPr>
      <w:r w:rsidRPr="0038410D">
        <w:rPr>
          <w:rFonts w:cs="AL-Mohanad"/>
          <w:b/>
          <w:bCs/>
          <w:sz w:val="24"/>
          <w:szCs w:val="24"/>
        </w:rPr>
        <w:t>BABALA SA PAGGAWA NG LETRATO NG WALANG DAHILAN</w:t>
      </w:r>
    </w:p>
    <w:p w:rsidR="00AF1333" w:rsidRPr="0038410D" w:rsidRDefault="00AF1333" w:rsidP="00BB426E">
      <w:pPr>
        <w:spacing w:after="0" w:line="240" w:lineRule="auto"/>
        <w:jc w:val="mediumKashida"/>
        <w:rPr>
          <w:rFonts w:ascii="Arial" w:hAnsi="Arial" w:cs="Akhbar MT"/>
          <w:sz w:val="20"/>
          <w:szCs w:val="20"/>
          <w:rtl/>
        </w:rPr>
      </w:pPr>
      <w:r w:rsidRPr="0038410D">
        <w:rPr>
          <w:rFonts w:cs="Akhbar MT"/>
          <w:sz w:val="28"/>
          <w:szCs w:val="28"/>
          <w:rtl/>
        </w:rPr>
        <w:t>19-</w:t>
      </w:r>
      <w:r w:rsidRPr="0038410D">
        <w:rPr>
          <w:rFonts w:ascii="Arial" w:hAnsi="Arial" w:cs="Akhbar MT"/>
          <w:sz w:val="28"/>
          <w:szCs w:val="28"/>
          <w:rtl/>
        </w:rPr>
        <w:t xml:space="preserve"> عَنْ عَبْدِ اللَّهِ بن مسعود </w:t>
      </w:r>
      <w:r w:rsidRPr="0038410D">
        <w:rPr>
          <w:rFonts w:ascii="Arial" w:hAnsi="Arial" w:cs="Akhbar MT"/>
          <w:sz w:val="28"/>
          <w:szCs w:val="28"/>
        </w:rPr>
        <w:sym w:font="AGA Arabesque" w:char="F074"/>
      </w:r>
      <w:r w:rsidRPr="0038410D">
        <w:rPr>
          <w:rFonts w:ascii="Arial" w:hAnsi="Arial" w:cs="Akhbar MT"/>
          <w:sz w:val="28"/>
          <w:szCs w:val="28"/>
          <w:rtl/>
        </w:rPr>
        <w:t xml:space="preserve"> قَالَ: سَمِعْتُ النَّبِيَّ </w:t>
      </w:r>
      <w:r w:rsidRPr="0038410D">
        <w:rPr>
          <w:rFonts w:ascii="Arial" w:hAnsi="Arial" w:cs="Akhbar MT"/>
          <w:sz w:val="28"/>
          <w:szCs w:val="28"/>
        </w:rPr>
        <w:sym w:font="AGA Arabesque" w:char="F072"/>
      </w:r>
      <w:r w:rsidRPr="0038410D">
        <w:rPr>
          <w:rFonts w:ascii="Arial" w:hAnsi="Arial" w:cs="Akhbar MT"/>
          <w:sz w:val="28"/>
          <w:szCs w:val="28"/>
          <w:rtl/>
        </w:rPr>
        <w:t xml:space="preserve"> يَقُوْلُ: "إنَّ أشدَّ النَّاسِ عَذَابًا عِنْدَ </w:t>
      </w:r>
      <w:r w:rsidRPr="0038410D">
        <w:rPr>
          <w:rFonts w:cs="Akhbar MT" w:hint="eastAsia"/>
          <w:sz w:val="28"/>
          <w:szCs w:val="28"/>
          <w:rtl/>
        </w:rPr>
        <w:t>اللهِ</w:t>
      </w:r>
      <w:r w:rsidRPr="0038410D">
        <w:rPr>
          <w:rFonts w:cs="Akhbar MT"/>
          <w:sz w:val="28"/>
          <w:szCs w:val="28"/>
          <w:rtl/>
        </w:rPr>
        <w:t xml:space="preserve"> </w:t>
      </w:r>
      <w:r w:rsidRPr="0038410D">
        <w:rPr>
          <w:rFonts w:ascii="Arial" w:hAnsi="Arial" w:cs="Akhbar MT"/>
          <w:sz w:val="28"/>
          <w:szCs w:val="28"/>
          <w:rtl/>
        </w:rPr>
        <w:t xml:space="preserve"> يَوْمَ الْقِيَامَةِ: اَلْمُصَوِّرُوْنَ".</w:t>
      </w:r>
      <w:r w:rsidRPr="0038410D">
        <w:rPr>
          <w:rFonts w:ascii="Arial" w:hAnsi="Arial" w:cs="Akhbar MT" w:hint="cs"/>
          <w:sz w:val="28"/>
          <w:szCs w:val="28"/>
          <w:rtl/>
        </w:rPr>
        <w:t xml:space="preserve"> </w:t>
      </w:r>
      <w:r w:rsidRPr="0038410D">
        <w:rPr>
          <w:rFonts w:ascii="Arial" w:hAnsi="Arial" w:cs="Akhbar MT"/>
          <w:sz w:val="20"/>
          <w:szCs w:val="20"/>
          <w:rtl/>
        </w:rPr>
        <w:t>(صحيح البخاري, رقم الحديث 5950, وصحيح مسلم, رقم الحديث 98 - (2109), واللفظ للبخاري).</w:t>
      </w:r>
    </w:p>
    <w:p w:rsidR="00AF1333" w:rsidRPr="0038410D" w:rsidRDefault="00AF1333" w:rsidP="0088306B">
      <w:pPr>
        <w:bidi w:val="0"/>
        <w:spacing w:after="0" w:line="240" w:lineRule="auto"/>
        <w:jc w:val="mediumKashida"/>
        <w:rPr>
          <w:rFonts w:cs="Akhbar MT"/>
          <w:sz w:val="16"/>
          <w:szCs w:val="16"/>
        </w:rPr>
      </w:pPr>
      <w:r w:rsidRPr="00BB426E">
        <w:rPr>
          <w:rFonts w:cs="Akhbar MT"/>
        </w:rPr>
        <w:t>19- Si Abdullah ibn Mas`uod (Sumakanya nawa ang kaluguran ng Allah) ay nag-ulat, siya ay nagsabi: Narinig ko sa Propeta (</w:t>
      </w:r>
      <w:r w:rsidRPr="00BB426E">
        <w:rPr>
          <w:rFonts w:ascii="Arial" w:hAnsi="Arial" w:cs="Akhbar MT"/>
          <w:sz w:val="26"/>
          <w:szCs w:val="26"/>
        </w:rPr>
        <w:sym w:font="AGA Arabesque" w:char="F072"/>
      </w:r>
      <w:r w:rsidRPr="00BB426E">
        <w:rPr>
          <w:rFonts w:cs="Akhbar MT"/>
        </w:rPr>
        <w:t>) na kanyang sinasabi: "Katotohanan, ang may pinakamatindi na kaparusahan sa mga tao sa Allah sa Araw ng Pagbabangong Muli ay ang mga gumuguhit ng larawan".</w:t>
      </w:r>
      <w:r w:rsidR="0088306B">
        <w:rPr>
          <w:rFonts w:cs="Akhbar MT"/>
        </w:rPr>
        <w:t xml:space="preserve"> </w:t>
      </w:r>
      <w:r w:rsidRPr="0038410D">
        <w:rPr>
          <w:rFonts w:cs="Akhbar MT"/>
          <w:sz w:val="16"/>
          <w:szCs w:val="16"/>
        </w:rPr>
        <w:t>Al-Bukhari [Hadith Bilang: (5950)] Muslim [Hadith Bilang: 98 – (2109)].</w:t>
      </w:r>
    </w:p>
    <w:p w:rsidR="00AF1333" w:rsidRPr="0038410D" w:rsidRDefault="00AF1333" w:rsidP="00BB426E">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ika-(3):</w:t>
      </w:r>
    </w:p>
    <w:p w:rsidR="00AF1333" w:rsidRPr="0038410D" w:rsidRDefault="00AF1333" w:rsidP="00BB426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BB426E" w:rsidRDefault="00AF1333" w:rsidP="00BB426E">
      <w:pPr>
        <w:bidi w:val="0"/>
        <w:spacing w:after="0" w:line="240" w:lineRule="auto"/>
        <w:jc w:val="both"/>
      </w:pPr>
      <w:r w:rsidRPr="00BB426E">
        <w:t>1. Itinuturo ng Hadith na ito na ang pagpinta ng mga may buhay ay matinding ipinagbabawal sa Islam.</w:t>
      </w:r>
    </w:p>
    <w:p w:rsidR="00AF1333" w:rsidRPr="00BB426E" w:rsidRDefault="00AF1333" w:rsidP="00BB426E">
      <w:pPr>
        <w:bidi w:val="0"/>
        <w:spacing w:after="0" w:line="240" w:lineRule="auto"/>
        <w:jc w:val="both"/>
      </w:pPr>
      <w:r w:rsidRPr="00BB426E">
        <w:t>2. Napapaloob sa Hadith na ito ang matinding babala laban sa pagpinta ng larawan (imahe)</w:t>
      </w:r>
      <w:r w:rsidR="006F67D8" w:rsidRPr="00BB426E">
        <w:t>,</w:t>
      </w:r>
      <w:r w:rsidRPr="00BB426E">
        <w:t xml:space="preserve"> sapagka't ito ay panggagaya sa </w:t>
      </w:r>
      <w:r w:rsidRPr="00BB426E">
        <w:lastRenderedPageBreak/>
        <w:t>nilikha ng Allah at gayundin ang mga imahe ng may buhay ay nagiging daan tungo sa pagtatambal sa Allah.</w:t>
      </w:r>
    </w:p>
    <w:p w:rsidR="00AF1333" w:rsidRPr="00BB426E" w:rsidRDefault="00AF1333" w:rsidP="006F67D8">
      <w:pPr>
        <w:bidi w:val="0"/>
        <w:spacing w:line="240" w:lineRule="auto"/>
        <w:jc w:val="both"/>
      </w:pPr>
      <w:r w:rsidRPr="00BB426E">
        <w:t>3. May nagsasabi:</w:t>
      </w:r>
      <w:r w:rsidR="006F67D8" w:rsidRPr="00BB426E">
        <w:t xml:space="preserve"> </w:t>
      </w:r>
      <w:r w:rsidRPr="00BB426E">
        <w:t>"Katotohanan ang tinutukoy ng Hadith na ito ay ang sinumang gumagawa ng mga imahe at reb</w:t>
      </w:r>
      <w:r w:rsidR="006F67D8" w:rsidRPr="00BB426E">
        <w:t>u</w:t>
      </w:r>
      <w:r w:rsidRPr="00BB426E">
        <w:t>lto upang sambahin; magkagayun ang Hadith na ito ay tumutukoy lamang sa taong gumagawa ng mga reb</w:t>
      </w:r>
      <w:r w:rsidR="006F67D8" w:rsidRPr="00BB426E">
        <w:t>u</w:t>
      </w:r>
      <w:r w:rsidRPr="00BB426E">
        <w:t>lto na siyang magkakaroon ng matinding kaparusahan sa Araw ng Muling Pagkabuhay.</w:t>
      </w:r>
    </w:p>
    <w:p w:rsidR="00AF1333" w:rsidRPr="0038410D" w:rsidRDefault="00AF1333" w:rsidP="00BB426E">
      <w:pPr>
        <w:bidi w:val="0"/>
        <w:spacing w:after="0" w:line="240" w:lineRule="auto"/>
        <w:jc w:val="center"/>
        <w:rPr>
          <w:rFonts w:cs="Akhbar MT"/>
          <w:b/>
          <w:bCs/>
          <w:sz w:val="16"/>
          <w:szCs w:val="16"/>
        </w:rPr>
      </w:pPr>
      <w:r w:rsidRPr="0038410D">
        <w:rPr>
          <w:b/>
          <w:bCs/>
          <w:sz w:val="24"/>
          <w:szCs w:val="24"/>
        </w:rPr>
        <w:t>MGA KADAHILANAN NG PAGPASOK SA PARAISO</w:t>
      </w:r>
    </w:p>
    <w:p w:rsidR="00AF1333" w:rsidRPr="0038410D" w:rsidRDefault="00AF1333" w:rsidP="00BB426E">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20- عَنْ أَبِيْ أُمَامَةَ الْبَاهِلِيِّ </w:t>
      </w:r>
      <w:r w:rsidRPr="0038410D">
        <w:rPr>
          <w:rFonts w:ascii="Arial" w:hAnsi="Arial" w:cs="Akhbar MT"/>
          <w:sz w:val="28"/>
          <w:szCs w:val="28"/>
        </w:rPr>
        <w:sym w:font="AGA Arabesque" w:char="F074"/>
      </w:r>
      <w:r w:rsidRPr="0038410D">
        <w:rPr>
          <w:rFonts w:ascii="Arial" w:hAnsi="Arial" w:cs="Akhbar MT"/>
          <w:sz w:val="28"/>
          <w:szCs w:val="28"/>
          <w:rtl/>
        </w:rPr>
        <w:t xml:space="preserve">, يَقُوْلُ: سَمِعْتُ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يَخْطُبُ فِيْ حَجَّةِ الْوَدَاعِ؛ فَقَالَ: "اتَّقُوْا اللهَ رَبَّكُمْ, وَصَلُّوْا خَمْسَكُمْ, وَصُوْمُوْا شَهْرَكُمْ, وَأَدُّوْا زَكَاةَ أَمْوَالِكُمْ, وَأَطِيعُوْا ذَا أَمْرِكُمْ، تَدْخُلُوْا جَنَّةَ رَبِّكُمْ".</w:t>
      </w:r>
      <w:r w:rsidRPr="0038410D">
        <w:rPr>
          <w:rFonts w:ascii="Arial" w:hAnsi="Arial" w:cs="Akhbar MT" w:hint="cs"/>
          <w:sz w:val="28"/>
          <w:szCs w:val="28"/>
          <w:rtl/>
        </w:rPr>
        <w:t xml:space="preserve"> </w:t>
      </w:r>
      <w:r w:rsidRPr="0038410D">
        <w:rPr>
          <w:rFonts w:ascii="Arial" w:hAnsi="Arial" w:cs="Akhbar MT"/>
          <w:sz w:val="20"/>
          <w:szCs w:val="20"/>
          <w:rtl/>
        </w:rPr>
        <w:t xml:space="preserve">(جامع الترمذي, رقم الحديث 616, قَالَ الإمام الترمذي عن هذا الحديث: بأنه حسن صحيح, وقال العلامة محمد ناصر الدين الألباني عن  هذا الحديث: بأنه صحيح). </w:t>
      </w:r>
    </w:p>
    <w:p w:rsidR="00AF1333" w:rsidRDefault="00AF1333" w:rsidP="0088306B">
      <w:pPr>
        <w:bidi w:val="0"/>
        <w:spacing w:before="240" w:after="0" w:line="240" w:lineRule="auto"/>
        <w:jc w:val="mediumKashida"/>
        <w:rPr>
          <w:rFonts w:cs="Akhbar MT"/>
          <w:sz w:val="16"/>
          <w:szCs w:val="16"/>
        </w:rPr>
      </w:pPr>
      <w:r w:rsidRPr="0038410D">
        <w:rPr>
          <w:rFonts w:cs="Akhbar MT"/>
          <w:sz w:val="24"/>
          <w:szCs w:val="24"/>
        </w:rPr>
        <w:t>20- Si Abu Umamah Al-Bahilie (Sumakanya nawa ang kaluguran ng Allah) ay nag-ulat, kanyang sinasabi: Narinig ko sa Sugo ng Allah (</w:t>
      </w:r>
      <w:r w:rsidRPr="0038410D">
        <w:rPr>
          <w:rFonts w:ascii="Arial" w:hAnsi="Arial" w:cs="Akhbar MT"/>
          <w:sz w:val="28"/>
          <w:szCs w:val="28"/>
        </w:rPr>
        <w:sym w:font="AGA Arabesque" w:char="F072"/>
      </w:r>
      <w:r w:rsidRPr="0038410D">
        <w:rPr>
          <w:rFonts w:cs="Akhbar MT"/>
          <w:sz w:val="24"/>
          <w:szCs w:val="24"/>
        </w:rPr>
        <w:t xml:space="preserve">) habang nagtatalumpati sa Hajj na pamamaalam; siya ay nagsabi: "Matakot kayo sa Allah na inyong Panginoon, itaguyod ninyo ang limang Salah (pagdarasal), pag-ayunuhan ninyo ang buwan (ng Ramadan), at ibigay ninyo ang kawanggawa ng mga kayamanan ninyo, at sundin ninyo ang may </w:t>
      </w:r>
      <w:r w:rsidRPr="0038410D">
        <w:rPr>
          <w:rFonts w:cs="Akhbar MT"/>
          <w:sz w:val="24"/>
          <w:szCs w:val="24"/>
        </w:rPr>
        <w:lastRenderedPageBreak/>
        <w:t>katungkulan sa inyo, kayo ay makakapasok sa Paraiso ng inyong Panginoon".</w:t>
      </w:r>
      <w:r w:rsidR="0088306B">
        <w:rPr>
          <w:rFonts w:cs="Akhbar MT"/>
          <w:sz w:val="24"/>
          <w:szCs w:val="24"/>
        </w:rPr>
        <w:t xml:space="preserve"> </w:t>
      </w:r>
      <w:r w:rsidRPr="0038410D">
        <w:rPr>
          <w:rFonts w:cs="Akhbar MT"/>
          <w:sz w:val="16"/>
          <w:szCs w:val="16"/>
        </w:rPr>
        <w:t>At-Tirmidhi [Hadith Bilang (616)].</w:t>
      </w:r>
    </w:p>
    <w:p w:rsidR="00AF1333" w:rsidRPr="0038410D" w:rsidRDefault="00AF1333" w:rsidP="00BB426E">
      <w:pPr>
        <w:bidi w:val="0"/>
        <w:spacing w:before="240" w:after="0" w:line="240" w:lineRule="auto"/>
        <w:jc w:val="mediumKashida"/>
        <w:rPr>
          <w:rFonts w:cs="Calibri"/>
          <w:b/>
          <w:bCs/>
          <w:sz w:val="24"/>
          <w:szCs w:val="24"/>
        </w:rPr>
      </w:pPr>
      <w:r w:rsidRPr="0038410D">
        <w:rPr>
          <w:rFonts w:cs="Calibri"/>
          <w:b/>
          <w:bCs/>
          <w:sz w:val="24"/>
          <w:szCs w:val="24"/>
        </w:rPr>
        <w:t>Ang taga-ulat ng Hadith na ito:</w:t>
      </w:r>
    </w:p>
    <w:p w:rsidR="00AF1333" w:rsidRPr="00BB426E" w:rsidRDefault="00AF1333" w:rsidP="00BB426E">
      <w:pPr>
        <w:bidi w:val="0"/>
        <w:spacing w:after="0" w:line="240" w:lineRule="auto"/>
        <w:jc w:val="lowKashida"/>
      </w:pPr>
      <w:r w:rsidRPr="00BB426E">
        <w:t>Siya si Abu Umamah, Suday ibn `Ajlan ibn Wahb Al-Bahili</w:t>
      </w:r>
      <w:r w:rsidR="006F67D8" w:rsidRPr="00BB426E">
        <w:t>e</w:t>
      </w:r>
      <w:r w:rsidRPr="00BB426E">
        <w:t>, isang banal na Sahabi (Kasamahan ng Propeta) at mapagpakasakit.</w:t>
      </w:r>
    </w:p>
    <w:p w:rsidR="00AF1333" w:rsidRPr="0038410D" w:rsidRDefault="00AF1333" w:rsidP="00EF152E">
      <w:pPr>
        <w:bidi w:val="0"/>
        <w:spacing w:line="240" w:lineRule="auto"/>
        <w:jc w:val="lowKashida"/>
        <w:rPr>
          <w:b/>
          <w:bCs/>
          <w:sz w:val="24"/>
          <w:szCs w:val="24"/>
        </w:rPr>
      </w:pPr>
      <w:r w:rsidRPr="00BB426E">
        <w:t>Gustung-gusto niyang makibaka sa pakikipaglaban sa Landas ng Allah, kaya lagi siyang nakadikit at sumasama sa Propeta (</w:t>
      </w:r>
      <w:r w:rsidRPr="00BB426E">
        <w:rPr>
          <w:rFonts w:cs="AL-Mohanad"/>
          <w:b/>
          <w:bCs/>
        </w:rPr>
        <w:sym w:font="AGA Arabesque" w:char="F072"/>
      </w:r>
      <w:r w:rsidRPr="00BB426E">
        <w:t>) sa lahat ng kanyang pakikipaglaban, ni hindi siya lumiban sa isang labanan, at hindi rin siya nabibigo sa pakikipaglaban sa Landas ng Allah, maliban sa labanan sa Badr dahil sa paglilingkod niya sa matanda niyang ina; na kung saan ay inutusan siya ng Sugo ng Allah (</w:t>
      </w:r>
      <w:r w:rsidRPr="00BB426E">
        <w:rPr>
          <w:rFonts w:cs="AL-Mohanad"/>
          <w:b/>
          <w:bCs/>
        </w:rPr>
        <w:sym w:font="AGA Arabesque" w:char="F072"/>
      </w:r>
      <w:r w:rsidRPr="00BB426E">
        <w:t xml:space="preserve">) na magpaiwan sa kanyang ina, lumahok din siya sa lahat ng digmaan kasama ng mga napatnubayang tagapaghalili, sumakanila nawa ang kaluguran ng Allah, siya ay nakapagsalaysay ng (250) Hadith sa mga aklat ng </w:t>
      </w:r>
      <w:r w:rsidR="006F67D8" w:rsidRPr="00BB426E">
        <w:t>Sunnah</w:t>
      </w:r>
      <w:r w:rsidRPr="00BB426E">
        <w:t>, dati siyang nanirahan sa Sirya, nguni't sa kalupaan ng Hims siya binawian ng buhay taong ika-</w:t>
      </w:r>
      <w:r w:rsidR="00EF152E" w:rsidRPr="00BB426E">
        <w:t>(</w:t>
      </w:r>
      <w:r w:rsidRPr="00BB426E">
        <w:t>81</w:t>
      </w:r>
      <w:r w:rsidR="00EF152E" w:rsidRPr="00BB426E">
        <w:t xml:space="preserve">) </w:t>
      </w:r>
      <w:r w:rsidRPr="00BB426E">
        <w:t xml:space="preserve">sa Hijri. </w:t>
      </w:r>
    </w:p>
    <w:p w:rsidR="00AF1333" w:rsidRPr="0038410D" w:rsidRDefault="00AF1333" w:rsidP="00BB426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6B0B98" w:rsidRDefault="00AF1333" w:rsidP="00BB426E">
      <w:pPr>
        <w:bidi w:val="0"/>
        <w:spacing w:after="0" w:line="240" w:lineRule="auto"/>
        <w:jc w:val="both"/>
      </w:pPr>
      <w:r w:rsidRPr="006B0B98">
        <w:t>1. Kabilang sa mga dahilan ng pagpasok sa Paraiso ay</w:t>
      </w:r>
      <w:r w:rsidR="006F67D8" w:rsidRPr="006B0B98">
        <w:t xml:space="preserve"> ang pagka</w:t>
      </w:r>
      <w:r w:rsidRPr="006B0B98">
        <w:t xml:space="preserve">takot sa Allah, mga </w:t>
      </w:r>
      <w:r w:rsidR="006F67D8" w:rsidRPr="006B0B98">
        <w:t>u</w:t>
      </w:r>
      <w:r w:rsidRPr="006B0B98">
        <w:t xml:space="preserve">bligadong pagdarasal, pag-aayuno sa buwan ng Ramadan at pagbigay ng </w:t>
      </w:r>
      <w:r w:rsidR="006F67D8" w:rsidRPr="006B0B98">
        <w:t xml:space="preserve">katungkulang </w:t>
      </w:r>
      <w:r w:rsidRPr="006B0B98">
        <w:t>kawang-gawa (Zakat).</w:t>
      </w:r>
    </w:p>
    <w:p w:rsidR="00AF1333" w:rsidRPr="006B0B98" w:rsidRDefault="00AF1333" w:rsidP="00BB426E">
      <w:pPr>
        <w:bidi w:val="0"/>
        <w:spacing w:after="0"/>
        <w:jc w:val="both"/>
      </w:pPr>
      <w:r w:rsidRPr="006B0B98">
        <w:t xml:space="preserve">2. Ang </w:t>
      </w:r>
      <w:r w:rsidR="006F67D8" w:rsidRPr="006B0B98">
        <w:t>pagka</w:t>
      </w:r>
      <w:r w:rsidRPr="006B0B98">
        <w:t>takot sa Allah ay</w:t>
      </w:r>
      <w:r w:rsidR="006F67D8" w:rsidRPr="006B0B98">
        <w:t xml:space="preserve"> ang </w:t>
      </w:r>
      <w:r w:rsidRPr="006B0B98">
        <w:t xml:space="preserve">pagsunod sa </w:t>
      </w:r>
      <w:r w:rsidR="006F67D8" w:rsidRPr="006B0B98">
        <w:t>Kanya</w:t>
      </w:r>
      <w:r w:rsidRPr="006B0B98">
        <w:t xml:space="preserve"> na may kasamang pangamba sa Kanya at pagmamahal, pagdakila at pag</w:t>
      </w:r>
      <w:r w:rsidR="005D3D13" w:rsidRPr="006B0B98">
        <w:t>-iwas</w:t>
      </w:r>
      <w:r w:rsidRPr="006B0B98">
        <w:t xml:space="preserve"> sa pagsuway sa Kanya.</w:t>
      </w:r>
    </w:p>
    <w:p w:rsidR="00AF1333" w:rsidRDefault="00AF1333" w:rsidP="00BB426E">
      <w:pPr>
        <w:bidi w:val="0"/>
        <w:spacing w:after="0" w:line="240" w:lineRule="auto"/>
        <w:jc w:val="both"/>
      </w:pPr>
      <w:r w:rsidRPr="006B0B98">
        <w:lastRenderedPageBreak/>
        <w:t xml:space="preserve">3. </w:t>
      </w:r>
      <w:r w:rsidR="005D3D13" w:rsidRPr="006B0B98">
        <w:t>U</w:t>
      </w:r>
      <w:r w:rsidRPr="006B0B98">
        <w:t>bligado ang pagsunod sa mga pinuno ng sambayanang Muslim</w:t>
      </w:r>
      <w:r w:rsidR="005D3D13" w:rsidRPr="006B0B98">
        <w:t>, sa</w:t>
      </w:r>
      <w:r w:rsidRPr="006B0B98">
        <w:t xml:space="preserve"> mga makadiyos na eskolar at </w:t>
      </w:r>
      <w:r w:rsidR="005D3D13" w:rsidRPr="006B0B98">
        <w:t xml:space="preserve">sa lahat ng </w:t>
      </w:r>
      <w:r w:rsidRPr="006B0B98">
        <w:t xml:space="preserve">may </w:t>
      </w:r>
      <w:r w:rsidR="005D3D13" w:rsidRPr="006B0B98">
        <w:t xml:space="preserve">katungkulan </w:t>
      </w:r>
      <w:r w:rsidRPr="006B0B98">
        <w:t>sa Islam sa bagay na hindi sumasalungat sa katuruan ng Islam</w:t>
      </w:r>
      <w:r w:rsidR="005D3D13" w:rsidRPr="006B0B98">
        <w:t>,</w:t>
      </w:r>
      <w:r w:rsidRPr="006B0B98">
        <w:t xml:space="preserve"> sapagka't hindi maaaring sundin ang </w:t>
      </w:r>
      <w:r w:rsidR="005D3D13" w:rsidRPr="006B0B98">
        <w:t xml:space="preserve">isang </w:t>
      </w:r>
      <w:r w:rsidRPr="006B0B98">
        <w:t xml:space="preserve">nilikha  sa bagay na labag sa </w:t>
      </w:r>
      <w:r w:rsidR="005D3D13" w:rsidRPr="006B0B98">
        <w:t>Tagapaglik</w:t>
      </w:r>
      <w:r w:rsidRPr="006B0B98">
        <w:t>ha.</w:t>
      </w:r>
    </w:p>
    <w:p w:rsidR="006B0B98" w:rsidRDefault="006B0B98" w:rsidP="006B0B98">
      <w:pPr>
        <w:bidi w:val="0"/>
        <w:spacing w:after="0" w:line="240" w:lineRule="auto"/>
        <w:jc w:val="both"/>
      </w:pPr>
    </w:p>
    <w:p w:rsidR="006B0B98" w:rsidRDefault="006B0B98" w:rsidP="006B0B98">
      <w:pPr>
        <w:bidi w:val="0"/>
        <w:spacing w:after="0" w:line="240" w:lineRule="auto"/>
        <w:jc w:val="both"/>
      </w:pPr>
    </w:p>
    <w:p w:rsidR="0088306B" w:rsidRDefault="0088306B" w:rsidP="0088306B">
      <w:pPr>
        <w:bidi w:val="0"/>
        <w:spacing w:after="0" w:line="240" w:lineRule="auto"/>
        <w:jc w:val="both"/>
      </w:pPr>
    </w:p>
    <w:p w:rsidR="0088306B" w:rsidRPr="006B0B98" w:rsidRDefault="0088306B" w:rsidP="0088306B">
      <w:pPr>
        <w:bidi w:val="0"/>
        <w:spacing w:after="0" w:line="240" w:lineRule="auto"/>
        <w:jc w:val="both"/>
      </w:pPr>
    </w:p>
    <w:p w:rsidR="00AF1333" w:rsidRPr="0038410D" w:rsidRDefault="00AF1333" w:rsidP="00996897">
      <w:pPr>
        <w:bidi w:val="0"/>
        <w:spacing w:after="0" w:line="240" w:lineRule="auto"/>
        <w:jc w:val="center"/>
        <w:rPr>
          <w:rFonts w:cs="Akhbar MT"/>
          <w:b/>
          <w:bCs/>
          <w:sz w:val="16"/>
          <w:szCs w:val="16"/>
        </w:rPr>
      </w:pPr>
      <w:r w:rsidRPr="0038410D">
        <w:rPr>
          <w:b/>
          <w:bCs/>
          <w:sz w:val="24"/>
          <w:szCs w:val="24"/>
        </w:rPr>
        <w:t>ANG ISLAM AY NAGBABABALA SA MGA KAHALAYAN</w:t>
      </w:r>
    </w:p>
    <w:p w:rsidR="00AF1333" w:rsidRPr="0038410D" w:rsidRDefault="00AF1333" w:rsidP="006B0B98">
      <w:pPr>
        <w:spacing w:after="0" w:line="240" w:lineRule="auto"/>
        <w:jc w:val="mediumKashida"/>
        <w:rPr>
          <w:rFonts w:ascii="Arial" w:hAnsi="Arial" w:cs="Akhbar MT"/>
          <w:sz w:val="20"/>
          <w:szCs w:val="20"/>
          <w:rtl/>
        </w:rPr>
      </w:pPr>
      <w:r w:rsidRPr="0038410D">
        <w:rPr>
          <w:rFonts w:cs="Akhbar MT"/>
          <w:sz w:val="28"/>
          <w:szCs w:val="28"/>
          <w:rtl/>
        </w:rPr>
        <w:t>21</w:t>
      </w:r>
      <w:r w:rsidRPr="0038410D">
        <w:rPr>
          <w:rFonts w:ascii="Arial" w:hAnsi="Arial" w:cs="Akhbar MT"/>
          <w:sz w:val="28"/>
          <w:szCs w:val="28"/>
          <w:rtl/>
        </w:rPr>
        <w:t xml:space="preserve">- عَنْ عَبْدِ اللهِ بْنِ مَسْعُوْدٍ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لَيْسَ أَحَدٌ أَحَبَّ إِلَيْهِ الْمَدْحُ مِنَ اللهِ، مِنْ أَجْلِ ذَلِكَ مَدَحَ نَفْسَهُ، وَلَيْسَ أَحَدٌ أَغْيَرَ مِنْ اللهِ، مِنْ أَجْلِ ذَلِكَ حَرَّمَ الْفَوَاحِشَ".</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32- (2760), وصحيح البخاري, رقم الحديث 5220, واللفظ لمسلم).</w:t>
      </w:r>
    </w:p>
    <w:p w:rsidR="00AF1333" w:rsidRPr="0038410D" w:rsidRDefault="00AF1333" w:rsidP="00C75F1C">
      <w:pPr>
        <w:bidi w:val="0"/>
        <w:spacing w:after="0" w:line="240" w:lineRule="auto"/>
        <w:jc w:val="mediumKashida"/>
        <w:rPr>
          <w:rFonts w:cs="Akhbar MT"/>
          <w:sz w:val="16"/>
          <w:szCs w:val="16"/>
        </w:rPr>
      </w:pPr>
      <w:r w:rsidRPr="0038410D">
        <w:rPr>
          <w:rFonts w:cs="Akhbar MT"/>
          <w:sz w:val="24"/>
          <w:szCs w:val="24"/>
        </w:rPr>
        <w:t>21- Si Abdullah ibn Mas`uod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xml:space="preserve">) ay nagsabi: "Walang sinumang maaaring makahihigit pa sa Allah sa pagkahumaling sa pagpupuri, </w:t>
      </w:r>
      <w:r w:rsidR="00C75F1C">
        <w:rPr>
          <w:rFonts w:cs="Akhbar MT"/>
          <w:sz w:val="24"/>
          <w:szCs w:val="24"/>
        </w:rPr>
        <w:t>kung kaya’t</w:t>
      </w:r>
      <w:r w:rsidRPr="0038410D">
        <w:rPr>
          <w:rFonts w:cs="Akhbar MT"/>
          <w:sz w:val="24"/>
          <w:szCs w:val="24"/>
        </w:rPr>
        <w:t xml:space="preserve"> pinuri Niya ang Kanyang Sarili, at walang sinumang maaaring makahihigit pa sa Allah sa pagseselos, kaya dahil dito ay ipinagbawal Niya ang mga mahalay".</w:t>
      </w:r>
      <w:r w:rsidR="0088306B">
        <w:rPr>
          <w:rFonts w:cs="Akhbar MT"/>
          <w:sz w:val="24"/>
          <w:szCs w:val="24"/>
        </w:rPr>
        <w:t xml:space="preserve"> </w:t>
      </w:r>
      <w:r w:rsidRPr="0038410D">
        <w:rPr>
          <w:rFonts w:cs="Akhbar MT"/>
          <w:sz w:val="16"/>
          <w:szCs w:val="16"/>
        </w:rPr>
        <w:t>Muslim [Hadith Bilang: 32 – (2760)] Al-Bukhari [Hadith Bilang: (5220)].</w:t>
      </w:r>
    </w:p>
    <w:p w:rsidR="00AF1333" w:rsidRPr="0038410D" w:rsidRDefault="00AF1333" w:rsidP="006B0B98">
      <w:pPr>
        <w:bidi w:val="0"/>
        <w:spacing w:before="100" w:beforeAutospacing="1" w:after="0"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ika-(3):</w:t>
      </w:r>
    </w:p>
    <w:p w:rsidR="00AF1333" w:rsidRPr="0038410D" w:rsidRDefault="00AF1333" w:rsidP="006B0B98">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6B0B98" w:rsidRDefault="00AF1333" w:rsidP="00B669F3">
      <w:pPr>
        <w:bidi w:val="0"/>
        <w:jc w:val="both"/>
      </w:pPr>
      <w:r w:rsidRPr="006B0B98">
        <w:t>1. Katotohanan</w:t>
      </w:r>
      <w:r w:rsidR="00B669F3" w:rsidRPr="006B0B98">
        <w:t>g nagugustuhan ng Allah</w:t>
      </w:r>
      <w:r w:rsidRPr="006B0B98">
        <w:t xml:space="preserve"> ang</w:t>
      </w:r>
      <w:r w:rsidR="00B669F3" w:rsidRPr="006B0B98">
        <w:t xml:space="preserve"> </w:t>
      </w:r>
      <w:r w:rsidRPr="006B0B98">
        <w:t>magandang pag</w:t>
      </w:r>
      <w:r w:rsidR="00B669F3" w:rsidRPr="006B0B98">
        <w:t>pu</w:t>
      </w:r>
      <w:r w:rsidRPr="006B0B98">
        <w:t>puri at pasasalamat sa Kanya sa pamamagitan ng pagsunod, pagsamba at paggunita</w:t>
      </w:r>
      <w:r w:rsidR="00B669F3" w:rsidRPr="006B0B98">
        <w:t>,</w:t>
      </w:r>
      <w:r w:rsidRPr="006B0B98">
        <w:t xml:space="preserve"> kaya kanais-nais sa </w:t>
      </w:r>
      <w:r w:rsidR="00B669F3" w:rsidRPr="006B0B98">
        <w:t xml:space="preserve">isang </w:t>
      </w:r>
      <w:r w:rsidRPr="006B0B98">
        <w:t>Muslim na dalasan ito dahil sa idinudulot nitong malakas na ugnayan ng pagsamba sa Kanyang Panginoon.</w:t>
      </w:r>
    </w:p>
    <w:p w:rsidR="00AF1333" w:rsidRPr="006B0B98" w:rsidRDefault="00AF1333" w:rsidP="006B0B98">
      <w:pPr>
        <w:bidi w:val="0"/>
        <w:spacing w:after="0" w:line="240" w:lineRule="auto"/>
        <w:jc w:val="both"/>
      </w:pPr>
      <w:r w:rsidRPr="006B0B98">
        <w:t xml:space="preserve">2. Kapag pinuri ng </w:t>
      </w:r>
      <w:r w:rsidR="00B669F3" w:rsidRPr="006B0B98">
        <w:t xml:space="preserve">isang </w:t>
      </w:r>
      <w:r w:rsidRPr="006B0B98">
        <w:t>Muslim ang Allah ay tunay na ginagantimpalaan siya ng Allah dito at ang Allah ay sagana at walang pangangailangan sa lahat ng nilikha; datapuwa't walang naidudulot na kabutihan sa Kanya</w:t>
      </w:r>
      <w:r w:rsidR="00B669F3" w:rsidRPr="006B0B98">
        <w:t xml:space="preserve"> a</w:t>
      </w:r>
      <w:r w:rsidRPr="006B0B98">
        <w:t xml:space="preserve">ng pagpuri at hindi </w:t>
      </w:r>
      <w:r w:rsidR="00B669F3" w:rsidRPr="006B0B98">
        <w:t xml:space="preserve">rin </w:t>
      </w:r>
      <w:r w:rsidRPr="006B0B98">
        <w:t>nakasasama sa Kanya kapag ito</w:t>
      </w:r>
      <w:r w:rsidR="00B669F3" w:rsidRPr="006B0B98">
        <w:t>’</w:t>
      </w:r>
      <w:r w:rsidRPr="006B0B98">
        <w:t>y talikuran.</w:t>
      </w:r>
    </w:p>
    <w:p w:rsidR="00AF1333" w:rsidRPr="006B0B98" w:rsidRDefault="00AF1333" w:rsidP="00C75F1C">
      <w:pPr>
        <w:bidi w:val="0"/>
        <w:spacing w:after="0" w:line="240" w:lineRule="auto"/>
        <w:jc w:val="both"/>
      </w:pPr>
      <w:r w:rsidRPr="006B0B98">
        <w:t xml:space="preserve">3. Katotohanan, ang Allah ay </w:t>
      </w:r>
      <w:r w:rsidR="00B669F3" w:rsidRPr="006B0B98">
        <w:t>naninibugho</w:t>
      </w:r>
      <w:r w:rsidRPr="006B0B98">
        <w:t xml:space="preserve"> at wala ng hihigit pa sa Kanya </w:t>
      </w:r>
      <w:r w:rsidR="00B669F3" w:rsidRPr="006B0B98">
        <w:t>dito, datapuwa’</w:t>
      </w:r>
      <w:r w:rsidRPr="006B0B98">
        <w:t>t ang ibig sabihin ng Kanyang pani</w:t>
      </w:r>
      <w:r w:rsidR="00B669F3" w:rsidRPr="006B0B98">
        <w:t>ni</w:t>
      </w:r>
      <w:r w:rsidRPr="006B0B98">
        <w:t xml:space="preserve">bugho ay ayaw Niyang datalan ng masama at pinsala ang sinumang tao, o </w:t>
      </w:r>
      <w:r w:rsidR="00C75F1C">
        <w:t>ang</w:t>
      </w:r>
      <w:r w:rsidRPr="006B0B98">
        <w:t xml:space="preserve"> kanyang pananampalataya, sarili, dangal o pag-iisip at dahil dito ipinagbawal </w:t>
      </w:r>
      <w:r w:rsidR="00B669F3" w:rsidRPr="006B0B98">
        <w:t xml:space="preserve">ang </w:t>
      </w:r>
      <w:r w:rsidRPr="006B0B98">
        <w:t>pangangalunya, pagnanakaw, pangangamkam, patubuan, pag-inom ng alak at iba pang mga maruruming gawain at kabuktutan.</w:t>
      </w:r>
    </w:p>
    <w:p w:rsidR="00AF1333" w:rsidRPr="006B0B98" w:rsidRDefault="00AF1333" w:rsidP="006B0B98">
      <w:pPr>
        <w:bidi w:val="0"/>
        <w:spacing w:after="0" w:line="240" w:lineRule="auto"/>
        <w:jc w:val="both"/>
      </w:pPr>
      <w:r w:rsidRPr="006B0B98">
        <w:t xml:space="preserve">4. Kapag ang papuri ay para sa mga mabubuting tao na may malinis na layunin; ito ay itinuturing na mabuting bagay at mabuting gawain bilang pagkilala sa kabutihan at </w:t>
      </w:r>
      <w:r w:rsidR="00B669F3" w:rsidRPr="006B0B98">
        <w:t xml:space="preserve">sa mga </w:t>
      </w:r>
      <w:r w:rsidRPr="006B0B98">
        <w:t>mabubuting tao.</w:t>
      </w:r>
    </w:p>
    <w:p w:rsidR="00AF1333" w:rsidRPr="006B0B98" w:rsidRDefault="00AF1333" w:rsidP="006B0B98">
      <w:pPr>
        <w:bidi w:val="0"/>
        <w:spacing w:after="0" w:line="240" w:lineRule="auto"/>
        <w:jc w:val="both"/>
      </w:pPr>
      <w:r w:rsidRPr="006B0B98">
        <w:t>5. kapag ang pagpuri ay walang katotohanan</w:t>
      </w:r>
      <w:r w:rsidR="00B669F3" w:rsidRPr="006B0B98">
        <w:t xml:space="preserve">, bagkus </w:t>
      </w:r>
      <w:r w:rsidRPr="006B0B98">
        <w:t xml:space="preserve">ginawa lamang </w:t>
      </w:r>
      <w:r w:rsidR="00B669F3" w:rsidRPr="006B0B98">
        <w:t xml:space="preserve">ito </w:t>
      </w:r>
      <w:r w:rsidRPr="006B0B98">
        <w:t xml:space="preserve">bilang pagkukunwari o sa taong pinangangambahang tataas ang tingin sa sarili kapag purihin; magkagayun hindi </w:t>
      </w:r>
      <w:r w:rsidRPr="006B0B98">
        <w:lastRenderedPageBreak/>
        <w:t>kailanman maaring siya'y purihin</w:t>
      </w:r>
      <w:r w:rsidR="005255D9" w:rsidRPr="006B0B98">
        <w:t>,</w:t>
      </w:r>
      <w:r w:rsidRPr="006B0B98">
        <w:t xml:space="preserve"> sapagka't nakakapinsala siya sa komunidad at nag-aangat ng sinumang walang anumang kahigtan o katayuan</w:t>
      </w:r>
      <w:r w:rsidR="005255D9" w:rsidRPr="006B0B98">
        <w:t>,</w:t>
      </w:r>
      <w:r w:rsidRPr="006B0B98">
        <w:t xml:space="preserve"> kaya't dito naaangkop ang sinabi ng Sugo </w:t>
      </w:r>
      <w:r w:rsidR="005255D9" w:rsidRPr="006B0B98">
        <w:t>(</w:t>
      </w:r>
      <w:r w:rsidRPr="006B0B98">
        <w:rPr>
          <w:rFonts w:cs="AL-Mohanad"/>
        </w:rPr>
        <w:sym w:font="AGA Arabesque" w:char="0072"/>
      </w:r>
      <w:r w:rsidR="005255D9" w:rsidRPr="006B0B98">
        <w:rPr>
          <w:rFonts w:cs="AL-Mohanad"/>
        </w:rPr>
        <w:t>)</w:t>
      </w:r>
      <w:r w:rsidRPr="006B0B98">
        <w:rPr>
          <w:rFonts w:cs="AL-Mohanad"/>
        </w:rPr>
        <w:t>: "Kapag nakita ninyo ang mga taong mahilig pumuri; batuhin ninyo ang kanilang mga mukha ng lupa".</w:t>
      </w:r>
      <w:r w:rsidRPr="006B0B98">
        <w:t xml:space="preserve"> Muslim </w:t>
      </w:r>
      <w:r w:rsidR="00025820" w:rsidRPr="006B0B98">
        <w:t xml:space="preserve">[Hadith bilang: </w:t>
      </w:r>
      <w:r w:rsidRPr="006B0B98">
        <w:t>69</w:t>
      </w:r>
      <w:r w:rsidR="00025820" w:rsidRPr="006B0B98">
        <w:t xml:space="preserve"> – (</w:t>
      </w:r>
      <w:r w:rsidRPr="006B0B98">
        <w:t>3002</w:t>
      </w:r>
      <w:r w:rsidR="00025820" w:rsidRPr="006B0B98">
        <w:t>)</w:t>
      </w:r>
      <w:r w:rsidRPr="006B0B98">
        <w:t>].</w:t>
      </w:r>
    </w:p>
    <w:p w:rsidR="00AF1333" w:rsidRDefault="00AF1333" w:rsidP="00AF1333">
      <w:pPr>
        <w:bidi w:val="0"/>
        <w:spacing w:line="240" w:lineRule="auto"/>
        <w:jc w:val="both"/>
        <w:rPr>
          <w:sz w:val="24"/>
          <w:szCs w:val="24"/>
        </w:rPr>
      </w:pPr>
      <w:r w:rsidRPr="006B0B98">
        <w:t>At sa sinumang hindi pinangangambahan ng ganito dahil sa kanyang ganap na takot sa Allah at ganap na pag-iisip at kaalaman; magkagayun hindi masamang siya ay papurihan kung walang halong pagkukunwari.</w:t>
      </w:r>
    </w:p>
    <w:p w:rsidR="00AF1333" w:rsidRPr="0038410D" w:rsidRDefault="00AF1333" w:rsidP="00696B1A">
      <w:pPr>
        <w:bidi w:val="0"/>
        <w:spacing w:line="240" w:lineRule="auto"/>
        <w:jc w:val="center"/>
        <w:rPr>
          <w:rFonts w:cs="Akhbar MT"/>
          <w:b/>
          <w:bCs/>
          <w:sz w:val="16"/>
          <w:szCs w:val="16"/>
        </w:rPr>
      </w:pPr>
      <w:r w:rsidRPr="0038410D">
        <w:rPr>
          <w:b/>
          <w:bCs/>
          <w:sz w:val="24"/>
          <w:szCs w:val="24"/>
        </w:rPr>
        <w:t>ANG KABAWALAN NG PAMAMANHIKAN NG ISANG MUSLIM SA PINAMAMANHIKAN NG KANYANG KAPATID NA MUSLIM</w:t>
      </w:r>
    </w:p>
    <w:p w:rsidR="00AF1333" w:rsidRPr="0038410D" w:rsidRDefault="00AF1333" w:rsidP="00AF1333">
      <w:pPr>
        <w:spacing w:line="240" w:lineRule="auto"/>
        <w:jc w:val="mediumKashida"/>
        <w:rPr>
          <w:rFonts w:cs="Akhbar MT"/>
          <w:sz w:val="20"/>
          <w:szCs w:val="20"/>
          <w:rtl/>
        </w:rPr>
      </w:pPr>
      <w:r w:rsidRPr="0038410D">
        <w:rPr>
          <w:rFonts w:cs="Akhbar MT"/>
          <w:sz w:val="28"/>
          <w:szCs w:val="28"/>
          <w:rtl/>
        </w:rPr>
        <w:t xml:space="preserve">22-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عَبْدِ</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بْنِ</w:t>
      </w:r>
      <w:r w:rsidRPr="0038410D">
        <w:rPr>
          <w:rFonts w:cs="Akhbar MT"/>
          <w:sz w:val="28"/>
          <w:szCs w:val="28"/>
          <w:rtl/>
        </w:rPr>
        <w:t xml:space="preserve"> </w:t>
      </w:r>
      <w:r w:rsidRPr="0038410D">
        <w:rPr>
          <w:rFonts w:cs="Akhbar MT" w:hint="eastAsia"/>
          <w:sz w:val="28"/>
          <w:szCs w:val="28"/>
          <w:rtl/>
        </w:rPr>
        <w:t>عُمَرَ</w:t>
      </w:r>
      <w:r w:rsidRPr="0038410D">
        <w:rPr>
          <w:rFonts w:cs="Akhbar MT"/>
          <w:sz w:val="28"/>
          <w:szCs w:val="28"/>
          <w:rtl/>
        </w:rPr>
        <w:t xml:space="preserve"> </w:t>
      </w:r>
      <w:r w:rsidRPr="0038410D">
        <w:rPr>
          <w:rFonts w:cs="Akhbar MT" w:hint="eastAsia"/>
          <w:sz w:val="28"/>
          <w:szCs w:val="28"/>
          <w:rtl/>
        </w:rPr>
        <w:t>رَضِيَ</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عَنْهُمَا</w:t>
      </w:r>
      <w:r w:rsidRPr="0038410D">
        <w:rPr>
          <w:rFonts w:cs="Akhbar MT"/>
          <w:sz w:val="28"/>
          <w:szCs w:val="28"/>
          <w:rtl/>
        </w:rPr>
        <w:t xml:space="preserve">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النَّبيِّ</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w:t>
      </w:r>
      <w:r w:rsidRPr="0038410D">
        <w:rPr>
          <w:rFonts w:cs="Akhbar MT" w:hint="eastAsia"/>
          <w:sz w:val="28"/>
          <w:szCs w:val="28"/>
          <w:rtl/>
        </w:rPr>
        <w:t>لاَ</w:t>
      </w:r>
      <w:r w:rsidRPr="0038410D">
        <w:rPr>
          <w:rFonts w:cs="Akhbar MT"/>
          <w:sz w:val="28"/>
          <w:szCs w:val="28"/>
          <w:rtl/>
        </w:rPr>
        <w:t xml:space="preserve"> </w:t>
      </w:r>
      <w:r w:rsidRPr="0038410D">
        <w:rPr>
          <w:rFonts w:cs="Akhbar MT" w:hint="eastAsia"/>
          <w:sz w:val="28"/>
          <w:szCs w:val="28"/>
          <w:rtl/>
        </w:rPr>
        <w:t>يَبِعْ</w:t>
      </w:r>
      <w:r w:rsidRPr="0038410D">
        <w:rPr>
          <w:rFonts w:cs="Akhbar MT"/>
          <w:sz w:val="28"/>
          <w:szCs w:val="28"/>
          <w:rtl/>
        </w:rPr>
        <w:t xml:space="preserve"> </w:t>
      </w:r>
      <w:r w:rsidRPr="0038410D">
        <w:rPr>
          <w:rFonts w:cs="Akhbar MT" w:hint="eastAsia"/>
          <w:sz w:val="28"/>
          <w:szCs w:val="28"/>
          <w:rtl/>
        </w:rPr>
        <w:t>بَعْضُكُمْ</w:t>
      </w:r>
      <w:r w:rsidRPr="0038410D">
        <w:rPr>
          <w:rFonts w:cs="Akhbar MT"/>
          <w:sz w:val="28"/>
          <w:szCs w:val="28"/>
          <w:rtl/>
        </w:rPr>
        <w:t xml:space="preserve"> </w:t>
      </w:r>
      <w:r w:rsidRPr="0038410D">
        <w:rPr>
          <w:rFonts w:cs="Akhbar MT" w:hint="eastAsia"/>
          <w:sz w:val="28"/>
          <w:szCs w:val="28"/>
          <w:rtl/>
        </w:rPr>
        <w:t>عَلَى</w:t>
      </w:r>
      <w:r w:rsidRPr="0038410D">
        <w:rPr>
          <w:rFonts w:cs="Akhbar MT"/>
          <w:sz w:val="28"/>
          <w:szCs w:val="28"/>
          <w:rtl/>
        </w:rPr>
        <w:t xml:space="preserve"> </w:t>
      </w:r>
      <w:r w:rsidRPr="0038410D">
        <w:rPr>
          <w:rFonts w:cs="Akhbar MT" w:hint="eastAsia"/>
          <w:sz w:val="28"/>
          <w:szCs w:val="28"/>
          <w:rtl/>
        </w:rPr>
        <w:t>بَيْعِ</w:t>
      </w:r>
      <w:r w:rsidRPr="0038410D">
        <w:rPr>
          <w:rFonts w:cs="Akhbar MT"/>
          <w:sz w:val="28"/>
          <w:szCs w:val="28"/>
          <w:rtl/>
        </w:rPr>
        <w:t xml:space="preserve"> </w:t>
      </w:r>
      <w:r w:rsidRPr="0038410D">
        <w:rPr>
          <w:rFonts w:cs="Akhbar MT" w:hint="eastAsia"/>
          <w:sz w:val="28"/>
          <w:szCs w:val="28"/>
          <w:rtl/>
        </w:rPr>
        <w:t>بَعْضٍ</w:t>
      </w:r>
      <w:r w:rsidRPr="0038410D">
        <w:rPr>
          <w:rFonts w:cs="Akhbar MT"/>
          <w:sz w:val="28"/>
          <w:szCs w:val="28"/>
          <w:rtl/>
        </w:rPr>
        <w:t xml:space="preserve">, </w:t>
      </w:r>
      <w:r w:rsidRPr="0038410D">
        <w:rPr>
          <w:rFonts w:cs="Akhbar MT" w:hint="eastAsia"/>
          <w:sz w:val="28"/>
          <w:szCs w:val="28"/>
          <w:rtl/>
        </w:rPr>
        <w:t>وَلاَ</w:t>
      </w:r>
      <w:r w:rsidRPr="0038410D">
        <w:rPr>
          <w:rFonts w:cs="Akhbar MT"/>
          <w:sz w:val="28"/>
          <w:szCs w:val="28"/>
          <w:rtl/>
        </w:rPr>
        <w:t xml:space="preserve"> </w:t>
      </w:r>
      <w:r w:rsidRPr="0038410D">
        <w:rPr>
          <w:rFonts w:cs="Akhbar MT" w:hint="eastAsia"/>
          <w:sz w:val="28"/>
          <w:szCs w:val="28"/>
          <w:rtl/>
        </w:rPr>
        <w:t>يَخْطُبْ</w:t>
      </w:r>
      <w:r w:rsidRPr="0038410D">
        <w:rPr>
          <w:rFonts w:cs="Akhbar MT"/>
          <w:sz w:val="28"/>
          <w:szCs w:val="28"/>
          <w:rtl/>
        </w:rPr>
        <w:t xml:space="preserve"> </w:t>
      </w:r>
      <w:r w:rsidRPr="0038410D">
        <w:rPr>
          <w:rFonts w:cs="Akhbar MT" w:hint="eastAsia"/>
          <w:sz w:val="28"/>
          <w:szCs w:val="28"/>
          <w:rtl/>
        </w:rPr>
        <w:t>بَعْضُكُمْ</w:t>
      </w:r>
      <w:r w:rsidRPr="0038410D">
        <w:rPr>
          <w:rFonts w:cs="Akhbar MT"/>
          <w:sz w:val="28"/>
          <w:szCs w:val="28"/>
          <w:rtl/>
        </w:rPr>
        <w:t xml:space="preserve"> </w:t>
      </w:r>
      <w:r w:rsidRPr="0038410D">
        <w:rPr>
          <w:rFonts w:cs="Akhbar MT" w:hint="eastAsia"/>
          <w:sz w:val="28"/>
          <w:szCs w:val="28"/>
          <w:rtl/>
        </w:rPr>
        <w:t>عَلَى</w:t>
      </w:r>
      <w:r w:rsidRPr="0038410D">
        <w:rPr>
          <w:rFonts w:cs="Akhbar MT"/>
          <w:sz w:val="28"/>
          <w:szCs w:val="28"/>
          <w:rtl/>
        </w:rPr>
        <w:t xml:space="preserve"> </w:t>
      </w:r>
      <w:r w:rsidRPr="0038410D">
        <w:rPr>
          <w:rFonts w:cs="Akhbar MT" w:hint="eastAsia"/>
          <w:sz w:val="28"/>
          <w:szCs w:val="28"/>
          <w:rtl/>
        </w:rPr>
        <w:t>خِطْبَةِ</w:t>
      </w:r>
      <w:r w:rsidRPr="0038410D">
        <w:rPr>
          <w:rFonts w:cs="Akhbar MT"/>
          <w:sz w:val="28"/>
          <w:szCs w:val="28"/>
          <w:rtl/>
        </w:rPr>
        <w:t xml:space="preserve"> </w:t>
      </w:r>
      <w:r w:rsidRPr="0038410D">
        <w:rPr>
          <w:rFonts w:cs="Akhbar MT" w:hint="eastAsia"/>
          <w:sz w:val="28"/>
          <w:szCs w:val="28"/>
          <w:rtl/>
        </w:rPr>
        <w:t>بَعْضٍ</w:t>
      </w:r>
      <w:r w:rsidRPr="0038410D">
        <w:rPr>
          <w:rFonts w:cs="Akhbar MT"/>
          <w:sz w:val="28"/>
          <w:szCs w:val="28"/>
          <w:rtl/>
        </w:rPr>
        <w:t>".</w:t>
      </w:r>
      <w:r w:rsidRPr="0038410D">
        <w:rPr>
          <w:rFonts w:cs="Akhbar MT" w:hint="cs"/>
          <w:sz w:val="28"/>
          <w:szCs w:val="28"/>
          <w:rtl/>
        </w:rPr>
        <w:t xml:space="preserve"> </w:t>
      </w:r>
      <w:r w:rsidRPr="0038410D">
        <w:rPr>
          <w:rFonts w:cs="Akhbar MT"/>
          <w:sz w:val="20"/>
          <w:szCs w:val="20"/>
          <w:rtl/>
        </w:rPr>
        <w:t>(</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مسلم</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49 -</w:t>
      </w:r>
      <w:r w:rsidRPr="0038410D">
        <w:rPr>
          <w:rFonts w:cs="Akhbar MT"/>
          <w:sz w:val="20"/>
          <w:szCs w:val="20"/>
          <w:rtl/>
        </w:rPr>
        <w:lastRenderedPageBreak/>
        <w:t xml:space="preserve">(1412), ), </w:t>
      </w:r>
      <w:r w:rsidRPr="0038410D">
        <w:rPr>
          <w:rFonts w:cs="Akhbar MT" w:hint="eastAsia"/>
          <w:sz w:val="20"/>
          <w:szCs w:val="20"/>
          <w:rtl/>
        </w:rPr>
        <w:t>وصحيح</w:t>
      </w:r>
      <w:r w:rsidRPr="0038410D">
        <w:rPr>
          <w:rFonts w:cs="Akhbar MT"/>
          <w:sz w:val="20"/>
          <w:szCs w:val="20"/>
          <w:rtl/>
        </w:rPr>
        <w:t xml:space="preserve"> </w:t>
      </w:r>
      <w:r w:rsidRPr="0038410D">
        <w:rPr>
          <w:rFonts w:cs="Akhbar MT" w:hint="eastAsia"/>
          <w:sz w:val="20"/>
          <w:szCs w:val="20"/>
          <w:rtl/>
        </w:rPr>
        <w:t>البخاري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5142,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لمسلم</w:t>
      </w:r>
      <w:r w:rsidRPr="0038410D">
        <w:rPr>
          <w:rFonts w:cs="Akhbar MT"/>
          <w:sz w:val="20"/>
          <w:szCs w:val="20"/>
          <w:rtl/>
        </w:rPr>
        <w:t>).</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22- Si Abdullah ibn Umar (Sumakanila nawa ang kaluguran ng Allah) ay nag-ulat: Ang Propeta (</w:t>
      </w:r>
      <w:r w:rsidRPr="0038410D">
        <w:rPr>
          <w:rFonts w:ascii="Arial" w:hAnsi="Arial" w:cs="Akhbar MT"/>
          <w:sz w:val="28"/>
          <w:szCs w:val="28"/>
        </w:rPr>
        <w:sym w:font="AGA Arabesque" w:char="F072"/>
      </w:r>
      <w:r w:rsidRPr="0038410D">
        <w:rPr>
          <w:rFonts w:cs="Akhbar MT"/>
          <w:sz w:val="24"/>
          <w:szCs w:val="24"/>
        </w:rPr>
        <w:t>) ay nagsabi: "Huwag kayong magbenta sa pagbebenta ng iba, at huwag din kayong mamanhikan sa pinamamanhikan ng iba".</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Muslim [Hadith Bilang: 49 – (1412)] Al-Bukhari [Hadith Bilang: (5142)].</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E76764">
      <w:pPr>
        <w:bidi w:val="0"/>
        <w:spacing w:line="240" w:lineRule="auto"/>
        <w:jc w:val="lowKashida"/>
        <w:rPr>
          <w:sz w:val="24"/>
          <w:szCs w:val="24"/>
        </w:rPr>
      </w:pPr>
      <w:r w:rsidRPr="0038410D">
        <w:rPr>
          <w:sz w:val="24"/>
          <w:szCs w:val="24"/>
        </w:rPr>
        <w:t>Siya si Abdullah ibn Umar ibn Al-Khattab, isang dakilang  Sahabi (Kasamahan ng  Propeta), yumakap siya sa Islam kasama ng kanyang  ama sa kanyang murang edad at pagkatapos ay lumikas siya patungong Madinah bago ang kanyang ama. Ang unang digmaan na kanyang nasalihan ay ang labanan sa Al-Khandaq, at pagkaraan ay nasalihan niya ang lahat ng labanan kasama ang Sugo ng Allah (</w:t>
      </w:r>
      <w:r w:rsidRPr="0038410D">
        <w:rPr>
          <w:rFonts w:cs="AL-Mohanad"/>
          <w:b/>
          <w:bCs/>
          <w:sz w:val="24"/>
          <w:szCs w:val="24"/>
        </w:rPr>
        <w:sym w:font="AGA Arabesque" w:char="F072"/>
      </w:r>
      <w:r w:rsidRPr="0038410D">
        <w:rPr>
          <w:sz w:val="24"/>
          <w:szCs w:val="24"/>
        </w:rPr>
        <w:t>). Mayroon din siyang bahagi sa mga malalaking tagumpay o pagsakop ng Islam sa Ehipto, Sirya, Iraq, Basra at Persia, siya ay isang magiting at matapang, at naibibilang sa mga pantas na kasamahan ng Propeta (</w:t>
      </w:r>
      <w:r w:rsidRPr="0038410D">
        <w:rPr>
          <w:rFonts w:cs="AL-Mohanad"/>
          <w:b/>
          <w:bCs/>
          <w:sz w:val="24"/>
          <w:szCs w:val="24"/>
        </w:rPr>
        <w:sym w:font="AGA Arabesque" w:char="F072"/>
      </w:r>
      <w:r w:rsidRPr="0038410D">
        <w:rPr>
          <w:sz w:val="24"/>
          <w:szCs w:val="24"/>
        </w:rPr>
        <w:t xml:space="preserve">), ang kanyang naiulat ay umabot ng (2630) na Hadith. Siya ay naging isang magandang halimbawa sa pagsamba at kabanalan, at siya </w:t>
      </w:r>
      <w:r w:rsidRPr="0038410D">
        <w:rPr>
          <w:sz w:val="24"/>
          <w:szCs w:val="24"/>
        </w:rPr>
        <w:lastRenderedPageBreak/>
        <w:t>ay binawian ng buhay sa Makkah sa taong ika-</w:t>
      </w:r>
      <w:r w:rsidR="00EF152E" w:rsidRPr="0038410D">
        <w:rPr>
          <w:sz w:val="24"/>
          <w:szCs w:val="24"/>
        </w:rPr>
        <w:t>(</w:t>
      </w:r>
      <w:r w:rsidRPr="0038410D">
        <w:rPr>
          <w:sz w:val="24"/>
          <w:szCs w:val="24"/>
        </w:rPr>
        <w:t>73</w:t>
      </w:r>
      <w:r w:rsidR="00EF152E" w:rsidRPr="0038410D">
        <w:rPr>
          <w:sz w:val="24"/>
          <w:szCs w:val="24"/>
        </w:rPr>
        <w:t>)</w:t>
      </w:r>
      <w:r w:rsidRPr="0038410D">
        <w:rPr>
          <w:sz w:val="24"/>
          <w:szCs w:val="24"/>
        </w:rPr>
        <w:t xml:space="preserve"> sa Hijri</w:t>
      </w:r>
      <w:r w:rsidR="00CD06D9" w:rsidRPr="0038410D">
        <w:rPr>
          <w:sz w:val="24"/>
          <w:szCs w:val="24"/>
        </w:rPr>
        <w:t>,</w:t>
      </w:r>
      <w:r w:rsidRPr="0038410D">
        <w:rPr>
          <w:sz w:val="24"/>
          <w:szCs w:val="24"/>
        </w:rPr>
        <w:t xml:space="preserve"> sa edad niyang (86) na taon.</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CD06D9">
      <w:pPr>
        <w:bidi w:val="0"/>
        <w:jc w:val="both"/>
        <w:rPr>
          <w:sz w:val="24"/>
          <w:szCs w:val="24"/>
        </w:rPr>
      </w:pPr>
      <w:r w:rsidRPr="0038410D">
        <w:rPr>
          <w:sz w:val="24"/>
          <w:szCs w:val="24"/>
        </w:rPr>
        <w:t xml:space="preserve">1. Itinuturo ng Hadith na ito ang </w:t>
      </w:r>
      <w:r w:rsidR="00CD06D9" w:rsidRPr="0038410D">
        <w:rPr>
          <w:sz w:val="24"/>
          <w:szCs w:val="24"/>
        </w:rPr>
        <w:t xml:space="preserve">kabawalan </w:t>
      </w:r>
      <w:r w:rsidRPr="0038410D">
        <w:rPr>
          <w:sz w:val="24"/>
          <w:szCs w:val="24"/>
        </w:rPr>
        <w:t>ng pagbenta ng labag sa pagbebenta ng kapatid na Muslim.</w:t>
      </w:r>
    </w:p>
    <w:p w:rsidR="00AF1333" w:rsidRPr="0038410D" w:rsidRDefault="00AF1333" w:rsidP="00AF1333">
      <w:pPr>
        <w:bidi w:val="0"/>
        <w:jc w:val="both"/>
        <w:rPr>
          <w:sz w:val="24"/>
          <w:szCs w:val="24"/>
        </w:rPr>
      </w:pPr>
      <w:r w:rsidRPr="0038410D">
        <w:rPr>
          <w:sz w:val="24"/>
          <w:szCs w:val="24"/>
        </w:rPr>
        <w:t>2. Ipinagbabawal din sa Hadith na ito ang pamamanhikan sa pinamamanhikan ng kanyang kapatid na Muslim lalung-lalo na kapag tanggap na ang kanyang pamamanhikan.</w:t>
      </w:r>
    </w:p>
    <w:p w:rsidR="00AF1333" w:rsidRDefault="00AF1333" w:rsidP="00AF1333">
      <w:pPr>
        <w:bidi w:val="0"/>
        <w:jc w:val="both"/>
        <w:rPr>
          <w:sz w:val="24"/>
          <w:szCs w:val="24"/>
        </w:rPr>
      </w:pPr>
      <w:r w:rsidRPr="0038410D">
        <w:rPr>
          <w:sz w:val="24"/>
          <w:szCs w:val="24"/>
        </w:rPr>
        <w:t xml:space="preserve">3. Ang Islam ang naghihikayat na panghawakan ang mabubuting asal at </w:t>
      </w:r>
      <w:r w:rsidR="00CD06D9" w:rsidRPr="0038410D">
        <w:rPr>
          <w:sz w:val="24"/>
          <w:szCs w:val="24"/>
        </w:rPr>
        <w:t>ka</w:t>
      </w:r>
      <w:r w:rsidRPr="0038410D">
        <w:rPr>
          <w:sz w:val="24"/>
          <w:szCs w:val="24"/>
        </w:rPr>
        <w:t>dalisay</w:t>
      </w:r>
      <w:r w:rsidR="00CD06D9" w:rsidRPr="0038410D">
        <w:rPr>
          <w:sz w:val="24"/>
          <w:szCs w:val="24"/>
        </w:rPr>
        <w:t>an</w:t>
      </w:r>
      <w:r w:rsidRPr="0038410D">
        <w:rPr>
          <w:sz w:val="24"/>
          <w:szCs w:val="24"/>
        </w:rPr>
        <w:t xml:space="preserve"> ng puso upang mawalan ng puwang sa komunidad ang samaan ng loob at hidwaan.</w:t>
      </w:r>
    </w:p>
    <w:p w:rsidR="00BB426E" w:rsidRDefault="00BB426E" w:rsidP="00BB426E">
      <w:pPr>
        <w:bidi w:val="0"/>
        <w:jc w:val="both"/>
        <w:rPr>
          <w:sz w:val="24"/>
          <w:szCs w:val="24"/>
        </w:rPr>
      </w:pPr>
    </w:p>
    <w:p w:rsidR="00BB426E" w:rsidRPr="0038410D" w:rsidRDefault="00BB426E" w:rsidP="00BB426E">
      <w:pPr>
        <w:bidi w:val="0"/>
        <w:jc w:val="both"/>
        <w:rPr>
          <w:sz w:val="24"/>
          <w:szCs w:val="24"/>
        </w:rPr>
      </w:pPr>
    </w:p>
    <w:p w:rsidR="00AF1333" w:rsidRPr="0038410D" w:rsidRDefault="00AF1333" w:rsidP="00E81110">
      <w:pPr>
        <w:bidi w:val="0"/>
        <w:spacing w:line="240" w:lineRule="auto"/>
        <w:jc w:val="center"/>
        <w:rPr>
          <w:rFonts w:cs="Akhbar MT"/>
          <w:b/>
          <w:bCs/>
          <w:sz w:val="24"/>
          <w:szCs w:val="24"/>
        </w:rPr>
      </w:pPr>
      <w:r w:rsidRPr="0038410D">
        <w:rPr>
          <w:rFonts w:cs="Akhbar MT"/>
          <w:b/>
          <w:bCs/>
          <w:sz w:val="24"/>
          <w:szCs w:val="24"/>
        </w:rPr>
        <w:t>KATOTOHANANG MINAMAHAL NG ALLAH ANG ISANG MAKADIYOS NA ALIPIN</w:t>
      </w:r>
    </w:p>
    <w:p w:rsidR="00AF1333" w:rsidRPr="0038410D" w:rsidRDefault="00AF1333" w:rsidP="00AF1333">
      <w:pPr>
        <w:jc w:val="mediumKashida"/>
        <w:rPr>
          <w:rFonts w:cs="Akhbar MT"/>
          <w:sz w:val="20"/>
          <w:szCs w:val="20"/>
          <w:rtl/>
        </w:rPr>
      </w:pPr>
      <w:r w:rsidRPr="0038410D">
        <w:rPr>
          <w:rFonts w:ascii="Arial" w:hAnsi="Arial" w:cs="Akhbar MT"/>
          <w:sz w:val="28"/>
          <w:szCs w:val="28"/>
          <w:rtl/>
        </w:rPr>
        <w:t xml:space="preserve">23- عَنْ سَعْدِ بْنِ أَبِيْ وَقَّاصٍ </w:t>
      </w:r>
      <w:r w:rsidRPr="0038410D">
        <w:rPr>
          <w:rFonts w:ascii="Arial" w:hAnsi="Arial" w:cs="Akhbar MT"/>
          <w:sz w:val="28"/>
          <w:szCs w:val="28"/>
        </w:rPr>
        <w:sym w:font="AGA Arabesque" w:char="F074"/>
      </w:r>
      <w:r w:rsidRPr="0038410D">
        <w:rPr>
          <w:rFonts w:ascii="Arial" w:hAnsi="Arial" w:cs="Akhbar MT"/>
          <w:sz w:val="28"/>
          <w:szCs w:val="28"/>
          <w:rtl/>
        </w:rPr>
        <w:t xml:space="preserve">, </w:t>
      </w:r>
      <w:r w:rsidRPr="0038410D">
        <w:rPr>
          <w:rFonts w:cs="Akhbar MT" w:hint="eastAsia"/>
          <w:sz w:val="28"/>
          <w:szCs w:val="28"/>
          <w:rtl/>
        </w:rPr>
        <w:t>قَالَ</w:t>
      </w:r>
      <w:r w:rsidRPr="0038410D">
        <w:rPr>
          <w:rFonts w:ascii="Arial" w:hAnsi="Arial" w:cs="Akhbar MT"/>
          <w:sz w:val="28"/>
          <w:szCs w:val="28"/>
          <w:rtl/>
        </w:rPr>
        <w:t xml:space="preserve">: سَمِعْتُ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w:t>
      </w:r>
      <w:r w:rsidRPr="0038410D">
        <w:rPr>
          <w:rFonts w:cs="Akhbar MT" w:hint="eastAsia"/>
          <w:sz w:val="28"/>
          <w:szCs w:val="28"/>
          <w:rtl/>
        </w:rPr>
        <w:t>يَقُوْلُ</w:t>
      </w:r>
      <w:r w:rsidRPr="0038410D">
        <w:rPr>
          <w:rFonts w:ascii="Arial" w:hAnsi="Arial" w:cs="Akhbar MT"/>
          <w:sz w:val="28"/>
          <w:szCs w:val="28"/>
          <w:rtl/>
        </w:rPr>
        <w:t xml:space="preserve">: "إنَّ اللهَ </w:t>
      </w:r>
      <w:r w:rsidRPr="0038410D">
        <w:rPr>
          <w:rFonts w:ascii="Arial" w:hAnsi="Arial" w:cs="Akhbar MT"/>
          <w:sz w:val="28"/>
          <w:szCs w:val="28"/>
          <w:rtl/>
        </w:rPr>
        <w:lastRenderedPageBreak/>
        <w:t xml:space="preserve">يُحِبُّ الْعَبْدَ التَّقِيَّ، الْغَنِيَّ، الْخَفِيَّ". </w:t>
      </w:r>
      <w:r w:rsidRPr="0038410D">
        <w:rPr>
          <w:rFonts w:cs="Akhbar MT"/>
          <w:sz w:val="20"/>
          <w:szCs w:val="20"/>
          <w:rtl/>
        </w:rPr>
        <w:t>(</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مسلم</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11- (2965),).</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23- Si Saad ibn Abi Waqqas (Sumakanya nawa ang kaluguran ng Allah) ay nag-ulat, siya ay nagsabi: Narinig ko sa Sugo ng Allah (</w:t>
      </w:r>
      <w:r w:rsidRPr="0038410D">
        <w:rPr>
          <w:rFonts w:cs="AL-Mohanad"/>
          <w:b/>
          <w:bCs/>
          <w:sz w:val="24"/>
          <w:szCs w:val="24"/>
        </w:rPr>
        <w:sym w:font="AGA Arabesque" w:char="F072"/>
      </w:r>
      <w:r w:rsidRPr="0038410D">
        <w:rPr>
          <w:rFonts w:cs="Akhbar MT"/>
          <w:sz w:val="24"/>
          <w:szCs w:val="24"/>
        </w:rPr>
        <w:t>) na kanyang sinasabi: "Katotohanang minamahal ng Allah ang isang alipin na makadiyos, makontento at malihim (sa kanyang pananampalataya)".</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Muslim [Hadith Bilang: 11 – (2965)].</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C909E2">
      <w:pPr>
        <w:bidi w:val="0"/>
        <w:spacing w:before="100" w:beforeAutospacing="1" w:after="100" w:afterAutospacing="1" w:line="240" w:lineRule="auto"/>
        <w:jc w:val="mediumKashida"/>
        <w:rPr>
          <w:rFonts w:cs="Calibri"/>
          <w:sz w:val="24"/>
          <w:szCs w:val="24"/>
        </w:rPr>
      </w:pPr>
      <w:r w:rsidRPr="0038410D">
        <w:rPr>
          <w:rFonts w:cs="Calibri"/>
          <w:sz w:val="24"/>
          <w:szCs w:val="24"/>
        </w:rPr>
        <w:t>Siya si Abu Ishaq, Saad ibn Abu Waqqas Al-Zihrie Al-Qurashie, isang dakilang Sahabi, siya ay ipinanganak sa Makkah taong ika-</w:t>
      </w:r>
      <w:r w:rsidR="00EF152E" w:rsidRPr="0038410D">
        <w:rPr>
          <w:rFonts w:cs="Calibri"/>
          <w:sz w:val="24"/>
          <w:szCs w:val="24"/>
        </w:rPr>
        <w:t>(</w:t>
      </w:r>
      <w:r w:rsidRPr="0038410D">
        <w:rPr>
          <w:rFonts w:cs="Calibri"/>
          <w:sz w:val="24"/>
          <w:szCs w:val="24"/>
        </w:rPr>
        <w:t>23</w:t>
      </w:r>
      <w:r w:rsidR="00EF152E" w:rsidRPr="0038410D">
        <w:rPr>
          <w:rFonts w:cs="Calibri"/>
          <w:sz w:val="24"/>
          <w:szCs w:val="24"/>
        </w:rPr>
        <w:t>)</w:t>
      </w:r>
      <w:r w:rsidRPr="0038410D">
        <w:rPr>
          <w:rFonts w:cs="Calibri"/>
          <w:sz w:val="24"/>
          <w:szCs w:val="24"/>
        </w:rPr>
        <w:t xml:space="preserve"> bago ang paglikas (Hijrah), at dito </w:t>
      </w:r>
      <w:r w:rsidR="00C909E2">
        <w:rPr>
          <w:rFonts w:cs="Calibri"/>
          <w:sz w:val="24"/>
          <w:szCs w:val="24"/>
        </w:rPr>
        <w:t>siya</w:t>
      </w:r>
      <w:r w:rsidRPr="0038410D">
        <w:rPr>
          <w:rFonts w:cs="Calibri"/>
          <w:sz w:val="24"/>
          <w:szCs w:val="24"/>
        </w:rPr>
        <w:t xml:space="preserve"> lumaki at namuhay, isa siya sa mga naunang yumakap sa Islam, kaya napabilang siya sa mga tinaguriang mga naunang nagsiyakap sa Islam, at isa rin siya sa sampung mga binalitaan na makakapasok sa Paraiso, at kabilang din siya sa lipon ng anim na pagsasanggunian na itinalaga ni Umar </w:t>
      </w:r>
      <w:r w:rsidR="007509BC" w:rsidRPr="0038410D">
        <w:rPr>
          <w:rFonts w:cs="Calibri"/>
          <w:sz w:val="24"/>
          <w:szCs w:val="24"/>
        </w:rPr>
        <w:t>ibn Al-Khattab</w:t>
      </w:r>
      <w:r w:rsidRPr="0038410D">
        <w:rPr>
          <w:rFonts w:cs="Calibri"/>
          <w:sz w:val="24"/>
          <w:szCs w:val="24"/>
        </w:rPr>
        <w:t xml:space="preserve">, upang ang isa sa kanila ay maging tagahalili niya para sa mga Muslim pagkatapos niya, pagkaraan ay lumikas siya sa </w:t>
      </w:r>
      <w:r w:rsidRPr="0038410D">
        <w:rPr>
          <w:rFonts w:cs="Calibri"/>
          <w:sz w:val="24"/>
          <w:szCs w:val="24"/>
        </w:rPr>
        <w:lastRenderedPageBreak/>
        <w:t>Madinah, at nakibaka sa pakikipaglaban sa Bad’r at sa iba pang mga labanan pagkatapos nito.</w:t>
      </w:r>
    </w:p>
    <w:p w:rsidR="00AF1333" w:rsidRPr="0038410D" w:rsidRDefault="00AF1333" w:rsidP="00015819">
      <w:pPr>
        <w:bidi w:val="0"/>
        <w:spacing w:before="100" w:beforeAutospacing="1" w:after="100" w:afterAutospacing="1" w:line="240" w:lineRule="auto"/>
        <w:jc w:val="mediumKashida"/>
        <w:rPr>
          <w:rFonts w:cs="Calibri"/>
          <w:sz w:val="24"/>
          <w:szCs w:val="24"/>
        </w:rPr>
      </w:pPr>
      <w:r w:rsidRPr="0038410D">
        <w:rPr>
          <w:rFonts w:cs="Calibri"/>
          <w:sz w:val="24"/>
          <w:szCs w:val="24"/>
        </w:rPr>
        <w:t>Siya ay isa sa mga anak ng tiyuhin ng nanay ng Propeta (</w:t>
      </w:r>
      <w:r w:rsidRPr="0038410D">
        <w:rPr>
          <w:rFonts w:cs="AL-Mohanad"/>
          <w:b/>
          <w:bCs/>
          <w:sz w:val="24"/>
          <w:szCs w:val="24"/>
        </w:rPr>
        <w:sym w:font="AGA Arabesque" w:char="F072"/>
      </w:r>
      <w:r w:rsidRPr="0038410D">
        <w:rPr>
          <w:rFonts w:cs="Calibri"/>
          <w:sz w:val="24"/>
          <w:szCs w:val="24"/>
        </w:rPr>
        <w:t>), kaya tinawag siya ng Propeta (</w:t>
      </w:r>
      <w:r w:rsidRPr="0038410D">
        <w:rPr>
          <w:rFonts w:cs="AL-Mohanad"/>
          <w:b/>
          <w:bCs/>
          <w:sz w:val="24"/>
          <w:szCs w:val="24"/>
        </w:rPr>
        <w:sym w:font="AGA Arabesque" w:char="F072"/>
      </w:r>
      <w:r w:rsidRPr="0038410D">
        <w:rPr>
          <w:rFonts w:cs="Calibri"/>
          <w:sz w:val="24"/>
          <w:szCs w:val="24"/>
        </w:rPr>
        <w:t xml:space="preserve">) na </w:t>
      </w:r>
      <w:r w:rsidR="00015819" w:rsidRPr="0038410D">
        <w:rPr>
          <w:rFonts w:cs="Calibri"/>
          <w:sz w:val="24"/>
          <w:szCs w:val="24"/>
        </w:rPr>
        <w:t>tiyo</w:t>
      </w:r>
      <w:r w:rsidRPr="0038410D">
        <w:rPr>
          <w:rFonts w:cs="Calibri"/>
          <w:sz w:val="24"/>
          <w:szCs w:val="24"/>
        </w:rPr>
        <w:t>. Ibig sabihin ay kabilang lamang sa kanyang mga tiyuhin, at hindi kapatid mismo ng kanyang ina.</w:t>
      </w:r>
    </w:p>
    <w:p w:rsidR="00AF1333" w:rsidRPr="0038410D" w:rsidRDefault="00AF1333" w:rsidP="00E55130">
      <w:pPr>
        <w:bidi w:val="0"/>
        <w:spacing w:before="100" w:beforeAutospacing="1" w:after="100" w:afterAutospacing="1" w:line="240" w:lineRule="auto"/>
        <w:jc w:val="mediumKashida"/>
        <w:rPr>
          <w:rFonts w:cs="Calibri"/>
          <w:sz w:val="24"/>
          <w:szCs w:val="24"/>
        </w:rPr>
      </w:pPr>
      <w:r w:rsidRPr="0038410D">
        <w:rPr>
          <w:rFonts w:cs="Calibri"/>
          <w:sz w:val="24"/>
          <w:szCs w:val="24"/>
        </w:rPr>
        <w:t>Siya ay isang mangangabayong mandirigma at ubod ng tapang, isa sa mga piling pinuno ng Sugo ng Allah (</w:t>
      </w:r>
      <w:r w:rsidRPr="0038410D">
        <w:rPr>
          <w:rFonts w:cs="AL-Mohanad"/>
          <w:b/>
          <w:bCs/>
          <w:sz w:val="24"/>
          <w:szCs w:val="24"/>
        </w:rPr>
        <w:sym w:font="AGA Arabesque" w:char="F072"/>
      </w:r>
      <w:r w:rsidRPr="0038410D">
        <w:rPr>
          <w:rFonts w:cs="Calibri"/>
          <w:sz w:val="24"/>
          <w:szCs w:val="24"/>
        </w:rPr>
        <w:t xml:space="preserve">), at siya ay may malalaking naging papel sa panahon ni Abu Bakr As-Siddiq, at gayundin sa panahon ni Umar </w:t>
      </w:r>
      <w:r w:rsidR="00E55130" w:rsidRPr="0038410D">
        <w:rPr>
          <w:rFonts w:cs="Calibri"/>
          <w:sz w:val="24"/>
          <w:szCs w:val="24"/>
        </w:rPr>
        <w:t xml:space="preserve">ibn Al-Khattab </w:t>
      </w:r>
      <w:r w:rsidRPr="0038410D">
        <w:rPr>
          <w:rFonts w:cs="Calibri"/>
          <w:sz w:val="24"/>
          <w:szCs w:val="24"/>
        </w:rPr>
        <w:t xml:space="preserve">Al-Farooq, at siya rin ay nahalal bilang gobernador sa Kufa sa kapanahunan ni Umar </w:t>
      </w:r>
      <w:r w:rsidR="00E55130" w:rsidRPr="0038410D">
        <w:rPr>
          <w:rFonts w:cs="Calibri"/>
          <w:sz w:val="24"/>
          <w:szCs w:val="24"/>
        </w:rPr>
        <w:t>ibn Al-Khattab a</w:t>
      </w:r>
      <w:r w:rsidRPr="0038410D">
        <w:rPr>
          <w:rFonts w:cs="Calibri"/>
          <w:sz w:val="24"/>
          <w:szCs w:val="24"/>
        </w:rPr>
        <w:t>t Uthman</w:t>
      </w:r>
      <w:r w:rsidR="00E55130" w:rsidRPr="0038410D">
        <w:rPr>
          <w:rFonts w:cs="Calibri"/>
          <w:sz w:val="24"/>
          <w:szCs w:val="24"/>
        </w:rPr>
        <w:t xml:space="preserve"> ibn Affan</w:t>
      </w:r>
      <w:r w:rsidRPr="0038410D">
        <w:rPr>
          <w:rFonts w:cs="Calibri"/>
          <w:sz w:val="24"/>
          <w:szCs w:val="24"/>
        </w:rPr>
        <w:t>.</w:t>
      </w:r>
    </w:p>
    <w:p w:rsidR="00AF1333" w:rsidRPr="0038410D" w:rsidRDefault="00AF1333" w:rsidP="00E76764">
      <w:pPr>
        <w:bidi w:val="0"/>
        <w:spacing w:before="100" w:beforeAutospacing="1" w:after="100" w:afterAutospacing="1" w:line="240" w:lineRule="auto"/>
        <w:jc w:val="mediumKashida"/>
        <w:rPr>
          <w:rFonts w:cs="Calibri"/>
          <w:sz w:val="24"/>
          <w:szCs w:val="24"/>
        </w:rPr>
      </w:pPr>
      <w:r w:rsidRPr="0038410D">
        <w:rPr>
          <w:rFonts w:cs="Calibri"/>
          <w:sz w:val="24"/>
          <w:szCs w:val="24"/>
        </w:rPr>
        <w:t xml:space="preserve">Si Saab ibn Abu Waqqas ang namuno sa sandatahang hukbo ng mga Muslim sa labanan sa Persia at Iraq, at dahil sa kabutihang loob ng Allah nakayanan niyang talunin ang Persia ng napakalaking pagkatalo sa Qadisiyah, at siya rin ang sumakop sa Mada-in, siya ay lagi nang tinutugunan ng Allah sa panalangin, at mayroon din siyang mga dakilang katangian at maraming kabutihan, </w:t>
      </w:r>
      <w:r w:rsidRPr="0038410D">
        <w:rPr>
          <w:rFonts w:cs="Calibri"/>
          <w:sz w:val="24"/>
          <w:szCs w:val="24"/>
        </w:rPr>
        <w:lastRenderedPageBreak/>
        <w:t>datapuwa’t kusa naming di binanggit ito upang makaiwas sa mahabang pagsasalaysay.</w:t>
      </w:r>
    </w:p>
    <w:p w:rsidR="00AF1333" w:rsidRPr="0038410D" w:rsidRDefault="00AF1333" w:rsidP="00E76764">
      <w:pPr>
        <w:bidi w:val="0"/>
        <w:spacing w:before="100" w:beforeAutospacing="1" w:after="100" w:afterAutospacing="1" w:line="240" w:lineRule="auto"/>
        <w:jc w:val="mediumKashida"/>
        <w:rPr>
          <w:rFonts w:cs="Calibri"/>
          <w:sz w:val="24"/>
          <w:szCs w:val="24"/>
        </w:rPr>
      </w:pPr>
      <w:r w:rsidRPr="0038410D">
        <w:rPr>
          <w:rFonts w:cs="Calibri"/>
          <w:sz w:val="24"/>
          <w:szCs w:val="24"/>
        </w:rPr>
        <w:t xml:space="preserve">Pagkaraan ay tinalikuran ni Saad ibn </w:t>
      </w:r>
      <w:r w:rsidR="00C909E2">
        <w:rPr>
          <w:rFonts w:cs="Calibri"/>
          <w:sz w:val="24"/>
          <w:szCs w:val="24"/>
        </w:rPr>
        <w:t xml:space="preserve">Abu </w:t>
      </w:r>
      <w:r w:rsidRPr="0038410D">
        <w:rPr>
          <w:rFonts w:cs="Calibri"/>
          <w:sz w:val="24"/>
          <w:szCs w:val="24"/>
        </w:rPr>
        <w:t>Waqqas ang mga kaukulang bagay sa paghahatol at pulitika, at lumayo siya sa malaking kaguluhan na naganap sa pagitan ng mga Sahabah, bagkus inutusan niya ang kanyang pamilya at mga anak na huwag nila siyang balitaan sa mga nagaganap na kaguluhan sa pagitan ng mga Sahabah.</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Siya ay nakapag-ulat ng (270) na Hadith sa mga aklat ng Sunnah.</w:t>
      </w:r>
    </w:p>
    <w:p w:rsidR="00AF1333" w:rsidRPr="0038410D" w:rsidRDefault="00AF1333" w:rsidP="00015819">
      <w:pPr>
        <w:bidi w:val="0"/>
        <w:spacing w:before="100" w:beforeAutospacing="1" w:after="100" w:afterAutospacing="1" w:line="240" w:lineRule="auto"/>
        <w:jc w:val="mediumKashida"/>
        <w:rPr>
          <w:rFonts w:cs="Calibri"/>
          <w:sz w:val="24"/>
          <w:szCs w:val="24"/>
        </w:rPr>
      </w:pPr>
      <w:r w:rsidRPr="0038410D">
        <w:rPr>
          <w:rFonts w:cs="Calibri"/>
          <w:sz w:val="24"/>
          <w:szCs w:val="24"/>
        </w:rPr>
        <w:t xml:space="preserve">Siya ay isang </w:t>
      </w:r>
      <w:r w:rsidR="00DB235B" w:rsidRPr="0038410D">
        <w:rPr>
          <w:rFonts w:cs="Calibri"/>
          <w:sz w:val="24"/>
          <w:szCs w:val="24"/>
        </w:rPr>
        <w:t>pandak</w:t>
      </w:r>
      <w:r w:rsidRPr="0038410D">
        <w:rPr>
          <w:rFonts w:cs="Calibri"/>
          <w:sz w:val="24"/>
          <w:szCs w:val="24"/>
        </w:rPr>
        <w:t xml:space="preserve">, binawian siya ng buhay taong ika-(55) sa Hijri sa Aqeeq sa kanyang palasyo ng may layong pitong milya mula sa Madinah, at ang gobernador ng Madinah sa panahon na yaon na si Marwan ibn Al-Hakam ang siyang nakapagsagawa sa kanya ng Salaatul Janazah (dasal para sa </w:t>
      </w:r>
      <w:r w:rsidR="00015819" w:rsidRPr="0038410D">
        <w:rPr>
          <w:rFonts w:cs="Calibri"/>
          <w:sz w:val="24"/>
          <w:szCs w:val="24"/>
        </w:rPr>
        <w:t>patay</w:t>
      </w:r>
      <w:r w:rsidRPr="0038410D">
        <w:rPr>
          <w:rFonts w:cs="Calibri"/>
          <w:sz w:val="24"/>
          <w:szCs w:val="24"/>
        </w:rPr>
        <w:t>), at nailibing siya sa Baqi`, at siya ang pinakahuling namatay sa mga Muhajireen (nagsilikas mula sa Makkah patungong Madinah).</w:t>
      </w:r>
    </w:p>
    <w:p w:rsidR="00AF1333" w:rsidRPr="0038410D" w:rsidRDefault="00AF1333" w:rsidP="00BB426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995EB5" w:rsidRDefault="00AF1333" w:rsidP="00BB426E">
      <w:pPr>
        <w:bidi w:val="0"/>
        <w:spacing w:after="0"/>
        <w:jc w:val="both"/>
      </w:pPr>
      <w:r w:rsidRPr="00995EB5">
        <w:t>1. Ang buhay panlipunan ay kinakailangan ng tao; kaya nararapat na manatili siyang miyembro ng lipunan.</w:t>
      </w:r>
    </w:p>
    <w:p w:rsidR="00AF1333" w:rsidRPr="00995EB5" w:rsidRDefault="00AF1333" w:rsidP="00995EB5">
      <w:pPr>
        <w:bidi w:val="0"/>
        <w:spacing w:after="0" w:line="240" w:lineRule="auto"/>
        <w:jc w:val="both"/>
      </w:pPr>
      <w:r w:rsidRPr="00995EB5">
        <w:lastRenderedPageBreak/>
        <w:t xml:space="preserve">2. Kapag </w:t>
      </w:r>
      <w:r w:rsidR="00343F1E" w:rsidRPr="00995EB5">
        <w:t>huma</w:t>
      </w:r>
      <w:r w:rsidRPr="00995EB5">
        <w:t>ntong sa paggawa ng kasalanan ang pakikihal</w:t>
      </w:r>
      <w:r w:rsidR="00343F1E" w:rsidRPr="00995EB5">
        <w:t>u</w:t>
      </w:r>
      <w:r w:rsidRPr="00995EB5">
        <w:t>bilo sa lipunan; tunay na ang pagiging malayo sa lipunan sa ganitong kalagayan ay mas kanais-nais para sa sinumang hindi kayang pangalagaan ang sarili laban sa kasamaan sa kanyang pananampalataya o pagkasadlak sa ipinagbabawal  at mga kahina-hinalang bagay at mga katulad nito.</w:t>
      </w:r>
    </w:p>
    <w:p w:rsidR="00AF1333" w:rsidRPr="00995EB5" w:rsidRDefault="00AF1333" w:rsidP="00995EB5">
      <w:pPr>
        <w:bidi w:val="0"/>
        <w:spacing w:after="0" w:line="240" w:lineRule="auto"/>
        <w:jc w:val="both"/>
      </w:pPr>
      <w:r w:rsidRPr="00995EB5">
        <w:t xml:space="preserve">3. Ang pangangalaga ng ugnayan sa mga kamag-anak ay pangunahing bagay sa Islam maliban kung hahantong ito sa kasalanan; magkagayun ang pagputol ng ugnayan </w:t>
      </w:r>
      <w:r w:rsidR="00343F1E" w:rsidRPr="00995EB5">
        <w:t xml:space="preserve">sa </w:t>
      </w:r>
      <w:r w:rsidRPr="00995EB5">
        <w:t xml:space="preserve">kamag-anakan ay mas kanais-nais ayon sa isang batayan ng Islam:" Ang </w:t>
      </w:r>
      <w:r w:rsidR="00343F1E" w:rsidRPr="00995EB5">
        <w:t>pagpigil sa</w:t>
      </w:r>
      <w:r w:rsidRPr="00995EB5">
        <w:t xml:space="preserve"> mga nakapipinsala ay higit na inuuna kaysa </w:t>
      </w:r>
      <w:r w:rsidR="00343F1E" w:rsidRPr="00995EB5">
        <w:t xml:space="preserve">sa </w:t>
      </w:r>
      <w:r w:rsidRPr="00995EB5">
        <w:t>pagkamit ng mga kapaki</w:t>
      </w:r>
      <w:r w:rsidR="00343F1E" w:rsidRPr="00995EB5">
        <w:t>-</w:t>
      </w:r>
      <w:r w:rsidRPr="00995EB5">
        <w:t>pakinabang".</w:t>
      </w:r>
    </w:p>
    <w:p w:rsidR="00AF1333" w:rsidRPr="0038410D" w:rsidRDefault="00AF1333" w:rsidP="00C909E2">
      <w:pPr>
        <w:bidi w:val="0"/>
        <w:spacing w:line="240" w:lineRule="auto"/>
        <w:jc w:val="both"/>
        <w:rPr>
          <w:sz w:val="24"/>
          <w:szCs w:val="24"/>
        </w:rPr>
      </w:pPr>
      <w:r w:rsidRPr="00995EB5">
        <w:t>4. Ang kahulugan ng Hadith na ito</w:t>
      </w:r>
      <w:r w:rsidR="00343F1E" w:rsidRPr="00995EB5">
        <w:t>’</w:t>
      </w:r>
      <w:r w:rsidRPr="00995EB5">
        <w:t>y</w:t>
      </w:r>
      <w:r w:rsidR="00343F1E" w:rsidRPr="00995EB5">
        <w:t xml:space="preserve"> tunay ngang </w:t>
      </w:r>
      <w:r w:rsidRPr="00995EB5">
        <w:t>minamahal ng Allah ang isang alipin na makadiyos</w:t>
      </w:r>
      <w:r w:rsidR="00343F1E" w:rsidRPr="00995EB5">
        <w:t>,</w:t>
      </w:r>
      <w:r w:rsidRPr="00995EB5">
        <w:t xml:space="preserve"> at ang makadiyos ay </w:t>
      </w:r>
      <w:r w:rsidR="00C909E2">
        <w:t>yao</w:t>
      </w:r>
      <w:r w:rsidRPr="00995EB5">
        <w:t xml:space="preserve">ng nagsasakatuparan ng mga </w:t>
      </w:r>
      <w:r w:rsidR="00343F1E" w:rsidRPr="00995EB5">
        <w:t>ipinag-uutos</w:t>
      </w:r>
      <w:r w:rsidRPr="00995EB5">
        <w:t xml:space="preserve"> sa kanya at umiiwas sa mga ipinagbabawal</w:t>
      </w:r>
      <w:r w:rsidR="00343F1E" w:rsidRPr="00995EB5">
        <w:t>,</w:t>
      </w:r>
      <w:r w:rsidRPr="00995EB5">
        <w:t xml:space="preserve"> at ang makontento </w:t>
      </w:r>
      <w:r w:rsidR="00343F1E" w:rsidRPr="00995EB5">
        <w:t xml:space="preserve">naman </w:t>
      </w:r>
      <w:r w:rsidRPr="00995EB5">
        <w:t xml:space="preserve">ay </w:t>
      </w:r>
      <w:r w:rsidR="00C909E2">
        <w:t>yao</w:t>
      </w:r>
      <w:r w:rsidRPr="00995EB5">
        <w:t xml:space="preserve">ng </w:t>
      </w:r>
      <w:r w:rsidR="00343F1E" w:rsidRPr="00995EB5">
        <w:t>nako</w:t>
      </w:r>
      <w:r w:rsidRPr="00995EB5">
        <w:t xml:space="preserve">kontento sa </w:t>
      </w:r>
      <w:r w:rsidR="00343F1E" w:rsidRPr="00995EB5">
        <w:t xml:space="preserve">kung anong </w:t>
      </w:r>
      <w:r w:rsidRPr="00995EB5">
        <w:t xml:space="preserve">mayroon sa kanya; tunay na siya ang makontentong kaibig-ibig sa Allah at wala na siyang pangangailangan bukod sa Allah at ang malihim sa kanyang pananampalataya ay siya </w:t>
      </w:r>
      <w:r w:rsidR="00343F1E" w:rsidRPr="00995EB5">
        <w:t>yao</w:t>
      </w:r>
      <w:r w:rsidRPr="00995EB5">
        <w:t>ng taong kapag nawala sa paningin ay hindi hinahanap at kapag natagpuan ay hind</w:t>
      </w:r>
      <w:r w:rsidR="00343F1E" w:rsidRPr="00995EB5">
        <w:t xml:space="preserve">i </w:t>
      </w:r>
      <w:r w:rsidRPr="00995EB5">
        <w:t>kilala</w:t>
      </w:r>
      <w:r w:rsidR="00343F1E" w:rsidRPr="00995EB5">
        <w:t>,</w:t>
      </w:r>
      <w:r w:rsidRPr="00995EB5">
        <w:t xml:space="preserve"> subali't isa siyang dakila </w:t>
      </w:r>
      <w:r w:rsidR="00C909E2">
        <w:t>at katas-taa</w:t>
      </w:r>
      <w:r w:rsidRPr="00995EB5">
        <w:t>sa</w:t>
      </w:r>
      <w:r w:rsidR="00C909E2">
        <w:t>n sa</w:t>
      </w:r>
      <w:r w:rsidRPr="00995EB5">
        <w:t xml:space="preserve"> </w:t>
      </w:r>
      <w:r w:rsidR="003673E6" w:rsidRPr="00995EB5">
        <w:t xml:space="preserve">paningin ng </w:t>
      </w:r>
      <w:r w:rsidRPr="00995EB5">
        <w:t>Allah.</w:t>
      </w:r>
    </w:p>
    <w:p w:rsidR="00996897" w:rsidRPr="0038410D" w:rsidRDefault="00996897" w:rsidP="00996897">
      <w:pPr>
        <w:bidi w:val="0"/>
        <w:spacing w:line="240" w:lineRule="auto"/>
        <w:jc w:val="both"/>
        <w:rPr>
          <w:sz w:val="24"/>
          <w:szCs w:val="24"/>
        </w:rPr>
      </w:pPr>
    </w:p>
    <w:p w:rsidR="00AF1333" w:rsidRPr="0038410D" w:rsidRDefault="00696B1A" w:rsidP="00696B1A">
      <w:pPr>
        <w:bidi w:val="0"/>
        <w:spacing w:line="240" w:lineRule="auto"/>
        <w:jc w:val="center"/>
        <w:rPr>
          <w:rFonts w:cs="Akhbar MT"/>
          <w:b/>
          <w:bCs/>
          <w:sz w:val="28"/>
          <w:szCs w:val="28"/>
        </w:rPr>
      </w:pPr>
      <w:r w:rsidRPr="0038410D">
        <w:rPr>
          <w:b/>
          <w:bCs/>
          <w:sz w:val="24"/>
          <w:szCs w:val="24"/>
        </w:rPr>
        <w:t>ANG</w:t>
      </w:r>
      <w:r w:rsidR="00AF1333" w:rsidRPr="0038410D">
        <w:rPr>
          <w:b/>
          <w:bCs/>
          <w:sz w:val="24"/>
          <w:szCs w:val="24"/>
        </w:rPr>
        <w:t xml:space="preserve"> MGA KABUTIHAN NG SURAH AL-MULK</w:t>
      </w:r>
    </w:p>
    <w:p w:rsidR="00AF1333" w:rsidRPr="0038410D" w:rsidRDefault="00AF1333" w:rsidP="00AF1333">
      <w:pPr>
        <w:pStyle w:val="NormalWeb"/>
        <w:bidi/>
        <w:spacing w:beforeAutospacing="0" w:afterAutospacing="0"/>
        <w:ind w:left="30" w:right="30"/>
        <w:jc w:val="mediumKashida"/>
        <w:rPr>
          <w:rFonts w:ascii="Arial" w:hAnsi="Arial" w:cs="Akhbar MT"/>
          <w:sz w:val="20"/>
          <w:szCs w:val="20"/>
          <w:rtl/>
        </w:rPr>
      </w:pPr>
      <w:r w:rsidRPr="0038410D">
        <w:rPr>
          <w:rFonts w:ascii="Arial" w:hAnsi="Arial" w:cs="Akhbar MT"/>
          <w:sz w:val="28"/>
          <w:szCs w:val="28"/>
          <w:rtl/>
        </w:rPr>
        <w:t>24-</w:t>
      </w:r>
      <w:r w:rsidRPr="0038410D">
        <w:rPr>
          <w:rFonts w:ascii="Arial" w:hAnsi="Arial" w:cs="Akhbar MT"/>
          <w:sz w:val="36"/>
          <w:szCs w:val="36"/>
          <w:rtl/>
        </w:rPr>
        <w:t xml:space="preserve"> </w:t>
      </w:r>
      <w:r w:rsidRPr="0038410D">
        <w:rPr>
          <w:rFonts w:cs="Akhbar MT"/>
          <w:sz w:val="28"/>
          <w:szCs w:val="28"/>
          <w:rtl/>
        </w:rPr>
        <w:t xml:space="preserve">عَنْ أَبيْ هُرَيْرَةَ </w:t>
      </w:r>
      <w:r w:rsidRPr="0038410D">
        <w:rPr>
          <w:rFonts w:ascii="Arial" w:hAnsi="Arial" w:cs="Akhbar MT"/>
          <w:sz w:val="28"/>
          <w:szCs w:val="28"/>
        </w:rPr>
        <w:sym w:font="AGA Arabesque" w:char="F074"/>
      </w:r>
      <w:r w:rsidRPr="0038410D">
        <w:rPr>
          <w:rFonts w:cs="Akhbar MT"/>
          <w:sz w:val="28"/>
          <w:szCs w:val="28"/>
          <w:rtl/>
        </w:rPr>
        <w:t xml:space="preserve">, عَنِ النَّبِيِّ </w:t>
      </w:r>
      <w:r w:rsidRPr="0038410D">
        <w:rPr>
          <w:rFonts w:ascii="Arial" w:hAnsi="Arial" w:cs="Akhbar MT"/>
          <w:sz w:val="28"/>
          <w:szCs w:val="28"/>
        </w:rPr>
        <w:sym w:font="AGA Arabesque" w:char="F072"/>
      </w:r>
      <w:r w:rsidRPr="0038410D">
        <w:rPr>
          <w:rFonts w:cs="Akhbar MT"/>
          <w:sz w:val="28"/>
          <w:szCs w:val="28"/>
          <w:rtl/>
        </w:rPr>
        <w:t xml:space="preserve"> قَالَ: "إِنَّ سُوْرَةً فِي الْقُرْآنِ ثَلاَثُوْنَ آيَةً, شَفَعَتْ لِصَاحِبِهَا؛ </w:t>
      </w:r>
      <w:r w:rsidRPr="0038410D">
        <w:rPr>
          <w:rFonts w:cs="Akhbar MT"/>
          <w:sz w:val="28"/>
          <w:szCs w:val="28"/>
          <w:rtl/>
        </w:rPr>
        <w:lastRenderedPageBreak/>
        <w:t xml:space="preserve">حَتَّى غُفِرَ لَهُ, </w:t>
      </w:r>
      <w:r w:rsidRPr="0038410D">
        <w:rPr>
          <w:rFonts w:ascii="QCF_P562" w:hAnsi="QCF_P562" w:cs="QCF_P562"/>
          <w:rtl/>
        </w:rPr>
        <w:t>ﭑ  ﭒ  ﭓ     ﭔ</w:t>
      </w:r>
      <w:r w:rsidRPr="0038410D">
        <w:rPr>
          <w:rFonts w:ascii="Arial" w:hAnsi="Arial" w:cs="Akhbar MT"/>
          <w:sz w:val="18"/>
          <w:szCs w:val="18"/>
          <w:rtl/>
        </w:rPr>
        <w:t xml:space="preserve">". </w:t>
      </w:r>
      <w:r w:rsidRPr="0038410D">
        <w:rPr>
          <w:rFonts w:ascii="Arial" w:hAnsi="Arial" w:cs="Akhbar MT"/>
          <w:sz w:val="27"/>
          <w:szCs w:val="27"/>
          <w:rtl/>
        </w:rPr>
        <w:t xml:space="preserve">  </w:t>
      </w:r>
      <w:r w:rsidRPr="0038410D">
        <w:rPr>
          <w:rFonts w:cs="Akhbar MT"/>
          <w:sz w:val="28"/>
          <w:szCs w:val="28"/>
          <w:rtl/>
        </w:rPr>
        <w:t>(سورة  الملك</w:t>
      </w:r>
      <w:r w:rsidRPr="0038410D">
        <w:rPr>
          <w:rFonts w:cs="Akhbar MT" w:hint="cs"/>
          <w:sz w:val="28"/>
          <w:szCs w:val="28"/>
          <w:rtl/>
        </w:rPr>
        <w:t>:1)</w:t>
      </w:r>
      <w:r w:rsidRPr="0038410D">
        <w:rPr>
          <w:rFonts w:cs="Akhbar MT"/>
          <w:sz w:val="28"/>
          <w:szCs w:val="28"/>
          <w:rtl/>
        </w:rPr>
        <w:t>.</w:t>
      </w:r>
      <w:r w:rsidRPr="0038410D">
        <w:rPr>
          <w:rFonts w:cs="Akhbar MT" w:hint="cs"/>
          <w:sz w:val="28"/>
          <w:szCs w:val="28"/>
          <w:rtl/>
        </w:rPr>
        <w:t xml:space="preserve"> </w:t>
      </w:r>
      <w:r w:rsidRPr="0038410D">
        <w:rPr>
          <w:rFonts w:ascii="Arial" w:hAnsi="Arial" w:cs="Akhbar MT"/>
          <w:sz w:val="20"/>
          <w:szCs w:val="20"/>
          <w:rtl/>
        </w:rPr>
        <w:t>(سنن ابن ماجه, رقم الحديث 3786, و سنن أبي داود, رقم الحديث 1400, وجامع الترمذي, رقم الحديث 2891, واللفظ لابن ماجه, قَالَ الإمام الترمذي عن هذا الحديث: بأنه حديث حسن, وقال العلامة ناصر الدين الألباني عن  هذا الحديث بأنه: صحيح).</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24- Si Abu Hurairah (Sumakanya nawa ang kaluguran ng Allah) ay nag-ulat: Ang Propeta (</w:t>
      </w:r>
      <w:r w:rsidRPr="0038410D">
        <w:rPr>
          <w:rFonts w:ascii="Arial" w:hAnsi="Arial" w:cs="Akhbar MT"/>
          <w:sz w:val="28"/>
          <w:szCs w:val="28"/>
        </w:rPr>
        <w:sym w:font="AGA Arabesque" w:char="F072"/>
      </w:r>
      <w:r w:rsidRPr="0038410D">
        <w:rPr>
          <w:rFonts w:cs="Akhbar MT"/>
          <w:sz w:val="24"/>
          <w:szCs w:val="24"/>
        </w:rPr>
        <w:t>) ay nagsabi: "Katotohanang may isang Surah sa Qur'an na naglalaman ng tatlumpung Ayah (talata), mananatiling mamagitan ito sa nagtataguyod nito hanggang sa patawarin siya (sa kanyang mga kasalanan), ito ay ang Surah Al-Mulk {Maluwalhati Siya ang may tangan ng Kapamahalaan (67:01)}".</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Ibnu Majah [Hadith Bilang: (3786)] Abu Daud [Hadith Bilang: (1400)] At-Tirmidhi [Hadith Bilang: (2891)].</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0B4874" w:rsidRDefault="000B4874" w:rsidP="00AF1333">
      <w:pPr>
        <w:bidi w:val="0"/>
        <w:spacing w:line="240" w:lineRule="auto"/>
        <w:jc w:val="mediumKashida"/>
        <w:rPr>
          <w:rFonts w:cs="Calibri"/>
          <w:b/>
          <w:bCs/>
          <w:sz w:val="24"/>
          <w:szCs w:val="24"/>
        </w:rPr>
      </w:pPr>
    </w:p>
    <w:p w:rsidR="000B4874" w:rsidRDefault="000B4874" w:rsidP="000B4874">
      <w:pPr>
        <w:bidi w:val="0"/>
        <w:spacing w:line="240" w:lineRule="auto"/>
        <w:jc w:val="mediumKashida"/>
        <w:rPr>
          <w:rFonts w:cs="Calibri"/>
          <w:b/>
          <w:bCs/>
          <w:sz w:val="24"/>
          <w:szCs w:val="24"/>
        </w:rPr>
      </w:pPr>
    </w:p>
    <w:p w:rsidR="00AF1333" w:rsidRPr="0038410D" w:rsidRDefault="00AF1333" w:rsidP="000B4874">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bidi w:val="0"/>
        <w:jc w:val="both"/>
        <w:rPr>
          <w:sz w:val="24"/>
          <w:szCs w:val="24"/>
        </w:rPr>
      </w:pPr>
      <w:r w:rsidRPr="0038410D">
        <w:rPr>
          <w:sz w:val="24"/>
          <w:szCs w:val="24"/>
        </w:rPr>
        <w:t>1.  Itinuturo ng Hadith na ito ang iilang kahigtan ng Surah Al-Mulk.</w:t>
      </w:r>
    </w:p>
    <w:p w:rsidR="00AF1333" w:rsidRPr="0038410D" w:rsidRDefault="00AF1333" w:rsidP="003673E6">
      <w:pPr>
        <w:bidi w:val="0"/>
        <w:jc w:val="both"/>
        <w:rPr>
          <w:sz w:val="24"/>
          <w:szCs w:val="24"/>
        </w:rPr>
      </w:pPr>
      <w:r w:rsidRPr="0038410D">
        <w:rPr>
          <w:sz w:val="24"/>
          <w:szCs w:val="24"/>
        </w:rPr>
        <w:lastRenderedPageBreak/>
        <w:t xml:space="preserve">2. Namamagitan lamang ang kabanata na ito sa sinumang nagbasa at nagsagawa ng itinuturo nito; </w:t>
      </w:r>
      <w:r w:rsidR="003673E6" w:rsidRPr="0038410D">
        <w:rPr>
          <w:sz w:val="24"/>
          <w:szCs w:val="24"/>
        </w:rPr>
        <w:t xml:space="preserve">habang </w:t>
      </w:r>
      <w:r w:rsidRPr="0038410D">
        <w:rPr>
          <w:sz w:val="24"/>
          <w:szCs w:val="24"/>
        </w:rPr>
        <w:t xml:space="preserve">siya'y sumusunod sa Allah at </w:t>
      </w:r>
      <w:r w:rsidR="003673E6" w:rsidRPr="0038410D">
        <w:rPr>
          <w:sz w:val="24"/>
          <w:szCs w:val="24"/>
        </w:rPr>
        <w:t xml:space="preserve">sa </w:t>
      </w:r>
      <w:r w:rsidRPr="0038410D">
        <w:rPr>
          <w:sz w:val="24"/>
          <w:szCs w:val="24"/>
        </w:rPr>
        <w:t xml:space="preserve">Kanyang </w:t>
      </w:r>
      <w:r w:rsidR="003673E6" w:rsidRPr="0038410D">
        <w:rPr>
          <w:sz w:val="24"/>
          <w:szCs w:val="24"/>
        </w:rPr>
        <w:t>S</w:t>
      </w:r>
      <w:r w:rsidRPr="0038410D">
        <w:rPr>
          <w:sz w:val="24"/>
          <w:szCs w:val="24"/>
        </w:rPr>
        <w:t xml:space="preserve">ugo </w:t>
      </w:r>
      <w:r w:rsidR="003673E6" w:rsidRPr="0038410D">
        <w:rPr>
          <w:sz w:val="24"/>
          <w:szCs w:val="24"/>
        </w:rPr>
        <w:t>(</w:t>
      </w:r>
      <w:r w:rsidR="003673E6" w:rsidRPr="0038410D">
        <w:rPr>
          <w:rFonts w:ascii="Arial" w:hAnsi="Arial" w:cs="Akhbar MT"/>
          <w:sz w:val="28"/>
          <w:szCs w:val="28"/>
        </w:rPr>
        <w:sym w:font="AGA Arabesque" w:char="F072"/>
      </w:r>
      <w:r w:rsidR="003673E6" w:rsidRPr="0038410D">
        <w:rPr>
          <w:sz w:val="24"/>
          <w:szCs w:val="24"/>
        </w:rPr>
        <w:t xml:space="preserve">) </w:t>
      </w:r>
      <w:r w:rsidRPr="0038410D">
        <w:rPr>
          <w:sz w:val="24"/>
          <w:szCs w:val="24"/>
        </w:rPr>
        <w:t xml:space="preserve">nang may pagmamahal at </w:t>
      </w:r>
      <w:r w:rsidR="003673E6" w:rsidRPr="0038410D">
        <w:rPr>
          <w:sz w:val="24"/>
          <w:szCs w:val="24"/>
        </w:rPr>
        <w:t>ka</w:t>
      </w:r>
      <w:r w:rsidRPr="0038410D">
        <w:rPr>
          <w:sz w:val="24"/>
          <w:szCs w:val="24"/>
        </w:rPr>
        <w:t>taimtim</w:t>
      </w:r>
      <w:r w:rsidR="003673E6" w:rsidRPr="0038410D">
        <w:rPr>
          <w:sz w:val="24"/>
          <w:szCs w:val="24"/>
        </w:rPr>
        <w:t>an</w:t>
      </w:r>
      <w:r w:rsidRPr="0038410D">
        <w:rPr>
          <w:sz w:val="24"/>
          <w:szCs w:val="24"/>
        </w:rPr>
        <w:t>.</w:t>
      </w:r>
    </w:p>
    <w:p w:rsidR="00AF1333" w:rsidRDefault="00AF1333" w:rsidP="003673E6">
      <w:pPr>
        <w:bidi w:val="0"/>
        <w:jc w:val="both"/>
        <w:rPr>
          <w:sz w:val="24"/>
          <w:szCs w:val="24"/>
        </w:rPr>
      </w:pPr>
      <w:r w:rsidRPr="0038410D">
        <w:rPr>
          <w:sz w:val="24"/>
          <w:szCs w:val="24"/>
        </w:rPr>
        <w:t xml:space="preserve">3. </w:t>
      </w:r>
      <w:r w:rsidR="003673E6" w:rsidRPr="0038410D">
        <w:rPr>
          <w:sz w:val="24"/>
          <w:szCs w:val="24"/>
        </w:rPr>
        <w:t>N</w:t>
      </w:r>
      <w:r w:rsidRPr="0038410D">
        <w:rPr>
          <w:sz w:val="24"/>
          <w:szCs w:val="24"/>
        </w:rPr>
        <w:t xml:space="preserve">aghihikayat ang Hadith na ito sa pangangalaga ng </w:t>
      </w:r>
      <w:r w:rsidR="003673E6" w:rsidRPr="0038410D">
        <w:rPr>
          <w:sz w:val="24"/>
          <w:szCs w:val="24"/>
        </w:rPr>
        <w:t>pinagpalang</w:t>
      </w:r>
      <w:r w:rsidRPr="0038410D">
        <w:rPr>
          <w:sz w:val="24"/>
          <w:szCs w:val="24"/>
        </w:rPr>
        <w:t xml:space="preserve"> kabanata na ito sa pamamagitan ng pag-aaral, pag-unawa at pagsasakatuparan nito.</w:t>
      </w:r>
    </w:p>
    <w:p w:rsidR="000B4874" w:rsidRDefault="000B4874" w:rsidP="000B4874">
      <w:pPr>
        <w:bidi w:val="0"/>
        <w:jc w:val="both"/>
        <w:rPr>
          <w:sz w:val="24"/>
          <w:szCs w:val="24"/>
        </w:rPr>
      </w:pPr>
    </w:p>
    <w:p w:rsidR="000B4874" w:rsidRDefault="000B4874" w:rsidP="000B4874">
      <w:pPr>
        <w:bidi w:val="0"/>
        <w:jc w:val="both"/>
        <w:rPr>
          <w:sz w:val="24"/>
          <w:szCs w:val="24"/>
        </w:rPr>
      </w:pPr>
    </w:p>
    <w:p w:rsidR="000B4874" w:rsidRDefault="000B4874" w:rsidP="000B4874">
      <w:pPr>
        <w:bidi w:val="0"/>
        <w:jc w:val="both"/>
        <w:rPr>
          <w:sz w:val="24"/>
          <w:szCs w:val="24"/>
        </w:rPr>
      </w:pPr>
    </w:p>
    <w:p w:rsidR="000B4874" w:rsidRDefault="000B4874" w:rsidP="000B4874">
      <w:pPr>
        <w:bidi w:val="0"/>
        <w:jc w:val="both"/>
        <w:rPr>
          <w:sz w:val="24"/>
          <w:szCs w:val="24"/>
        </w:rPr>
      </w:pPr>
    </w:p>
    <w:p w:rsidR="000B4874" w:rsidRDefault="000B4874" w:rsidP="000B4874">
      <w:pPr>
        <w:bidi w:val="0"/>
        <w:jc w:val="both"/>
        <w:rPr>
          <w:sz w:val="24"/>
          <w:szCs w:val="24"/>
        </w:rPr>
      </w:pPr>
    </w:p>
    <w:p w:rsidR="000B4874" w:rsidRDefault="000B4874" w:rsidP="000B4874">
      <w:pPr>
        <w:bidi w:val="0"/>
        <w:jc w:val="both"/>
        <w:rPr>
          <w:sz w:val="24"/>
          <w:szCs w:val="24"/>
        </w:rPr>
      </w:pPr>
    </w:p>
    <w:p w:rsidR="000B4874" w:rsidRPr="0038410D" w:rsidRDefault="000B4874" w:rsidP="000B4874">
      <w:pPr>
        <w:bidi w:val="0"/>
        <w:jc w:val="both"/>
        <w:rPr>
          <w:sz w:val="24"/>
          <w:szCs w:val="24"/>
        </w:rPr>
      </w:pPr>
    </w:p>
    <w:p w:rsidR="00AF1333" w:rsidRPr="0038410D" w:rsidRDefault="00AF1333" w:rsidP="00E81110">
      <w:pPr>
        <w:bidi w:val="0"/>
        <w:spacing w:line="240" w:lineRule="auto"/>
        <w:jc w:val="center"/>
        <w:rPr>
          <w:rFonts w:cs="Akhbar MT"/>
          <w:b/>
          <w:bCs/>
          <w:sz w:val="24"/>
          <w:szCs w:val="24"/>
        </w:rPr>
      </w:pPr>
      <w:r w:rsidRPr="0038410D">
        <w:rPr>
          <w:rFonts w:cs="Akhbar MT"/>
          <w:b/>
          <w:bCs/>
          <w:sz w:val="24"/>
          <w:szCs w:val="24"/>
        </w:rPr>
        <w:t>PAGKA-UBLIGADO NG PANGANGALAGA SA SALAH</w:t>
      </w:r>
    </w:p>
    <w:p w:rsidR="00AF1333" w:rsidRPr="0038410D" w:rsidRDefault="00AF1333" w:rsidP="00AF1333">
      <w:pPr>
        <w:spacing w:line="240" w:lineRule="auto"/>
        <w:jc w:val="mediumKashida"/>
        <w:rPr>
          <w:rFonts w:ascii="Arial" w:hAnsi="Arial" w:cs="Akhbar MT"/>
          <w:sz w:val="24"/>
          <w:szCs w:val="24"/>
          <w:rtl/>
        </w:rPr>
      </w:pPr>
      <w:r w:rsidRPr="0038410D">
        <w:rPr>
          <w:rFonts w:cs="Akhbar MT"/>
          <w:sz w:val="28"/>
          <w:szCs w:val="28"/>
          <w:rtl/>
        </w:rPr>
        <w:lastRenderedPageBreak/>
        <w:t xml:space="preserve">25- </w:t>
      </w:r>
      <w:r w:rsidRPr="0038410D">
        <w:rPr>
          <w:rFonts w:cs="Akhbar MT" w:hint="eastAsia"/>
          <w:sz w:val="28"/>
          <w:szCs w:val="28"/>
          <w:rtl/>
        </w:rPr>
        <w:t>عَنْ</w:t>
      </w:r>
      <w:r w:rsidRPr="0038410D">
        <w:rPr>
          <w:rFonts w:cs="Akhbar MT"/>
          <w:sz w:val="28"/>
          <w:szCs w:val="28"/>
          <w:rtl/>
        </w:rPr>
        <w:t xml:space="preserve"> </w:t>
      </w:r>
      <w:r w:rsidRPr="0038410D">
        <w:rPr>
          <w:rFonts w:ascii="Arial" w:hAnsi="Arial" w:cs="Akhbar MT"/>
          <w:sz w:val="28"/>
          <w:szCs w:val="28"/>
          <w:rtl/>
        </w:rPr>
        <w:t xml:space="preserve">بُرَيْدَةِ بْنِ الحُصَيْبِ الْأَسْلَمِيِّ </w:t>
      </w:r>
      <w:r w:rsidRPr="0038410D">
        <w:rPr>
          <w:rFonts w:cs="Akhbar MT"/>
          <w:sz w:val="28"/>
          <w:szCs w:val="28"/>
        </w:rPr>
        <w:sym w:font="AGA Arabesque" w:char="F074"/>
      </w:r>
      <w:r w:rsidRPr="0038410D">
        <w:rPr>
          <w:rFonts w:ascii="Arial" w:hAnsi="Arial" w:cs="Akhbar MT"/>
          <w:sz w:val="28"/>
          <w:szCs w:val="28"/>
          <w:rtl/>
        </w:rPr>
        <w:t>,</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رَسُوْلُ</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ascii="Arial" w:hAnsi="Arial" w:cs="Akhbar MT"/>
          <w:sz w:val="28"/>
          <w:szCs w:val="28"/>
          <w:rtl/>
        </w:rPr>
        <w:t xml:space="preserve"> "اَلْعَهْدُ الَّذِيِ بَيْنَنَا وَبَيْنَهُمْ: اَلصَّلاَةُ؛ فَمَنْ تَرَكَهَا؛ فَقَدْ كَفَرَ". </w:t>
      </w:r>
      <w:r w:rsidRPr="0038410D">
        <w:rPr>
          <w:rFonts w:ascii="Arial" w:hAnsi="Arial" w:cs="Akhbar MT"/>
          <w:sz w:val="24"/>
          <w:szCs w:val="24"/>
          <w:rtl/>
        </w:rPr>
        <w:t>(جامع الترمذي, رقم الحديث 2621, وسنن ابن ماجه, رقم الحديث 1079, قال الإمام الترمذي عن هذا الحديث: بأنه حسن صحيح غريب, وقال العلامة محمد ناصر الدين الألباني عن  هذا الحديث: بأنه صحيح).</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25- Si Buraida</w:t>
      </w:r>
      <w:r w:rsidR="000010FC" w:rsidRPr="0038410D">
        <w:rPr>
          <w:rFonts w:cs="Akhbar MT"/>
          <w:sz w:val="24"/>
          <w:szCs w:val="24"/>
        </w:rPr>
        <w:t>h</w:t>
      </w:r>
      <w:r w:rsidRPr="0038410D">
        <w:rPr>
          <w:rFonts w:cs="Akhbar MT"/>
          <w:sz w:val="24"/>
          <w:szCs w:val="24"/>
        </w:rPr>
        <w:t xml:space="preserve"> ibn Al-Husaib Al-Aslamie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"Ang kasunduan na namamagitan sa amin at sa kanila ay ang Salah (pagdarasal), kaya't ang sinumang tinalikuran ito, sa katunayan siya ay nagtakwil ng pananampalataya".</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At-Tirmidhi [Hadith Bilang: (2621)] Ibnu Majah [Hadith Bilang: (1079)].</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770B99" w:rsidRPr="0038410D" w:rsidRDefault="00AF1333" w:rsidP="00E76764">
      <w:pPr>
        <w:bidi w:val="0"/>
        <w:spacing w:before="100" w:beforeAutospacing="1" w:after="100" w:afterAutospacing="1" w:line="240" w:lineRule="auto"/>
        <w:jc w:val="mediumKashida"/>
        <w:rPr>
          <w:rFonts w:cs="Calibri"/>
          <w:sz w:val="24"/>
          <w:szCs w:val="24"/>
        </w:rPr>
      </w:pPr>
      <w:r w:rsidRPr="0038410D">
        <w:rPr>
          <w:rFonts w:cs="Calibri"/>
          <w:sz w:val="24"/>
          <w:szCs w:val="24"/>
        </w:rPr>
        <w:t>Siya si Buraida</w:t>
      </w:r>
      <w:r w:rsidR="000010FC" w:rsidRPr="0038410D">
        <w:rPr>
          <w:rFonts w:cs="Calibri"/>
          <w:sz w:val="24"/>
          <w:szCs w:val="24"/>
        </w:rPr>
        <w:t>h</w:t>
      </w:r>
      <w:r w:rsidR="00653E7A" w:rsidRPr="0038410D">
        <w:rPr>
          <w:rFonts w:cs="Calibri"/>
          <w:sz w:val="24"/>
          <w:szCs w:val="24"/>
        </w:rPr>
        <w:t xml:space="preserve"> ibn Al-Husaib Al-Aslamie, </w:t>
      </w:r>
      <w:r w:rsidR="00770B99" w:rsidRPr="0038410D">
        <w:rPr>
          <w:rFonts w:cs="Calibri"/>
          <w:sz w:val="24"/>
          <w:szCs w:val="24"/>
        </w:rPr>
        <w:t>ang naging simula ng pagyakap niya sa Islam ay yaong sandaling dinaanan siya ng Sugo ng Allah (</w:t>
      </w:r>
      <w:r w:rsidR="00FC75EC" w:rsidRPr="0038410D">
        <w:rPr>
          <w:rFonts w:cs="AL-Mohanad"/>
          <w:b/>
          <w:bCs/>
          <w:sz w:val="26"/>
          <w:szCs w:val="26"/>
        </w:rPr>
        <w:sym w:font="AGA Arabesque" w:char="F072"/>
      </w:r>
      <w:r w:rsidR="00770B99" w:rsidRPr="0038410D">
        <w:rPr>
          <w:rFonts w:cs="Calibri"/>
          <w:sz w:val="24"/>
          <w:szCs w:val="24"/>
        </w:rPr>
        <w:t xml:space="preserve">), habang siya ay lumilikas patungong Madinah, na </w:t>
      </w:r>
      <w:r w:rsidR="00770B99" w:rsidRPr="0038410D">
        <w:rPr>
          <w:rFonts w:cs="Calibri"/>
          <w:sz w:val="24"/>
          <w:szCs w:val="24"/>
        </w:rPr>
        <w:lastRenderedPageBreak/>
        <w:t>may kasamang mga tao ng di-humigit kumulang ng (80) katao mula sa kanyang nayon, at silang lahat ay yumakap sa Islam at pinangunanan sila ng Sugo ng Allah (</w:t>
      </w:r>
      <w:r w:rsidR="00FC75EC" w:rsidRPr="0038410D">
        <w:rPr>
          <w:rFonts w:cs="AL-Mohanad"/>
          <w:b/>
          <w:bCs/>
          <w:sz w:val="26"/>
          <w:szCs w:val="26"/>
        </w:rPr>
        <w:sym w:font="AGA Arabesque" w:char="F072"/>
      </w:r>
      <w:r w:rsidR="00770B99" w:rsidRPr="0038410D">
        <w:rPr>
          <w:rFonts w:cs="Calibri"/>
          <w:sz w:val="24"/>
          <w:szCs w:val="24"/>
        </w:rPr>
        <w:t>) sa huling Salah ng Isha’.</w:t>
      </w:r>
    </w:p>
    <w:p w:rsidR="00AF1333" w:rsidRPr="0038410D" w:rsidRDefault="00770B99" w:rsidP="007A1EA1">
      <w:pPr>
        <w:bidi w:val="0"/>
        <w:spacing w:before="100" w:beforeAutospacing="1" w:after="100" w:afterAutospacing="1" w:line="240" w:lineRule="auto"/>
        <w:jc w:val="mediumKashida"/>
        <w:rPr>
          <w:rFonts w:cs="Calibri"/>
          <w:sz w:val="24"/>
          <w:szCs w:val="24"/>
        </w:rPr>
      </w:pPr>
      <w:r w:rsidRPr="0038410D">
        <w:rPr>
          <w:rFonts w:cs="Calibri"/>
          <w:sz w:val="24"/>
          <w:szCs w:val="24"/>
        </w:rPr>
        <w:t>Siya ay nakapag-ulat ng (177) na Hadith sa mga aklat ng Sunnah</w:t>
      </w:r>
      <w:r w:rsidR="007A1EA1" w:rsidRPr="0038410D">
        <w:rPr>
          <w:rFonts w:cs="Calibri"/>
          <w:sz w:val="24"/>
          <w:szCs w:val="24"/>
        </w:rPr>
        <w:t>.</w:t>
      </w:r>
    </w:p>
    <w:p w:rsidR="000010FC" w:rsidRPr="0038410D" w:rsidRDefault="000010FC" w:rsidP="003973BC">
      <w:pPr>
        <w:bidi w:val="0"/>
        <w:spacing w:before="100" w:beforeAutospacing="1" w:after="100" w:afterAutospacing="1" w:line="240" w:lineRule="auto"/>
        <w:jc w:val="mediumKashida"/>
        <w:rPr>
          <w:rFonts w:ascii="Arial" w:hAnsi="Arial" w:cs="Akhbar MT"/>
          <w:sz w:val="28"/>
          <w:szCs w:val="28"/>
        </w:rPr>
      </w:pPr>
      <w:r w:rsidRPr="0038410D">
        <w:rPr>
          <w:rFonts w:cs="Calibri"/>
          <w:sz w:val="24"/>
          <w:szCs w:val="24"/>
        </w:rPr>
        <w:t>Si Buraidah ay nanirahan sa kalupaan ng kanyang mamamayan, pagkaraan ay pumunta sa Sugo ng Allah (</w:t>
      </w:r>
      <w:r w:rsidR="00FC75EC" w:rsidRPr="0038410D">
        <w:rPr>
          <w:rFonts w:cs="AL-Mohanad"/>
          <w:b/>
          <w:bCs/>
          <w:sz w:val="26"/>
          <w:szCs w:val="26"/>
        </w:rPr>
        <w:sym w:font="AGA Arabesque" w:char="F072"/>
      </w:r>
      <w:r w:rsidRPr="0038410D">
        <w:rPr>
          <w:rFonts w:cs="Calibri"/>
          <w:sz w:val="24"/>
          <w:szCs w:val="24"/>
        </w:rPr>
        <w:t>) pagkatapos ng labanan sa Uhud, at nakibaka sa lahat ng labanan na kasama siya, pagkaraan ay lumipat sa Basra</w:t>
      </w:r>
      <w:r w:rsidR="001A10E5" w:rsidRPr="0038410D">
        <w:rPr>
          <w:rFonts w:cs="Calibri"/>
          <w:sz w:val="24"/>
          <w:szCs w:val="24"/>
        </w:rPr>
        <w:t>, at nagpatayo rito ng isang tahanan, pagkaraan ay lumabas</w:t>
      </w:r>
      <w:r w:rsidR="00AA12FE" w:rsidRPr="0038410D">
        <w:rPr>
          <w:rFonts w:cs="Calibri"/>
          <w:sz w:val="24"/>
          <w:szCs w:val="24"/>
        </w:rPr>
        <w:t xml:space="preserve"> siya</w:t>
      </w:r>
      <w:r w:rsidR="001A10E5" w:rsidRPr="0038410D">
        <w:rPr>
          <w:rFonts w:cs="Calibri"/>
          <w:sz w:val="24"/>
          <w:szCs w:val="24"/>
        </w:rPr>
        <w:t xml:space="preserve"> mula rito </w:t>
      </w:r>
      <w:r w:rsidR="00AA12FE" w:rsidRPr="0038410D">
        <w:rPr>
          <w:rFonts w:cs="Calibri"/>
          <w:sz w:val="24"/>
          <w:szCs w:val="24"/>
        </w:rPr>
        <w:t xml:space="preserve">upang sumalakay </w:t>
      </w:r>
      <w:r w:rsidR="001A10E5" w:rsidRPr="0038410D">
        <w:rPr>
          <w:rFonts w:cs="Calibri"/>
          <w:sz w:val="24"/>
          <w:szCs w:val="24"/>
        </w:rPr>
        <w:t>sa</w:t>
      </w:r>
      <w:r w:rsidR="00AA12FE" w:rsidRPr="0038410D">
        <w:rPr>
          <w:rFonts w:cs="Calibri"/>
          <w:sz w:val="24"/>
          <w:szCs w:val="24"/>
        </w:rPr>
        <w:t xml:space="preserve"> Khorasan, at pagkatapos ay nanirahan siya sa lunsod ng Mar</w:t>
      </w:r>
      <w:r w:rsidR="007E0EAF" w:rsidRPr="0038410D">
        <w:rPr>
          <w:rFonts w:cs="Calibri"/>
          <w:sz w:val="24"/>
          <w:szCs w:val="24"/>
        </w:rPr>
        <w:t>r</w:t>
      </w:r>
      <w:r w:rsidR="00AA12FE" w:rsidRPr="0038410D">
        <w:rPr>
          <w:rFonts w:cs="Calibri"/>
          <w:sz w:val="24"/>
          <w:szCs w:val="24"/>
        </w:rPr>
        <w:t xml:space="preserve"> hanggang sa siya ay binawian ng buhay dito taong </w:t>
      </w:r>
      <w:r w:rsidR="003973BC" w:rsidRPr="0038410D">
        <w:rPr>
          <w:rFonts w:cs="Calibri"/>
          <w:sz w:val="24"/>
          <w:szCs w:val="24"/>
        </w:rPr>
        <w:t>ika-</w:t>
      </w:r>
      <w:r w:rsidR="00AA12FE" w:rsidRPr="0038410D">
        <w:rPr>
          <w:rFonts w:cs="Calibri"/>
          <w:sz w:val="24"/>
          <w:szCs w:val="24"/>
        </w:rPr>
        <w:t>(6</w:t>
      </w:r>
      <w:r w:rsidR="003673E6" w:rsidRPr="0038410D">
        <w:rPr>
          <w:rFonts w:cs="Calibri"/>
          <w:sz w:val="24"/>
          <w:szCs w:val="24"/>
        </w:rPr>
        <w:t>2</w:t>
      </w:r>
      <w:r w:rsidR="00AA12FE" w:rsidRPr="0038410D">
        <w:rPr>
          <w:rFonts w:cs="Calibri"/>
          <w:sz w:val="24"/>
          <w:szCs w:val="24"/>
        </w:rPr>
        <w:t xml:space="preserve">) o </w:t>
      </w:r>
      <w:r w:rsidR="003973BC" w:rsidRPr="0038410D">
        <w:rPr>
          <w:rFonts w:cs="Calibri"/>
          <w:sz w:val="24"/>
          <w:szCs w:val="24"/>
        </w:rPr>
        <w:t>ika-</w:t>
      </w:r>
      <w:r w:rsidR="00AA12FE" w:rsidRPr="0038410D">
        <w:rPr>
          <w:rFonts w:cs="Calibri"/>
          <w:sz w:val="24"/>
          <w:szCs w:val="24"/>
        </w:rPr>
        <w:t>(63) sa Hijri sa panahon ng pamumuno ni Yazid ibn Mu`awiyah.</w:t>
      </w:r>
    </w:p>
    <w:p w:rsidR="00AF1333" w:rsidRPr="0038410D" w:rsidRDefault="00AF1333" w:rsidP="006E791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6E791E">
      <w:pPr>
        <w:bidi w:val="0"/>
        <w:spacing w:after="0" w:line="240" w:lineRule="auto"/>
        <w:jc w:val="both"/>
        <w:rPr>
          <w:sz w:val="24"/>
          <w:szCs w:val="24"/>
        </w:rPr>
      </w:pPr>
      <w:r w:rsidRPr="0038410D">
        <w:rPr>
          <w:sz w:val="24"/>
          <w:szCs w:val="24"/>
        </w:rPr>
        <w:t>1. Pinagtitibay ng Islam na ang Salah a</w:t>
      </w:r>
      <w:r w:rsidR="009D4A9B" w:rsidRPr="0038410D">
        <w:rPr>
          <w:sz w:val="24"/>
          <w:szCs w:val="24"/>
        </w:rPr>
        <w:t>ng</w:t>
      </w:r>
      <w:r w:rsidRPr="0038410D">
        <w:rPr>
          <w:sz w:val="24"/>
          <w:szCs w:val="24"/>
        </w:rPr>
        <w:t xml:space="preserve"> siyang maliwanag na simb</w:t>
      </w:r>
      <w:r w:rsidR="009D4A9B" w:rsidRPr="0038410D">
        <w:rPr>
          <w:sz w:val="24"/>
          <w:szCs w:val="24"/>
        </w:rPr>
        <w:t>u</w:t>
      </w:r>
      <w:r w:rsidRPr="0038410D">
        <w:rPr>
          <w:sz w:val="24"/>
          <w:szCs w:val="24"/>
        </w:rPr>
        <w:t>lo ng mga Muslim.</w:t>
      </w:r>
    </w:p>
    <w:p w:rsidR="00AF1333" w:rsidRPr="0038410D" w:rsidRDefault="00AF1333" w:rsidP="006E791E">
      <w:pPr>
        <w:bidi w:val="0"/>
        <w:spacing w:after="0" w:line="240" w:lineRule="auto"/>
        <w:jc w:val="both"/>
        <w:rPr>
          <w:sz w:val="24"/>
          <w:szCs w:val="24"/>
        </w:rPr>
      </w:pPr>
      <w:r w:rsidRPr="0038410D">
        <w:rPr>
          <w:sz w:val="24"/>
          <w:szCs w:val="24"/>
        </w:rPr>
        <w:t xml:space="preserve">2. Itinuturo ng Hadith na ito ang kabawalan ng pagwawalang-bahala sa </w:t>
      </w:r>
      <w:r w:rsidR="009D4A9B" w:rsidRPr="0038410D">
        <w:rPr>
          <w:sz w:val="24"/>
          <w:szCs w:val="24"/>
        </w:rPr>
        <w:t>Salah</w:t>
      </w:r>
      <w:r w:rsidRPr="0038410D">
        <w:rPr>
          <w:sz w:val="24"/>
          <w:szCs w:val="24"/>
        </w:rPr>
        <w:t xml:space="preserve"> sa anupamang kalagayan.</w:t>
      </w:r>
    </w:p>
    <w:p w:rsidR="00AF1333" w:rsidRDefault="00AF1333" w:rsidP="006E791E">
      <w:pPr>
        <w:bidi w:val="0"/>
        <w:spacing w:after="0" w:line="240" w:lineRule="auto"/>
        <w:jc w:val="both"/>
        <w:rPr>
          <w:sz w:val="24"/>
          <w:szCs w:val="24"/>
        </w:rPr>
      </w:pPr>
      <w:r w:rsidRPr="0038410D">
        <w:rPr>
          <w:sz w:val="24"/>
          <w:szCs w:val="24"/>
        </w:rPr>
        <w:lastRenderedPageBreak/>
        <w:t xml:space="preserve">3. Ang Salah ay diwa ng Relihiyong Islam; kapag </w:t>
      </w:r>
      <w:r w:rsidR="009D4A9B" w:rsidRPr="0038410D">
        <w:rPr>
          <w:sz w:val="24"/>
          <w:szCs w:val="24"/>
        </w:rPr>
        <w:t xml:space="preserve">ito’y </w:t>
      </w:r>
      <w:r w:rsidRPr="0038410D">
        <w:rPr>
          <w:sz w:val="24"/>
          <w:szCs w:val="24"/>
        </w:rPr>
        <w:t>iniwan</w:t>
      </w:r>
      <w:r w:rsidR="009D4A9B" w:rsidRPr="0038410D">
        <w:rPr>
          <w:sz w:val="24"/>
          <w:szCs w:val="24"/>
        </w:rPr>
        <w:t xml:space="preserve">an, </w:t>
      </w:r>
      <w:r w:rsidRPr="0038410D">
        <w:rPr>
          <w:sz w:val="24"/>
          <w:szCs w:val="24"/>
        </w:rPr>
        <w:t>wala</w:t>
      </w:r>
      <w:r w:rsidR="009D4A9B" w:rsidRPr="0038410D">
        <w:rPr>
          <w:sz w:val="24"/>
          <w:szCs w:val="24"/>
        </w:rPr>
        <w:t xml:space="preserve"> </w:t>
      </w:r>
      <w:r w:rsidRPr="0038410D">
        <w:rPr>
          <w:sz w:val="24"/>
          <w:szCs w:val="24"/>
        </w:rPr>
        <w:t>ng matitira</w:t>
      </w:r>
      <w:r w:rsidR="009D4A9B" w:rsidRPr="0038410D">
        <w:rPr>
          <w:sz w:val="24"/>
          <w:szCs w:val="24"/>
        </w:rPr>
        <w:t xml:space="preserve"> na</w:t>
      </w:r>
      <w:r w:rsidRPr="0038410D">
        <w:rPr>
          <w:sz w:val="24"/>
          <w:szCs w:val="24"/>
        </w:rPr>
        <w:t xml:space="preserve"> maliwanag na simb</w:t>
      </w:r>
      <w:r w:rsidR="009D4A9B" w:rsidRPr="0038410D">
        <w:rPr>
          <w:sz w:val="24"/>
          <w:szCs w:val="24"/>
        </w:rPr>
        <w:t>u</w:t>
      </w:r>
      <w:r w:rsidRPr="0038410D">
        <w:rPr>
          <w:sz w:val="24"/>
          <w:szCs w:val="24"/>
        </w:rPr>
        <w:t>lo</w:t>
      </w:r>
      <w:r w:rsidR="002A4795">
        <w:rPr>
          <w:sz w:val="24"/>
          <w:szCs w:val="24"/>
        </w:rPr>
        <w:t xml:space="preserve"> nito</w:t>
      </w:r>
      <w:r w:rsidRPr="0038410D">
        <w:rPr>
          <w:sz w:val="24"/>
          <w:szCs w:val="24"/>
        </w:rPr>
        <w:t>.</w:t>
      </w:r>
    </w:p>
    <w:p w:rsidR="006E791E" w:rsidRPr="0038410D" w:rsidRDefault="006E791E" w:rsidP="006E791E">
      <w:pPr>
        <w:bidi w:val="0"/>
        <w:spacing w:after="0" w:line="240" w:lineRule="auto"/>
        <w:jc w:val="both"/>
        <w:rPr>
          <w:sz w:val="24"/>
          <w:szCs w:val="24"/>
        </w:rPr>
      </w:pPr>
    </w:p>
    <w:p w:rsidR="00AF1333" w:rsidRPr="006B0B98" w:rsidRDefault="00AF1333" w:rsidP="006B0B98">
      <w:pPr>
        <w:bidi w:val="0"/>
        <w:spacing w:line="240" w:lineRule="auto"/>
        <w:jc w:val="center"/>
        <w:rPr>
          <w:rFonts w:cs="Akhbar MT"/>
          <w:b/>
          <w:bCs/>
          <w:sz w:val="16"/>
          <w:szCs w:val="16"/>
        </w:rPr>
      </w:pPr>
      <w:r w:rsidRPr="006B0B98">
        <w:rPr>
          <w:b/>
          <w:bCs/>
          <w:sz w:val="24"/>
          <w:szCs w:val="24"/>
        </w:rPr>
        <w:t>ANG ISLAM AY RELIHIYON NG PAGPAPAUMANHIN</w:t>
      </w:r>
    </w:p>
    <w:p w:rsidR="00AF1333" w:rsidRPr="006B0B98" w:rsidRDefault="00AF1333" w:rsidP="00AF1333">
      <w:pPr>
        <w:spacing w:line="240" w:lineRule="auto"/>
        <w:jc w:val="mediumKashida"/>
        <w:rPr>
          <w:rFonts w:cs="Akhbar MT"/>
          <w:sz w:val="20"/>
          <w:szCs w:val="20"/>
          <w:rtl/>
        </w:rPr>
      </w:pPr>
      <w:r w:rsidRPr="006B0B98">
        <w:rPr>
          <w:rFonts w:ascii="Arabic Typesetting" w:hAnsi="Arabic Typesetting" w:cs="Akhbar MT"/>
          <w:sz w:val="28"/>
          <w:szCs w:val="28"/>
          <w:rtl/>
        </w:rPr>
        <w:t xml:space="preserve">26- عَنْ مُعَاذٍ </w:t>
      </w:r>
      <w:r w:rsidRPr="006B0B98">
        <w:rPr>
          <w:rFonts w:ascii="Arabic Typesetting" w:hAnsi="Arabic Typesetting" w:cs="Akhbar MT"/>
          <w:sz w:val="28"/>
          <w:szCs w:val="28"/>
        </w:rPr>
        <w:sym w:font="AGA Arabesque" w:char="F074"/>
      </w:r>
      <w:r w:rsidRPr="006B0B98">
        <w:rPr>
          <w:rFonts w:ascii="Arabic Typesetting" w:hAnsi="Arabic Typesetting" w:cs="Akhbar MT"/>
          <w:sz w:val="28"/>
          <w:szCs w:val="28"/>
          <w:rtl/>
        </w:rPr>
        <w:t xml:space="preserve"> قَالَ: خَرَجْنَا مَعَ رَسُوْلِ اللهِ </w:t>
      </w:r>
      <w:r w:rsidRPr="006B0B98">
        <w:rPr>
          <w:rFonts w:ascii="Arabic Typesetting" w:hAnsi="Arabic Typesetting" w:cs="Akhbar MT"/>
          <w:sz w:val="28"/>
          <w:szCs w:val="28"/>
        </w:rPr>
        <w:sym w:font="AGA Arabesque" w:char="F072"/>
      </w:r>
      <w:r w:rsidRPr="006B0B98">
        <w:rPr>
          <w:rFonts w:ascii="Arabic Typesetting" w:hAnsi="Arabic Typesetting" w:cs="Akhbar MT"/>
          <w:sz w:val="28"/>
          <w:szCs w:val="28"/>
          <w:rtl/>
        </w:rPr>
        <w:t xml:space="preserve"> فِيْ غَزْوَةِ تَبُوْكَ؛ فَكَانَ يُصَلِّي َالظُّهْرَ وَالْعَصْرَ جَمِيْعًا, وَالْمَغْرِبَ وَالْعِشَاءَ جَمِيْعًا</w:t>
      </w:r>
      <w:r w:rsidRPr="006B0B98">
        <w:rPr>
          <w:rFonts w:ascii="Arabic Typesetting" w:hAnsi="Arabic Typesetting" w:cs="Akhbar MT"/>
          <w:sz w:val="28"/>
          <w:szCs w:val="28"/>
        </w:rPr>
        <w:t xml:space="preserve"> .</w:t>
      </w:r>
      <w:r w:rsidRPr="006B0B98">
        <w:rPr>
          <w:rFonts w:cs="Akhbar MT"/>
          <w:sz w:val="20"/>
          <w:szCs w:val="20"/>
          <w:rtl/>
        </w:rPr>
        <w:t>(</w:t>
      </w:r>
      <w:r w:rsidRPr="006B0B98">
        <w:rPr>
          <w:rFonts w:cs="Akhbar MT" w:hint="eastAsia"/>
          <w:sz w:val="20"/>
          <w:szCs w:val="20"/>
          <w:rtl/>
        </w:rPr>
        <w:t>صحيح</w:t>
      </w:r>
      <w:r w:rsidRPr="006B0B98">
        <w:rPr>
          <w:rFonts w:cs="Akhbar MT"/>
          <w:sz w:val="20"/>
          <w:szCs w:val="20"/>
          <w:rtl/>
        </w:rPr>
        <w:t xml:space="preserve"> </w:t>
      </w:r>
      <w:r w:rsidRPr="006B0B98">
        <w:rPr>
          <w:rFonts w:cs="Akhbar MT" w:hint="eastAsia"/>
          <w:sz w:val="20"/>
          <w:szCs w:val="20"/>
          <w:rtl/>
        </w:rPr>
        <w:t>مسلم</w:t>
      </w:r>
      <w:r w:rsidRPr="006B0B98">
        <w:rPr>
          <w:rFonts w:cs="Akhbar MT"/>
          <w:sz w:val="20"/>
          <w:szCs w:val="20"/>
          <w:rtl/>
        </w:rPr>
        <w:t xml:space="preserve">, </w:t>
      </w:r>
      <w:r w:rsidRPr="006B0B98">
        <w:rPr>
          <w:rFonts w:cs="Akhbar MT" w:hint="eastAsia"/>
          <w:sz w:val="20"/>
          <w:szCs w:val="20"/>
          <w:rtl/>
        </w:rPr>
        <w:t>رقم</w:t>
      </w:r>
      <w:r w:rsidRPr="006B0B98">
        <w:rPr>
          <w:rFonts w:cs="Akhbar MT"/>
          <w:sz w:val="20"/>
          <w:szCs w:val="20"/>
          <w:rtl/>
        </w:rPr>
        <w:t xml:space="preserve"> </w:t>
      </w:r>
      <w:r w:rsidRPr="006B0B98">
        <w:rPr>
          <w:rFonts w:cs="Akhbar MT" w:hint="eastAsia"/>
          <w:sz w:val="20"/>
          <w:szCs w:val="20"/>
          <w:rtl/>
        </w:rPr>
        <w:t>الحديث</w:t>
      </w:r>
      <w:r w:rsidRPr="006B0B98">
        <w:rPr>
          <w:rFonts w:cs="Akhbar MT"/>
          <w:sz w:val="20"/>
          <w:szCs w:val="20"/>
          <w:rtl/>
        </w:rPr>
        <w:t xml:space="preserve"> 52- (706),).</w:t>
      </w:r>
    </w:p>
    <w:p w:rsidR="00AF1333" w:rsidRPr="0038410D" w:rsidRDefault="00AF1333" w:rsidP="0088306B">
      <w:pPr>
        <w:bidi w:val="0"/>
        <w:spacing w:line="240" w:lineRule="auto"/>
        <w:jc w:val="mediumKashida"/>
        <w:rPr>
          <w:rFonts w:cs="Akhbar MT"/>
          <w:sz w:val="16"/>
          <w:szCs w:val="16"/>
        </w:rPr>
      </w:pPr>
      <w:r w:rsidRPr="006B0B98">
        <w:rPr>
          <w:rFonts w:cs="Akhbar MT"/>
          <w:sz w:val="24"/>
          <w:szCs w:val="24"/>
        </w:rPr>
        <w:t xml:space="preserve">26- Si Mu`az (Sumakanya nawa ang kaluguran ng Allah) ay </w:t>
      </w:r>
      <w:r w:rsidRPr="0038410D">
        <w:rPr>
          <w:rFonts w:cs="Akhbar MT"/>
          <w:sz w:val="24"/>
          <w:szCs w:val="24"/>
        </w:rPr>
        <w:t>nag-ulat, kanyang sinabi: Humayo kami sa digmaan sa Tabuk kasama ng Sugo ng Allah (</w:t>
      </w:r>
      <w:r w:rsidRPr="0038410D">
        <w:rPr>
          <w:rFonts w:ascii="Arial" w:hAnsi="Arial" w:cs="Akhbar MT"/>
          <w:sz w:val="28"/>
          <w:szCs w:val="28"/>
        </w:rPr>
        <w:sym w:font="AGA Arabesque" w:char="F072"/>
      </w:r>
      <w:r w:rsidRPr="0038410D">
        <w:rPr>
          <w:rFonts w:cs="Akhbar MT"/>
          <w:sz w:val="24"/>
          <w:szCs w:val="24"/>
        </w:rPr>
        <w:t>), kanyang isinasagawa ang Salah sa Dhuhr at Asr ng pinagsama, at gayundin ang Salah sa Maghrib at Isha ng pinagsama".</w:t>
      </w:r>
      <w:r w:rsidR="0088306B">
        <w:rPr>
          <w:rFonts w:cs="Akhbar MT"/>
          <w:sz w:val="24"/>
          <w:szCs w:val="24"/>
        </w:rPr>
        <w:t xml:space="preserve"> </w:t>
      </w:r>
      <w:r w:rsidRPr="0038410D">
        <w:rPr>
          <w:rFonts w:cs="Akhbar MT"/>
          <w:sz w:val="16"/>
          <w:szCs w:val="16"/>
        </w:rPr>
        <w:t>Muslim [Hadith Bilang: 52 – (706)].</w:t>
      </w:r>
    </w:p>
    <w:p w:rsidR="00AF1333" w:rsidRPr="0038410D" w:rsidRDefault="00AF1333" w:rsidP="006B0B98">
      <w:pPr>
        <w:bidi w:val="0"/>
        <w:spacing w:before="100" w:beforeAutospacing="1" w:after="0"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6B0B98">
      <w:pPr>
        <w:bidi w:val="0"/>
        <w:spacing w:after="0"/>
        <w:jc w:val="lowKashida"/>
        <w:rPr>
          <w:sz w:val="24"/>
          <w:szCs w:val="24"/>
        </w:rPr>
      </w:pPr>
      <w:r w:rsidRPr="0038410D">
        <w:rPr>
          <w:sz w:val="24"/>
          <w:szCs w:val="24"/>
        </w:rPr>
        <w:t>Siya si Mu`ad ibn Jabal ibn `Amru ibn Aus, na si Abu Abdul Rahman (palayaw) Al-Ansari Al-Khazraji, isang dakilang Sahabi (</w:t>
      </w:r>
      <w:r w:rsidR="009D4A9B" w:rsidRPr="0038410D">
        <w:rPr>
          <w:sz w:val="24"/>
          <w:szCs w:val="24"/>
        </w:rPr>
        <w:t>K</w:t>
      </w:r>
      <w:r w:rsidRPr="0038410D">
        <w:rPr>
          <w:sz w:val="24"/>
          <w:szCs w:val="24"/>
        </w:rPr>
        <w:t>asamahan ng Propeta), nasaksihan niya ang pagpupulong sa</w:t>
      </w:r>
      <w:r w:rsidR="00FC7656" w:rsidRPr="0038410D">
        <w:rPr>
          <w:sz w:val="24"/>
          <w:szCs w:val="24"/>
        </w:rPr>
        <w:t xml:space="preserve"> pagpangako sa</w:t>
      </w:r>
      <w:r w:rsidRPr="0038410D">
        <w:rPr>
          <w:sz w:val="24"/>
          <w:szCs w:val="24"/>
        </w:rPr>
        <w:t xml:space="preserve"> `Aqabah, nasalihan din niya ang digmaan sa Badr at ang lahat ng digmaan, at siya ay yumakap sa Islam sa edad na </w:t>
      </w:r>
      <w:r w:rsidR="00FC7656" w:rsidRPr="0038410D">
        <w:rPr>
          <w:sz w:val="24"/>
          <w:szCs w:val="24"/>
        </w:rPr>
        <w:t>(</w:t>
      </w:r>
      <w:r w:rsidRPr="0038410D">
        <w:rPr>
          <w:sz w:val="24"/>
          <w:szCs w:val="24"/>
        </w:rPr>
        <w:t>18</w:t>
      </w:r>
      <w:r w:rsidR="00FC7656" w:rsidRPr="0038410D">
        <w:rPr>
          <w:sz w:val="24"/>
          <w:szCs w:val="24"/>
        </w:rPr>
        <w:t>)</w:t>
      </w:r>
      <w:r w:rsidRPr="0038410D">
        <w:rPr>
          <w:sz w:val="24"/>
          <w:szCs w:val="24"/>
        </w:rPr>
        <w:t xml:space="preserve"> taong gulang.</w:t>
      </w:r>
    </w:p>
    <w:p w:rsidR="00AF1333" w:rsidRPr="0038410D" w:rsidRDefault="00AF1333" w:rsidP="00FC7656">
      <w:pPr>
        <w:bidi w:val="0"/>
        <w:jc w:val="lowKashida"/>
        <w:rPr>
          <w:sz w:val="24"/>
          <w:szCs w:val="24"/>
        </w:rPr>
      </w:pPr>
      <w:r w:rsidRPr="0038410D">
        <w:rPr>
          <w:sz w:val="24"/>
          <w:szCs w:val="24"/>
        </w:rPr>
        <w:lastRenderedPageBreak/>
        <w:t xml:space="preserve">Siya ang pinakamaalam sa mga Sahabah tungkol sa Halal (ipinahihintulot) at Haram (ipinagbabawal), at siya ay nakapag-ulat ng </w:t>
      </w:r>
      <w:r w:rsidR="00FC7656" w:rsidRPr="0038410D">
        <w:rPr>
          <w:sz w:val="24"/>
          <w:szCs w:val="24"/>
        </w:rPr>
        <w:t>(</w:t>
      </w:r>
      <w:r w:rsidRPr="0038410D">
        <w:rPr>
          <w:sz w:val="24"/>
          <w:szCs w:val="24"/>
        </w:rPr>
        <w:t>157</w:t>
      </w:r>
      <w:r w:rsidR="00FC7656" w:rsidRPr="0038410D">
        <w:rPr>
          <w:sz w:val="24"/>
          <w:szCs w:val="24"/>
        </w:rPr>
        <w:t>)</w:t>
      </w:r>
      <w:r w:rsidRPr="0038410D">
        <w:rPr>
          <w:sz w:val="24"/>
          <w:szCs w:val="24"/>
        </w:rPr>
        <w:t xml:space="preserve"> na Hadith sa mga </w:t>
      </w:r>
      <w:r w:rsidR="00FC7656" w:rsidRPr="0038410D">
        <w:rPr>
          <w:sz w:val="24"/>
          <w:szCs w:val="24"/>
        </w:rPr>
        <w:t>aklat ng Sunnah</w:t>
      </w:r>
      <w:r w:rsidRPr="0038410D">
        <w:rPr>
          <w:sz w:val="24"/>
          <w:szCs w:val="24"/>
        </w:rPr>
        <w:t>.</w:t>
      </w:r>
    </w:p>
    <w:p w:rsidR="00AF1333" w:rsidRPr="0038410D" w:rsidRDefault="00AF1333" w:rsidP="00E76764">
      <w:pPr>
        <w:bidi w:val="0"/>
        <w:jc w:val="lowKashida"/>
        <w:rPr>
          <w:sz w:val="24"/>
          <w:szCs w:val="24"/>
        </w:rPr>
      </w:pPr>
      <w:r w:rsidRPr="0038410D">
        <w:rPr>
          <w:sz w:val="24"/>
          <w:szCs w:val="24"/>
        </w:rPr>
        <w:t>Nang ipadala siya ng Sugo ng Allah (</w:t>
      </w:r>
      <w:r w:rsidRPr="0038410D">
        <w:rPr>
          <w:rFonts w:cs="AL-Mohanad" w:hint="cs"/>
          <w:b/>
          <w:bCs/>
          <w:sz w:val="24"/>
          <w:szCs w:val="24"/>
        </w:rPr>
        <w:sym w:font="AGA Arabesque" w:char="F072"/>
      </w:r>
      <w:r w:rsidRPr="0038410D">
        <w:rPr>
          <w:sz w:val="24"/>
          <w:szCs w:val="24"/>
        </w:rPr>
        <w:t>) sa Yemen, siya ay itinalaga niyang tagapamahala rito, nguni't bumalik din siya pagkaraan ng pagkamatay ng Sugo (</w:t>
      </w:r>
      <w:r w:rsidRPr="0038410D">
        <w:rPr>
          <w:rFonts w:cs="AL-Mohanad" w:hint="cs"/>
          <w:b/>
          <w:bCs/>
          <w:sz w:val="24"/>
          <w:szCs w:val="24"/>
        </w:rPr>
        <w:sym w:font="AGA Arabesque" w:char="F072"/>
      </w:r>
      <w:r w:rsidRPr="0038410D">
        <w:rPr>
          <w:sz w:val="24"/>
          <w:szCs w:val="24"/>
        </w:rPr>
        <w:t xml:space="preserve">), at pagkatapos ay nanirahan siya sa Sham, at siya ay binawian ng buhay dito dahil sa salot taong </w:t>
      </w:r>
      <w:r w:rsidR="00570789" w:rsidRPr="0038410D">
        <w:rPr>
          <w:sz w:val="24"/>
          <w:szCs w:val="24"/>
        </w:rPr>
        <w:t>ika-</w:t>
      </w:r>
      <w:r w:rsidR="00EF152E" w:rsidRPr="0038410D">
        <w:rPr>
          <w:sz w:val="24"/>
          <w:szCs w:val="24"/>
        </w:rPr>
        <w:t>(</w:t>
      </w:r>
      <w:r w:rsidRPr="0038410D">
        <w:rPr>
          <w:sz w:val="24"/>
          <w:szCs w:val="24"/>
        </w:rPr>
        <w:t>18</w:t>
      </w:r>
      <w:r w:rsidR="00EF152E" w:rsidRPr="0038410D">
        <w:rPr>
          <w:sz w:val="24"/>
          <w:szCs w:val="24"/>
        </w:rPr>
        <w:t>)</w:t>
      </w:r>
      <w:r w:rsidRPr="0038410D">
        <w:rPr>
          <w:sz w:val="24"/>
          <w:szCs w:val="24"/>
        </w:rPr>
        <w:t xml:space="preserve"> o </w:t>
      </w:r>
      <w:r w:rsidR="00570789" w:rsidRPr="0038410D">
        <w:rPr>
          <w:sz w:val="24"/>
          <w:szCs w:val="24"/>
        </w:rPr>
        <w:t>ika-</w:t>
      </w:r>
      <w:r w:rsidR="00EF152E" w:rsidRPr="0038410D">
        <w:rPr>
          <w:sz w:val="24"/>
          <w:szCs w:val="24"/>
        </w:rPr>
        <w:t>(</w:t>
      </w:r>
      <w:r w:rsidRPr="0038410D">
        <w:rPr>
          <w:sz w:val="24"/>
          <w:szCs w:val="24"/>
        </w:rPr>
        <w:t>17</w:t>
      </w:r>
      <w:r w:rsidR="00EF152E" w:rsidRPr="0038410D">
        <w:rPr>
          <w:sz w:val="24"/>
          <w:szCs w:val="24"/>
        </w:rPr>
        <w:t>)</w:t>
      </w:r>
      <w:r w:rsidRPr="0038410D">
        <w:rPr>
          <w:sz w:val="24"/>
          <w:szCs w:val="24"/>
        </w:rPr>
        <w:t xml:space="preserve"> </w:t>
      </w:r>
      <w:r w:rsidR="00570789" w:rsidRPr="0038410D">
        <w:rPr>
          <w:sz w:val="24"/>
          <w:szCs w:val="24"/>
        </w:rPr>
        <w:t xml:space="preserve">sa </w:t>
      </w:r>
      <w:r w:rsidRPr="0038410D">
        <w:rPr>
          <w:sz w:val="24"/>
          <w:szCs w:val="24"/>
        </w:rPr>
        <w:t>H</w:t>
      </w:r>
      <w:r w:rsidR="00570789" w:rsidRPr="0038410D">
        <w:rPr>
          <w:sz w:val="24"/>
          <w:szCs w:val="24"/>
        </w:rPr>
        <w:t xml:space="preserve">ijri, </w:t>
      </w:r>
      <w:r w:rsidRPr="0038410D">
        <w:rPr>
          <w:sz w:val="24"/>
          <w:szCs w:val="24"/>
        </w:rPr>
        <w:t xml:space="preserve">sa edad niyang </w:t>
      </w:r>
      <w:r w:rsidR="00570789" w:rsidRPr="0038410D">
        <w:rPr>
          <w:sz w:val="24"/>
          <w:szCs w:val="24"/>
        </w:rPr>
        <w:t>(</w:t>
      </w:r>
      <w:r w:rsidRPr="0038410D">
        <w:rPr>
          <w:sz w:val="24"/>
          <w:szCs w:val="24"/>
        </w:rPr>
        <w:t>34</w:t>
      </w:r>
      <w:r w:rsidR="00570789" w:rsidRPr="0038410D">
        <w:rPr>
          <w:sz w:val="24"/>
          <w:szCs w:val="24"/>
        </w:rPr>
        <w:t>)</w:t>
      </w:r>
      <w:r w:rsidRPr="0038410D">
        <w:rPr>
          <w:sz w:val="24"/>
          <w:szCs w:val="24"/>
        </w:rPr>
        <w:t xml:space="preserve"> taong gulang.</w:t>
      </w:r>
    </w:p>
    <w:p w:rsidR="00AF1333" w:rsidRPr="0038410D" w:rsidRDefault="00AF1333" w:rsidP="006B0B98">
      <w:pPr>
        <w:bidi w:val="0"/>
        <w:spacing w:after="0" w:line="240" w:lineRule="auto"/>
        <w:jc w:val="mediumKashida"/>
        <w:rPr>
          <w:rFonts w:cs="Akhbar MT"/>
          <w:sz w:val="16"/>
          <w:szCs w:val="16"/>
        </w:rPr>
      </w:pPr>
      <w:r w:rsidRPr="0038410D">
        <w:rPr>
          <w:rFonts w:cs="Calibri"/>
          <w:b/>
          <w:bCs/>
          <w:sz w:val="24"/>
          <w:szCs w:val="24"/>
        </w:rPr>
        <w:t>Ang mga kapakinabangan sa Hadith na ito:</w:t>
      </w:r>
      <w:r w:rsidRPr="0038410D">
        <w:rPr>
          <w:rFonts w:cs="Akhbar MT"/>
          <w:sz w:val="16"/>
          <w:szCs w:val="16"/>
        </w:rPr>
        <w:t xml:space="preserve"> </w:t>
      </w:r>
    </w:p>
    <w:p w:rsidR="00AF1333" w:rsidRPr="0038410D" w:rsidRDefault="00AF1333" w:rsidP="006B0B98">
      <w:pPr>
        <w:bidi w:val="0"/>
        <w:spacing w:after="0"/>
        <w:jc w:val="both"/>
        <w:rPr>
          <w:sz w:val="24"/>
          <w:szCs w:val="24"/>
        </w:rPr>
      </w:pPr>
      <w:r w:rsidRPr="0038410D">
        <w:rPr>
          <w:sz w:val="24"/>
          <w:szCs w:val="24"/>
        </w:rPr>
        <w:t xml:space="preserve">1. Itinuturo ng Hadith na ito ang kapahintulutan </w:t>
      </w:r>
      <w:r w:rsidR="00570789" w:rsidRPr="0038410D">
        <w:rPr>
          <w:sz w:val="24"/>
          <w:szCs w:val="24"/>
        </w:rPr>
        <w:t xml:space="preserve">sa </w:t>
      </w:r>
      <w:r w:rsidRPr="0038410D">
        <w:rPr>
          <w:sz w:val="24"/>
          <w:szCs w:val="24"/>
        </w:rPr>
        <w:t>pag</w:t>
      </w:r>
      <w:r w:rsidR="00570789" w:rsidRPr="0038410D">
        <w:rPr>
          <w:sz w:val="24"/>
          <w:szCs w:val="24"/>
        </w:rPr>
        <w:t>sasagawa ng</w:t>
      </w:r>
      <w:r w:rsidRPr="0038410D">
        <w:rPr>
          <w:sz w:val="24"/>
          <w:szCs w:val="24"/>
        </w:rPr>
        <w:t xml:space="preserve"> Dhuhr at Asr na pinagsama, gayundin ang Magrib at </w:t>
      </w:r>
      <w:r w:rsidR="00570789" w:rsidRPr="0038410D">
        <w:rPr>
          <w:sz w:val="24"/>
          <w:szCs w:val="24"/>
        </w:rPr>
        <w:t>I</w:t>
      </w:r>
      <w:r w:rsidRPr="0038410D">
        <w:rPr>
          <w:sz w:val="24"/>
          <w:szCs w:val="24"/>
        </w:rPr>
        <w:t>sha</w:t>
      </w:r>
      <w:r w:rsidR="00570789" w:rsidRPr="0038410D">
        <w:rPr>
          <w:sz w:val="24"/>
          <w:szCs w:val="24"/>
        </w:rPr>
        <w:t>’</w:t>
      </w:r>
      <w:r w:rsidRPr="0038410D">
        <w:rPr>
          <w:sz w:val="24"/>
          <w:szCs w:val="24"/>
        </w:rPr>
        <w:t xml:space="preserve"> ng pinagsama sa una at huling oras nito.</w:t>
      </w:r>
    </w:p>
    <w:p w:rsidR="00AF1333" w:rsidRPr="0038410D" w:rsidRDefault="00AF1333" w:rsidP="00570789">
      <w:pPr>
        <w:bidi w:val="0"/>
        <w:jc w:val="both"/>
        <w:rPr>
          <w:sz w:val="24"/>
          <w:szCs w:val="24"/>
        </w:rPr>
      </w:pPr>
      <w:r w:rsidRPr="0038410D">
        <w:rPr>
          <w:sz w:val="24"/>
          <w:szCs w:val="24"/>
        </w:rPr>
        <w:t>2. Ang Islam ay magaan at hindi mahirap na Relihiyon</w:t>
      </w:r>
      <w:r w:rsidR="00570789" w:rsidRPr="0038410D">
        <w:rPr>
          <w:sz w:val="24"/>
          <w:szCs w:val="24"/>
        </w:rPr>
        <w:t>, kaya’</w:t>
      </w:r>
      <w:r w:rsidRPr="0038410D">
        <w:rPr>
          <w:sz w:val="24"/>
          <w:szCs w:val="24"/>
        </w:rPr>
        <w:t xml:space="preserve">t tinanggal </w:t>
      </w:r>
      <w:r w:rsidR="00570789" w:rsidRPr="0038410D">
        <w:rPr>
          <w:sz w:val="24"/>
          <w:szCs w:val="24"/>
        </w:rPr>
        <w:t xml:space="preserve">nito </w:t>
      </w:r>
      <w:r w:rsidRPr="0038410D">
        <w:rPr>
          <w:sz w:val="24"/>
          <w:szCs w:val="24"/>
        </w:rPr>
        <w:t xml:space="preserve">ang </w:t>
      </w:r>
      <w:r w:rsidR="00570789" w:rsidRPr="0038410D">
        <w:rPr>
          <w:sz w:val="24"/>
          <w:szCs w:val="24"/>
        </w:rPr>
        <w:t>anumang nakapagdudulot ng ka</w:t>
      </w:r>
      <w:r w:rsidRPr="0038410D">
        <w:rPr>
          <w:sz w:val="24"/>
          <w:szCs w:val="24"/>
        </w:rPr>
        <w:t>balisa</w:t>
      </w:r>
      <w:r w:rsidR="00570789" w:rsidRPr="0038410D">
        <w:rPr>
          <w:sz w:val="24"/>
          <w:szCs w:val="24"/>
        </w:rPr>
        <w:t>an</w:t>
      </w:r>
      <w:r w:rsidRPr="0038410D">
        <w:rPr>
          <w:sz w:val="24"/>
          <w:szCs w:val="24"/>
        </w:rPr>
        <w:t xml:space="preserve"> at kahirapan</w:t>
      </w:r>
      <w:r w:rsidR="00570789" w:rsidRPr="0038410D">
        <w:rPr>
          <w:sz w:val="24"/>
          <w:szCs w:val="24"/>
        </w:rPr>
        <w:t>,</w:t>
      </w:r>
      <w:r w:rsidRPr="0038410D">
        <w:rPr>
          <w:sz w:val="24"/>
          <w:szCs w:val="24"/>
        </w:rPr>
        <w:t xml:space="preserve"> kaya naisabatas ang mga alituntunin ng pinagsamang pagdarasal upang padaliin </w:t>
      </w:r>
      <w:r w:rsidR="002A4795">
        <w:rPr>
          <w:sz w:val="24"/>
          <w:szCs w:val="24"/>
        </w:rPr>
        <w:t xml:space="preserve">ito </w:t>
      </w:r>
      <w:r w:rsidRPr="0038410D">
        <w:rPr>
          <w:sz w:val="24"/>
          <w:szCs w:val="24"/>
        </w:rPr>
        <w:t xml:space="preserve">para sa sambayanang Muslim. </w:t>
      </w:r>
    </w:p>
    <w:p w:rsidR="00AF1333" w:rsidRPr="0038410D" w:rsidRDefault="00AF1333" w:rsidP="00570789">
      <w:pPr>
        <w:bidi w:val="0"/>
        <w:spacing w:line="240" w:lineRule="auto"/>
        <w:jc w:val="both"/>
        <w:rPr>
          <w:sz w:val="24"/>
          <w:szCs w:val="24"/>
        </w:rPr>
      </w:pPr>
      <w:r w:rsidRPr="0038410D">
        <w:rPr>
          <w:sz w:val="24"/>
          <w:szCs w:val="24"/>
        </w:rPr>
        <w:t xml:space="preserve">3. Walang </w:t>
      </w:r>
      <w:r w:rsidR="00570789" w:rsidRPr="0038410D">
        <w:rPr>
          <w:sz w:val="24"/>
          <w:szCs w:val="24"/>
        </w:rPr>
        <w:t>pagkasalungat</w:t>
      </w:r>
      <w:r w:rsidRPr="0038410D">
        <w:rPr>
          <w:sz w:val="24"/>
          <w:szCs w:val="24"/>
        </w:rPr>
        <w:t xml:space="preserve"> sa pagitan ng Hadith na ito at sa sinabi ng Allah sa Qur'an: ((Katotohanan, ang pagdarasal ay isang tungkulin na itinagubilin para sa mga na</w:t>
      </w:r>
      <w:r w:rsidR="00570789" w:rsidRPr="0038410D">
        <w:rPr>
          <w:sz w:val="24"/>
          <w:szCs w:val="24"/>
        </w:rPr>
        <w:t>nanampalataya</w:t>
      </w:r>
      <w:r w:rsidRPr="0038410D">
        <w:rPr>
          <w:sz w:val="24"/>
          <w:szCs w:val="24"/>
        </w:rPr>
        <w:t xml:space="preserve"> sa mga itinakdang oras nito)), sapagka't </w:t>
      </w:r>
      <w:r w:rsidRPr="0038410D">
        <w:rPr>
          <w:sz w:val="24"/>
          <w:szCs w:val="24"/>
        </w:rPr>
        <w:lastRenderedPageBreak/>
        <w:t xml:space="preserve">ang </w:t>
      </w:r>
      <w:r w:rsidR="00570789" w:rsidRPr="0038410D">
        <w:rPr>
          <w:sz w:val="24"/>
          <w:szCs w:val="24"/>
        </w:rPr>
        <w:t>H</w:t>
      </w:r>
      <w:r w:rsidRPr="0038410D">
        <w:rPr>
          <w:sz w:val="24"/>
          <w:szCs w:val="24"/>
        </w:rPr>
        <w:t>adith na ito ay para lamang sa mga hindi pangkaraniwang ka</w:t>
      </w:r>
      <w:r w:rsidR="00570789" w:rsidRPr="0038410D">
        <w:rPr>
          <w:sz w:val="24"/>
          <w:szCs w:val="24"/>
        </w:rPr>
        <w:t>l</w:t>
      </w:r>
      <w:r w:rsidRPr="0038410D">
        <w:rPr>
          <w:sz w:val="24"/>
          <w:szCs w:val="24"/>
        </w:rPr>
        <w:t>agayan</w:t>
      </w:r>
      <w:r w:rsidR="00570789" w:rsidRPr="0038410D">
        <w:rPr>
          <w:sz w:val="24"/>
          <w:szCs w:val="24"/>
        </w:rPr>
        <w:t>,</w:t>
      </w:r>
      <w:r w:rsidRPr="0038410D">
        <w:rPr>
          <w:sz w:val="24"/>
          <w:szCs w:val="24"/>
        </w:rPr>
        <w:t xml:space="preserve"> kung kinakailangan para sa sinumang hindi naman ito ginagawang kaugalian.</w:t>
      </w:r>
    </w:p>
    <w:p w:rsidR="00AF1333" w:rsidRPr="0038410D" w:rsidRDefault="00AF1333" w:rsidP="00696B1A">
      <w:pPr>
        <w:bidi w:val="0"/>
        <w:spacing w:line="240" w:lineRule="auto"/>
        <w:jc w:val="center"/>
        <w:rPr>
          <w:rFonts w:cs="Akhbar MT"/>
          <w:b/>
          <w:bCs/>
          <w:sz w:val="16"/>
          <w:szCs w:val="16"/>
        </w:rPr>
      </w:pPr>
      <w:r w:rsidRPr="0038410D">
        <w:rPr>
          <w:b/>
          <w:bCs/>
          <w:sz w:val="24"/>
          <w:szCs w:val="24"/>
        </w:rPr>
        <w:t xml:space="preserve">ANG LAYUNIN SA BUHAY NG TAO AY ANG </w:t>
      </w:r>
      <w:r w:rsidR="00696B1A" w:rsidRPr="0038410D">
        <w:rPr>
          <w:b/>
          <w:bCs/>
          <w:sz w:val="24"/>
          <w:szCs w:val="24"/>
        </w:rPr>
        <w:t>MA</w:t>
      </w:r>
      <w:r w:rsidRPr="0038410D">
        <w:rPr>
          <w:b/>
          <w:bCs/>
          <w:sz w:val="24"/>
          <w:szCs w:val="24"/>
        </w:rPr>
        <w:t xml:space="preserve">TAMO </w:t>
      </w:r>
      <w:r w:rsidR="00696B1A" w:rsidRPr="0038410D">
        <w:rPr>
          <w:b/>
          <w:bCs/>
          <w:sz w:val="24"/>
          <w:szCs w:val="24"/>
        </w:rPr>
        <w:t>A</w:t>
      </w:r>
      <w:r w:rsidRPr="0038410D">
        <w:rPr>
          <w:b/>
          <w:bCs/>
          <w:sz w:val="24"/>
          <w:szCs w:val="24"/>
        </w:rPr>
        <w:t>NG KALUGURAN NG ALLAH</w:t>
      </w:r>
    </w:p>
    <w:p w:rsidR="00AF1333" w:rsidRPr="0038410D" w:rsidRDefault="00AF1333" w:rsidP="00AF1333">
      <w:pPr>
        <w:pStyle w:val="Heading5"/>
        <w:spacing w:line="240" w:lineRule="auto"/>
        <w:jc w:val="mediumKashida"/>
        <w:rPr>
          <w:rFonts w:cs="Akhbar MT"/>
          <w:color w:val="auto"/>
          <w:rtl/>
        </w:rPr>
      </w:pPr>
      <w:r w:rsidRPr="0038410D">
        <w:rPr>
          <w:rFonts w:ascii="Arial" w:hAnsi="Arial" w:cs="Akhbar MT"/>
          <w:color w:val="auto"/>
          <w:sz w:val="28"/>
          <w:szCs w:val="28"/>
          <w:rtl/>
        </w:rPr>
        <w:lastRenderedPageBreak/>
        <w:t xml:space="preserve">27- عَنْ عَائِشَةَ رَضِيَ اللَّهُ عَنْهَا, </w:t>
      </w:r>
      <w:r w:rsidRPr="0038410D">
        <w:rPr>
          <w:rFonts w:cs="Akhbar MT" w:hint="eastAsia"/>
          <w:color w:val="auto"/>
          <w:sz w:val="28"/>
          <w:szCs w:val="28"/>
          <w:rtl/>
        </w:rPr>
        <w:t>قَالَتْ</w:t>
      </w:r>
      <w:r w:rsidRPr="0038410D">
        <w:rPr>
          <w:rFonts w:cs="Akhbar MT"/>
          <w:color w:val="auto"/>
          <w:sz w:val="28"/>
          <w:szCs w:val="28"/>
          <w:rtl/>
        </w:rPr>
        <w:t xml:space="preserve">: </w:t>
      </w:r>
      <w:r w:rsidRPr="0038410D">
        <w:rPr>
          <w:rFonts w:cs="Akhbar MT" w:hint="eastAsia"/>
          <w:color w:val="auto"/>
          <w:sz w:val="28"/>
          <w:szCs w:val="28"/>
          <w:rtl/>
        </w:rPr>
        <w:t>سَمِعْتُ</w:t>
      </w:r>
      <w:r w:rsidRPr="0038410D">
        <w:rPr>
          <w:rFonts w:cs="Akhbar MT"/>
          <w:color w:val="auto"/>
          <w:sz w:val="28"/>
          <w:szCs w:val="28"/>
          <w:rtl/>
        </w:rPr>
        <w:t xml:space="preserve"> </w:t>
      </w:r>
      <w:r w:rsidRPr="0038410D">
        <w:rPr>
          <w:rFonts w:cs="Akhbar MT" w:hint="eastAsia"/>
          <w:color w:val="auto"/>
          <w:sz w:val="28"/>
          <w:szCs w:val="28"/>
          <w:rtl/>
        </w:rPr>
        <w:t>رَسُوْلَ</w:t>
      </w:r>
      <w:r w:rsidRPr="0038410D">
        <w:rPr>
          <w:rFonts w:cs="Akhbar MT"/>
          <w:color w:val="auto"/>
          <w:sz w:val="28"/>
          <w:szCs w:val="28"/>
          <w:rtl/>
        </w:rPr>
        <w:t xml:space="preserve"> </w:t>
      </w:r>
      <w:r w:rsidRPr="0038410D">
        <w:rPr>
          <w:rFonts w:cs="Akhbar MT" w:hint="eastAsia"/>
          <w:color w:val="auto"/>
          <w:sz w:val="28"/>
          <w:szCs w:val="28"/>
          <w:rtl/>
        </w:rPr>
        <w:t>اللَّهِ</w:t>
      </w:r>
      <w:r w:rsidRPr="0038410D">
        <w:rPr>
          <w:rFonts w:cs="Akhbar MT"/>
          <w:color w:val="auto"/>
          <w:sz w:val="28"/>
          <w:szCs w:val="28"/>
          <w:rtl/>
        </w:rPr>
        <w:t xml:space="preserve"> </w:t>
      </w:r>
      <w:r w:rsidRPr="0038410D">
        <w:rPr>
          <w:rFonts w:cs="Akhbar MT"/>
          <w:color w:val="auto"/>
          <w:sz w:val="28"/>
          <w:szCs w:val="28"/>
        </w:rPr>
        <w:sym w:font="AGA Arabesque" w:char="F072"/>
      </w:r>
      <w:r w:rsidRPr="0038410D">
        <w:rPr>
          <w:rFonts w:cs="Akhbar MT"/>
          <w:color w:val="auto"/>
          <w:sz w:val="28"/>
          <w:szCs w:val="28"/>
          <w:rtl/>
        </w:rPr>
        <w:t xml:space="preserve"> </w:t>
      </w:r>
      <w:r w:rsidRPr="0038410D">
        <w:rPr>
          <w:rFonts w:cs="Akhbar MT" w:hint="eastAsia"/>
          <w:color w:val="auto"/>
          <w:sz w:val="28"/>
          <w:szCs w:val="28"/>
          <w:rtl/>
        </w:rPr>
        <w:t>يَقُوْلُ</w:t>
      </w:r>
      <w:r w:rsidRPr="0038410D">
        <w:rPr>
          <w:rFonts w:cs="Akhbar MT"/>
          <w:color w:val="auto"/>
          <w:sz w:val="28"/>
          <w:szCs w:val="28"/>
          <w:rtl/>
        </w:rPr>
        <w:t>: "</w:t>
      </w:r>
      <w:r w:rsidRPr="0038410D">
        <w:rPr>
          <w:rFonts w:cs="Akhbar MT" w:hint="eastAsia"/>
          <w:color w:val="auto"/>
          <w:sz w:val="28"/>
          <w:szCs w:val="28"/>
          <w:rtl/>
        </w:rPr>
        <w:t>مَنِ</w:t>
      </w:r>
      <w:r w:rsidRPr="0038410D">
        <w:rPr>
          <w:rFonts w:cs="Akhbar MT"/>
          <w:color w:val="auto"/>
          <w:sz w:val="28"/>
          <w:szCs w:val="28"/>
          <w:rtl/>
        </w:rPr>
        <w:t xml:space="preserve"> </w:t>
      </w:r>
      <w:r w:rsidRPr="0038410D">
        <w:rPr>
          <w:rFonts w:cs="Akhbar MT" w:hint="eastAsia"/>
          <w:color w:val="auto"/>
          <w:sz w:val="28"/>
          <w:szCs w:val="28"/>
          <w:rtl/>
        </w:rPr>
        <w:t>الْتَمَسَ</w:t>
      </w:r>
      <w:r w:rsidRPr="0038410D">
        <w:rPr>
          <w:rFonts w:cs="Akhbar MT"/>
          <w:color w:val="auto"/>
          <w:sz w:val="28"/>
          <w:szCs w:val="28"/>
          <w:rtl/>
        </w:rPr>
        <w:t xml:space="preserve"> </w:t>
      </w:r>
      <w:r w:rsidRPr="0038410D">
        <w:rPr>
          <w:rFonts w:cs="Akhbar MT" w:hint="eastAsia"/>
          <w:color w:val="auto"/>
          <w:sz w:val="28"/>
          <w:szCs w:val="28"/>
          <w:rtl/>
        </w:rPr>
        <w:t>رِضَا</w:t>
      </w:r>
      <w:r w:rsidRPr="0038410D">
        <w:rPr>
          <w:rFonts w:cs="Akhbar MT"/>
          <w:color w:val="auto"/>
          <w:sz w:val="28"/>
          <w:szCs w:val="28"/>
          <w:rtl/>
        </w:rPr>
        <w:t xml:space="preserve"> </w:t>
      </w:r>
      <w:r w:rsidRPr="0038410D">
        <w:rPr>
          <w:rFonts w:cs="Akhbar MT" w:hint="eastAsia"/>
          <w:color w:val="auto"/>
          <w:sz w:val="28"/>
          <w:szCs w:val="28"/>
          <w:rtl/>
        </w:rPr>
        <w:t>اللَّهِ</w:t>
      </w:r>
      <w:r w:rsidRPr="0038410D">
        <w:rPr>
          <w:rFonts w:cs="Akhbar MT"/>
          <w:color w:val="auto"/>
          <w:sz w:val="28"/>
          <w:szCs w:val="28"/>
          <w:rtl/>
        </w:rPr>
        <w:t xml:space="preserve"> </w:t>
      </w:r>
      <w:r w:rsidRPr="0038410D">
        <w:rPr>
          <w:rFonts w:cs="Akhbar MT" w:hint="eastAsia"/>
          <w:color w:val="auto"/>
          <w:sz w:val="28"/>
          <w:szCs w:val="28"/>
          <w:rtl/>
        </w:rPr>
        <w:t>بِسَخَطِ</w:t>
      </w:r>
      <w:r w:rsidRPr="0038410D">
        <w:rPr>
          <w:rFonts w:cs="Akhbar MT"/>
          <w:color w:val="auto"/>
          <w:sz w:val="28"/>
          <w:szCs w:val="28"/>
          <w:rtl/>
        </w:rPr>
        <w:t xml:space="preserve"> </w:t>
      </w:r>
      <w:r w:rsidRPr="0038410D">
        <w:rPr>
          <w:rFonts w:cs="Akhbar MT" w:hint="eastAsia"/>
          <w:color w:val="auto"/>
          <w:sz w:val="28"/>
          <w:szCs w:val="28"/>
          <w:rtl/>
        </w:rPr>
        <w:t>النَّاسِ</w:t>
      </w:r>
      <w:r w:rsidRPr="0038410D">
        <w:rPr>
          <w:rFonts w:cs="Akhbar MT"/>
          <w:color w:val="auto"/>
          <w:sz w:val="28"/>
          <w:szCs w:val="28"/>
          <w:rtl/>
        </w:rPr>
        <w:t xml:space="preserve"> </w:t>
      </w:r>
      <w:r w:rsidRPr="0038410D">
        <w:rPr>
          <w:rFonts w:cs="Akhbar MT" w:hint="eastAsia"/>
          <w:color w:val="auto"/>
          <w:sz w:val="28"/>
          <w:szCs w:val="28"/>
          <w:rtl/>
        </w:rPr>
        <w:t>كَفَاهُ</w:t>
      </w:r>
      <w:r w:rsidRPr="0038410D">
        <w:rPr>
          <w:rFonts w:cs="Akhbar MT"/>
          <w:color w:val="auto"/>
          <w:sz w:val="28"/>
          <w:szCs w:val="28"/>
          <w:rtl/>
        </w:rPr>
        <w:t xml:space="preserve"> </w:t>
      </w:r>
      <w:r w:rsidRPr="0038410D">
        <w:rPr>
          <w:rFonts w:cs="Akhbar MT" w:hint="eastAsia"/>
          <w:color w:val="auto"/>
          <w:sz w:val="28"/>
          <w:szCs w:val="28"/>
          <w:rtl/>
        </w:rPr>
        <w:t>اللَّهُ</w:t>
      </w:r>
      <w:r w:rsidRPr="0038410D">
        <w:rPr>
          <w:rFonts w:cs="Akhbar MT"/>
          <w:color w:val="auto"/>
          <w:sz w:val="28"/>
          <w:szCs w:val="28"/>
          <w:rtl/>
        </w:rPr>
        <w:t xml:space="preserve"> </w:t>
      </w:r>
      <w:r w:rsidRPr="0038410D">
        <w:rPr>
          <w:rFonts w:cs="Akhbar MT" w:hint="eastAsia"/>
          <w:color w:val="auto"/>
          <w:sz w:val="28"/>
          <w:szCs w:val="28"/>
          <w:rtl/>
        </w:rPr>
        <w:t>مُؤْنَةَ</w:t>
      </w:r>
      <w:r w:rsidRPr="0038410D">
        <w:rPr>
          <w:rFonts w:cs="Akhbar MT"/>
          <w:color w:val="auto"/>
          <w:sz w:val="28"/>
          <w:szCs w:val="28"/>
          <w:rtl/>
        </w:rPr>
        <w:t xml:space="preserve"> </w:t>
      </w:r>
      <w:r w:rsidRPr="0038410D">
        <w:rPr>
          <w:rFonts w:cs="Akhbar MT" w:hint="eastAsia"/>
          <w:color w:val="auto"/>
          <w:sz w:val="28"/>
          <w:szCs w:val="28"/>
          <w:rtl/>
        </w:rPr>
        <w:t>النَّاسِ،</w:t>
      </w:r>
      <w:r w:rsidRPr="0038410D">
        <w:rPr>
          <w:rFonts w:cs="Akhbar MT"/>
          <w:color w:val="auto"/>
          <w:sz w:val="28"/>
          <w:szCs w:val="28"/>
          <w:rtl/>
        </w:rPr>
        <w:t xml:space="preserve"> </w:t>
      </w:r>
      <w:r w:rsidRPr="0038410D">
        <w:rPr>
          <w:rFonts w:cs="Akhbar MT" w:hint="eastAsia"/>
          <w:color w:val="auto"/>
          <w:sz w:val="28"/>
          <w:szCs w:val="28"/>
          <w:rtl/>
        </w:rPr>
        <w:t>وَمَنِ</w:t>
      </w:r>
      <w:r w:rsidRPr="0038410D">
        <w:rPr>
          <w:rFonts w:cs="Akhbar MT"/>
          <w:color w:val="auto"/>
          <w:sz w:val="28"/>
          <w:szCs w:val="28"/>
          <w:rtl/>
        </w:rPr>
        <w:t xml:space="preserve"> </w:t>
      </w:r>
      <w:r w:rsidRPr="0038410D">
        <w:rPr>
          <w:rFonts w:cs="Akhbar MT" w:hint="eastAsia"/>
          <w:color w:val="auto"/>
          <w:sz w:val="28"/>
          <w:szCs w:val="28"/>
          <w:rtl/>
        </w:rPr>
        <w:t>الْتَمَسَ</w:t>
      </w:r>
      <w:r w:rsidRPr="0038410D">
        <w:rPr>
          <w:rFonts w:cs="Akhbar MT"/>
          <w:color w:val="auto"/>
          <w:sz w:val="28"/>
          <w:szCs w:val="28"/>
          <w:rtl/>
        </w:rPr>
        <w:t xml:space="preserve"> </w:t>
      </w:r>
      <w:r w:rsidRPr="0038410D">
        <w:rPr>
          <w:rFonts w:cs="Akhbar MT" w:hint="eastAsia"/>
          <w:color w:val="auto"/>
          <w:sz w:val="28"/>
          <w:szCs w:val="28"/>
          <w:rtl/>
        </w:rPr>
        <w:t>رِضَا</w:t>
      </w:r>
      <w:r w:rsidRPr="0038410D">
        <w:rPr>
          <w:rFonts w:cs="Akhbar MT"/>
          <w:color w:val="auto"/>
          <w:sz w:val="28"/>
          <w:szCs w:val="28"/>
          <w:rtl/>
        </w:rPr>
        <w:t xml:space="preserve"> </w:t>
      </w:r>
      <w:r w:rsidRPr="0038410D">
        <w:rPr>
          <w:rFonts w:cs="Akhbar MT" w:hint="eastAsia"/>
          <w:color w:val="auto"/>
          <w:sz w:val="28"/>
          <w:szCs w:val="28"/>
          <w:rtl/>
        </w:rPr>
        <w:t>النَّاسِ</w:t>
      </w:r>
      <w:r w:rsidRPr="0038410D">
        <w:rPr>
          <w:rFonts w:cs="Akhbar MT"/>
          <w:color w:val="auto"/>
          <w:sz w:val="28"/>
          <w:szCs w:val="28"/>
          <w:rtl/>
        </w:rPr>
        <w:t xml:space="preserve"> </w:t>
      </w:r>
      <w:r w:rsidRPr="0038410D">
        <w:rPr>
          <w:rFonts w:cs="Akhbar MT" w:hint="eastAsia"/>
          <w:color w:val="auto"/>
          <w:sz w:val="28"/>
          <w:szCs w:val="28"/>
          <w:rtl/>
        </w:rPr>
        <w:t>بِسَخَطِ</w:t>
      </w:r>
      <w:r w:rsidRPr="0038410D">
        <w:rPr>
          <w:rFonts w:cs="Akhbar MT"/>
          <w:color w:val="auto"/>
          <w:sz w:val="28"/>
          <w:szCs w:val="28"/>
          <w:rtl/>
        </w:rPr>
        <w:t xml:space="preserve"> </w:t>
      </w:r>
      <w:r w:rsidRPr="0038410D">
        <w:rPr>
          <w:rFonts w:cs="Akhbar MT" w:hint="eastAsia"/>
          <w:color w:val="auto"/>
          <w:sz w:val="28"/>
          <w:szCs w:val="28"/>
          <w:rtl/>
        </w:rPr>
        <w:t>اللَّهِ؛</w:t>
      </w:r>
      <w:r w:rsidRPr="0038410D">
        <w:rPr>
          <w:rFonts w:cs="Akhbar MT"/>
          <w:color w:val="auto"/>
          <w:sz w:val="28"/>
          <w:szCs w:val="28"/>
          <w:rtl/>
        </w:rPr>
        <w:t xml:space="preserve"> </w:t>
      </w:r>
      <w:r w:rsidRPr="0038410D">
        <w:rPr>
          <w:rFonts w:cs="Akhbar MT" w:hint="eastAsia"/>
          <w:color w:val="auto"/>
          <w:sz w:val="28"/>
          <w:szCs w:val="28"/>
          <w:rtl/>
        </w:rPr>
        <w:t>وَكَلَهُ</w:t>
      </w:r>
      <w:r w:rsidRPr="0038410D">
        <w:rPr>
          <w:rFonts w:cs="Akhbar MT"/>
          <w:color w:val="auto"/>
          <w:sz w:val="28"/>
          <w:szCs w:val="28"/>
          <w:rtl/>
        </w:rPr>
        <w:t xml:space="preserve"> </w:t>
      </w:r>
      <w:r w:rsidRPr="0038410D">
        <w:rPr>
          <w:rFonts w:cs="Akhbar MT" w:hint="eastAsia"/>
          <w:color w:val="auto"/>
          <w:sz w:val="28"/>
          <w:szCs w:val="28"/>
          <w:rtl/>
        </w:rPr>
        <w:t>اللَّهُ</w:t>
      </w:r>
      <w:r w:rsidRPr="0038410D">
        <w:rPr>
          <w:rFonts w:cs="Akhbar MT"/>
          <w:color w:val="auto"/>
          <w:sz w:val="28"/>
          <w:szCs w:val="28"/>
          <w:rtl/>
        </w:rPr>
        <w:t xml:space="preserve"> </w:t>
      </w:r>
      <w:r w:rsidRPr="0038410D">
        <w:rPr>
          <w:rFonts w:cs="Akhbar MT" w:hint="eastAsia"/>
          <w:color w:val="auto"/>
          <w:sz w:val="28"/>
          <w:szCs w:val="28"/>
          <w:rtl/>
        </w:rPr>
        <w:t>إِلَى</w:t>
      </w:r>
      <w:r w:rsidRPr="0038410D">
        <w:rPr>
          <w:rFonts w:cs="Akhbar MT"/>
          <w:color w:val="auto"/>
          <w:sz w:val="28"/>
          <w:szCs w:val="28"/>
          <w:rtl/>
        </w:rPr>
        <w:t xml:space="preserve"> </w:t>
      </w:r>
      <w:r w:rsidRPr="0038410D">
        <w:rPr>
          <w:rFonts w:cs="Akhbar MT" w:hint="eastAsia"/>
          <w:color w:val="auto"/>
          <w:sz w:val="28"/>
          <w:szCs w:val="28"/>
          <w:rtl/>
        </w:rPr>
        <w:t>النَّاسِ</w:t>
      </w:r>
      <w:r w:rsidRPr="0038410D">
        <w:rPr>
          <w:rFonts w:cs="Akhbar MT"/>
          <w:color w:val="auto"/>
          <w:sz w:val="28"/>
          <w:szCs w:val="28"/>
          <w:rtl/>
        </w:rPr>
        <w:t>".</w:t>
      </w:r>
      <w:r w:rsidRPr="0038410D">
        <w:rPr>
          <w:rFonts w:cs="Akhbar MT" w:hint="cs"/>
          <w:color w:val="auto"/>
          <w:sz w:val="28"/>
          <w:szCs w:val="28"/>
          <w:rtl/>
        </w:rPr>
        <w:t xml:space="preserve"> </w:t>
      </w:r>
      <w:r w:rsidRPr="0038410D">
        <w:rPr>
          <w:rFonts w:cs="Akhbar MT"/>
          <w:color w:val="auto"/>
          <w:rtl/>
        </w:rPr>
        <w:t>(</w:t>
      </w:r>
      <w:r w:rsidRPr="0038410D">
        <w:rPr>
          <w:rFonts w:cs="Akhbar MT" w:hint="eastAsia"/>
          <w:color w:val="auto"/>
          <w:rtl/>
        </w:rPr>
        <w:t>جامع</w:t>
      </w:r>
      <w:r w:rsidRPr="0038410D">
        <w:rPr>
          <w:rFonts w:cs="Akhbar MT"/>
          <w:color w:val="auto"/>
          <w:rtl/>
        </w:rPr>
        <w:t xml:space="preserve"> </w:t>
      </w:r>
      <w:r w:rsidRPr="0038410D">
        <w:rPr>
          <w:rFonts w:cs="Akhbar MT" w:hint="eastAsia"/>
          <w:color w:val="auto"/>
          <w:rtl/>
        </w:rPr>
        <w:t>الترمذي</w:t>
      </w:r>
      <w:r w:rsidRPr="0038410D">
        <w:rPr>
          <w:rFonts w:cs="Akhbar MT"/>
          <w:color w:val="auto"/>
          <w:rtl/>
        </w:rPr>
        <w:t xml:space="preserve">, </w:t>
      </w:r>
      <w:r w:rsidRPr="0038410D">
        <w:rPr>
          <w:rFonts w:cs="Akhbar MT" w:hint="eastAsia"/>
          <w:color w:val="auto"/>
          <w:rtl/>
        </w:rPr>
        <w:t>رقم</w:t>
      </w:r>
      <w:r w:rsidRPr="0038410D">
        <w:rPr>
          <w:rFonts w:cs="Akhbar MT"/>
          <w:color w:val="auto"/>
          <w:rtl/>
        </w:rPr>
        <w:t xml:space="preserve"> </w:t>
      </w:r>
      <w:r w:rsidRPr="0038410D">
        <w:rPr>
          <w:rFonts w:cs="Akhbar MT" w:hint="eastAsia"/>
          <w:color w:val="auto"/>
          <w:rtl/>
        </w:rPr>
        <w:t>الحديث</w:t>
      </w:r>
      <w:r w:rsidRPr="0038410D">
        <w:rPr>
          <w:rFonts w:cs="Akhbar MT"/>
          <w:color w:val="auto"/>
          <w:rtl/>
        </w:rPr>
        <w:t xml:space="preserve"> 2414, </w:t>
      </w:r>
      <w:r w:rsidRPr="0038410D">
        <w:rPr>
          <w:rFonts w:cs="Akhbar MT" w:hint="eastAsia"/>
          <w:color w:val="auto"/>
          <w:rtl/>
        </w:rPr>
        <w:t>سكت</w:t>
      </w:r>
      <w:r w:rsidRPr="0038410D">
        <w:rPr>
          <w:rFonts w:cs="Akhbar MT"/>
          <w:color w:val="auto"/>
          <w:rtl/>
        </w:rPr>
        <w:t xml:space="preserve">  </w:t>
      </w:r>
      <w:r w:rsidRPr="0038410D">
        <w:rPr>
          <w:rFonts w:cs="Akhbar MT" w:hint="eastAsia"/>
          <w:color w:val="auto"/>
          <w:rtl/>
        </w:rPr>
        <w:t>الإمام</w:t>
      </w:r>
      <w:r w:rsidRPr="0038410D">
        <w:rPr>
          <w:rFonts w:cs="Akhbar MT"/>
          <w:color w:val="auto"/>
          <w:rtl/>
        </w:rPr>
        <w:t xml:space="preserve"> </w:t>
      </w:r>
      <w:r w:rsidRPr="0038410D">
        <w:rPr>
          <w:rFonts w:cs="Akhbar MT" w:hint="eastAsia"/>
          <w:color w:val="auto"/>
          <w:rtl/>
        </w:rPr>
        <w:t>الترمذي</w:t>
      </w:r>
      <w:r w:rsidRPr="0038410D">
        <w:rPr>
          <w:rFonts w:cs="Akhbar MT"/>
          <w:color w:val="auto"/>
          <w:rtl/>
        </w:rPr>
        <w:t xml:space="preserve"> </w:t>
      </w:r>
      <w:r w:rsidRPr="0038410D">
        <w:rPr>
          <w:rFonts w:cs="Akhbar MT" w:hint="eastAsia"/>
          <w:color w:val="auto"/>
          <w:rtl/>
        </w:rPr>
        <w:t>هنا</w:t>
      </w:r>
      <w:r w:rsidRPr="0038410D">
        <w:rPr>
          <w:rFonts w:cs="Akhbar MT"/>
          <w:color w:val="auto"/>
          <w:rtl/>
        </w:rPr>
        <w:t xml:space="preserve"> </w:t>
      </w:r>
      <w:r w:rsidRPr="0038410D">
        <w:rPr>
          <w:rFonts w:cs="Akhbar MT" w:hint="eastAsia"/>
          <w:color w:val="auto"/>
          <w:rtl/>
        </w:rPr>
        <w:t>ولم</w:t>
      </w:r>
      <w:r w:rsidRPr="0038410D">
        <w:rPr>
          <w:rFonts w:cs="Akhbar MT"/>
          <w:color w:val="auto"/>
          <w:rtl/>
        </w:rPr>
        <w:t xml:space="preserve"> </w:t>
      </w:r>
      <w:r w:rsidRPr="0038410D">
        <w:rPr>
          <w:rFonts w:cs="Akhbar MT" w:hint="eastAsia"/>
          <w:color w:val="auto"/>
          <w:rtl/>
        </w:rPr>
        <w:t>يقل</w:t>
      </w:r>
      <w:r w:rsidRPr="0038410D">
        <w:rPr>
          <w:rFonts w:cs="Akhbar MT"/>
          <w:color w:val="auto"/>
          <w:rtl/>
        </w:rPr>
        <w:t xml:space="preserve"> </w:t>
      </w:r>
      <w:r w:rsidRPr="0038410D">
        <w:rPr>
          <w:rFonts w:cs="Akhbar MT" w:hint="eastAsia"/>
          <w:color w:val="auto"/>
          <w:rtl/>
        </w:rPr>
        <w:t>عن</w:t>
      </w:r>
      <w:r w:rsidRPr="0038410D">
        <w:rPr>
          <w:rFonts w:cs="Akhbar MT"/>
          <w:color w:val="auto"/>
          <w:rtl/>
        </w:rPr>
        <w:t xml:space="preserve"> </w:t>
      </w:r>
      <w:r w:rsidRPr="0038410D">
        <w:rPr>
          <w:rFonts w:cs="Akhbar MT" w:hint="eastAsia"/>
          <w:color w:val="auto"/>
          <w:rtl/>
        </w:rPr>
        <w:t>هذا</w:t>
      </w:r>
      <w:r w:rsidRPr="0038410D">
        <w:rPr>
          <w:rFonts w:cs="Akhbar MT"/>
          <w:color w:val="auto"/>
          <w:rtl/>
        </w:rPr>
        <w:t xml:space="preserve"> </w:t>
      </w:r>
      <w:r w:rsidRPr="0038410D">
        <w:rPr>
          <w:rFonts w:cs="Akhbar MT" w:hint="eastAsia"/>
          <w:color w:val="auto"/>
          <w:rtl/>
        </w:rPr>
        <w:t>الحديث</w:t>
      </w:r>
      <w:r w:rsidRPr="0038410D">
        <w:rPr>
          <w:rFonts w:cs="Akhbar MT"/>
          <w:color w:val="auto"/>
          <w:rtl/>
        </w:rPr>
        <w:t xml:space="preserve"> </w:t>
      </w:r>
      <w:r w:rsidRPr="0038410D">
        <w:rPr>
          <w:rFonts w:cs="Akhbar MT" w:hint="eastAsia"/>
          <w:color w:val="auto"/>
          <w:rtl/>
        </w:rPr>
        <w:t>شيئا</w:t>
      </w:r>
      <w:r w:rsidRPr="0038410D">
        <w:rPr>
          <w:rFonts w:cs="Akhbar MT"/>
          <w:color w:val="auto"/>
          <w:rtl/>
        </w:rPr>
        <w:t xml:space="preserve">, </w:t>
      </w:r>
      <w:r w:rsidRPr="0038410D">
        <w:rPr>
          <w:rFonts w:cs="Akhbar MT" w:hint="eastAsia"/>
          <w:color w:val="auto"/>
          <w:rtl/>
        </w:rPr>
        <w:t>وقال</w:t>
      </w:r>
      <w:r w:rsidRPr="0038410D">
        <w:rPr>
          <w:rFonts w:cs="Akhbar MT"/>
          <w:color w:val="auto"/>
          <w:rtl/>
        </w:rPr>
        <w:t xml:space="preserve"> </w:t>
      </w:r>
      <w:r w:rsidRPr="0038410D">
        <w:rPr>
          <w:rFonts w:cs="Akhbar MT" w:hint="eastAsia"/>
          <w:color w:val="auto"/>
          <w:rtl/>
        </w:rPr>
        <w:t>العلامة</w:t>
      </w:r>
      <w:r w:rsidRPr="0038410D">
        <w:rPr>
          <w:rFonts w:cs="Akhbar MT"/>
          <w:color w:val="auto"/>
          <w:rtl/>
        </w:rPr>
        <w:t xml:space="preserve"> </w:t>
      </w:r>
      <w:r w:rsidRPr="0038410D">
        <w:rPr>
          <w:rFonts w:cs="Akhbar MT" w:hint="eastAsia"/>
          <w:color w:val="auto"/>
          <w:rtl/>
        </w:rPr>
        <w:t>محمد</w:t>
      </w:r>
      <w:r w:rsidRPr="0038410D">
        <w:rPr>
          <w:rFonts w:cs="Akhbar MT"/>
          <w:color w:val="auto"/>
          <w:rtl/>
        </w:rPr>
        <w:t xml:space="preserve"> </w:t>
      </w:r>
      <w:r w:rsidRPr="0038410D">
        <w:rPr>
          <w:rFonts w:cs="Akhbar MT" w:hint="eastAsia"/>
          <w:color w:val="auto"/>
          <w:rtl/>
        </w:rPr>
        <w:t>ناصر</w:t>
      </w:r>
      <w:r w:rsidRPr="0038410D">
        <w:rPr>
          <w:rFonts w:cs="Akhbar MT"/>
          <w:color w:val="auto"/>
          <w:rtl/>
        </w:rPr>
        <w:t xml:space="preserve"> </w:t>
      </w:r>
      <w:r w:rsidRPr="0038410D">
        <w:rPr>
          <w:rFonts w:cs="Akhbar MT" w:hint="eastAsia"/>
          <w:color w:val="auto"/>
          <w:rtl/>
        </w:rPr>
        <w:t>الدين</w:t>
      </w:r>
      <w:r w:rsidRPr="0038410D">
        <w:rPr>
          <w:rFonts w:cs="Akhbar MT"/>
          <w:color w:val="auto"/>
          <w:rtl/>
        </w:rPr>
        <w:t xml:space="preserve"> </w:t>
      </w:r>
      <w:r w:rsidRPr="0038410D">
        <w:rPr>
          <w:rFonts w:cs="Akhbar MT" w:hint="eastAsia"/>
          <w:color w:val="auto"/>
          <w:rtl/>
        </w:rPr>
        <w:t>الألباني</w:t>
      </w:r>
      <w:r w:rsidRPr="0038410D">
        <w:rPr>
          <w:rFonts w:cs="Akhbar MT"/>
          <w:color w:val="auto"/>
          <w:rtl/>
        </w:rPr>
        <w:t xml:space="preserve"> </w:t>
      </w:r>
      <w:r w:rsidRPr="0038410D">
        <w:rPr>
          <w:rFonts w:cs="Akhbar MT" w:hint="eastAsia"/>
          <w:color w:val="auto"/>
          <w:rtl/>
        </w:rPr>
        <w:t>عن</w:t>
      </w:r>
      <w:r w:rsidRPr="0038410D">
        <w:rPr>
          <w:rFonts w:cs="Akhbar MT"/>
          <w:color w:val="auto"/>
          <w:rtl/>
        </w:rPr>
        <w:t xml:space="preserve">  </w:t>
      </w:r>
      <w:r w:rsidRPr="0038410D">
        <w:rPr>
          <w:rFonts w:cs="Akhbar MT" w:hint="eastAsia"/>
          <w:color w:val="auto"/>
          <w:rtl/>
        </w:rPr>
        <w:t>هذا</w:t>
      </w:r>
      <w:r w:rsidRPr="0038410D">
        <w:rPr>
          <w:rFonts w:cs="Akhbar MT"/>
          <w:color w:val="auto"/>
          <w:rtl/>
        </w:rPr>
        <w:t xml:space="preserve"> </w:t>
      </w:r>
      <w:r w:rsidRPr="0038410D">
        <w:rPr>
          <w:rFonts w:cs="Akhbar MT" w:hint="eastAsia"/>
          <w:color w:val="auto"/>
          <w:rtl/>
        </w:rPr>
        <w:t>الحديث</w:t>
      </w:r>
      <w:r w:rsidRPr="0038410D">
        <w:rPr>
          <w:rFonts w:cs="Akhbar MT"/>
          <w:color w:val="auto"/>
          <w:rtl/>
        </w:rPr>
        <w:t xml:space="preserve"> </w:t>
      </w:r>
      <w:r w:rsidRPr="0038410D">
        <w:rPr>
          <w:rFonts w:cs="Akhbar MT" w:hint="eastAsia"/>
          <w:color w:val="auto"/>
          <w:rtl/>
        </w:rPr>
        <w:t>بأنه</w:t>
      </w:r>
      <w:r w:rsidRPr="0038410D">
        <w:rPr>
          <w:rFonts w:cs="Akhbar MT"/>
          <w:color w:val="auto"/>
          <w:rtl/>
        </w:rPr>
        <w:t xml:space="preserve">: </w:t>
      </w:r>
      <w:r w:rsidRPr="0038410D">
        <w:rPr>
          <w:rFonts w:cs="Akhbar MT" w:hint="eastAsia"/>
          <w:color w:val="auto"/>
          <w:rtl/>
        </w:rPr>
        <w:t>صحيح</w:t>
      </w:r>
      <w:r w:rsidRPr="0038410D">
        <w:rPr>
          <w:rFonts w:cs="Akhbar MT"/>
          <w:color w:val="auto"/>
          <w:rtl/>
        </w:rPr>
        <w:t>).</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27- Si Aishah (Sumakanya nawa ang kaluguran ng Allah) ay nag-ulat, siya ay nagsabi: Narinig ko sa Sugo ng Allah (</w:t>
      </w:r>
      <w:r w:rsidRPr="0038410D">
        <w:rPr>
          <w:rFonts w:ascii="Arial" w:hAnsi="Arial" w:cs="Akhbar MT"/>
          <w:sz w:val="28"/>
          <w:szCs w:val="28"/>
        </w:rPr>
        <w:sym w:font="AGA Arabesque" w:char="F072"/>
      </w:r>
      <w:r w:rsidRPr="0038410D">
        <w:rPr>
          <w:rFonts w:cs="Akhbar MT"/>
          <w:sz w:val="24"/>
          <w:szCs w:val="24"/>
        </w:rPr>
        <w:t xml:space="preserve">) na kanyang sinasabi: "Ang sinumang naghangad ng kaluguran ng Allah maging ang kapalit nito’y ang pagkapoot ng sangkatauhan, siya ay kakalingain ng Allah sa kasamaan ng sangkatauhan, datapuwa't ang sinumang </w:t>
      </w:r>
      <w:r w:rsidRPr="0038410D">
        <w:rPr>
          <w:rFonts w:cs="Akhbar MT"/>
          <w:sz w:val="24"/>
          <w:szCs w:val="24"/>
        </w:rPr>
        <w:lastRenderedPageBreak/>
        <w:t>naghangad ng kaluguran ng sangkatauhan na ang kapalit ay ang pagkapoot ng Allah, siya’y ipagkakatiwala ng Allah sa sangkatauhan".</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At-Tirmidhi [Hadith Bilang: (2414)].</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ika-(5):</w:t>
      </w:r>
    </w:p>
    <w:p w:rsidR="00CC4824" w:rsidRPr="0038410D" w:rsidRDefault="00CC4824" w:rsidP="00AF1333">
      <w:pPr>
        <w:bidi w:val="0"/>
        <w:spacing w:line="240" w:lineRule="auto"/>
        <w:jc w:val="mediumKashida"/>
        <w:rPr>
          <w:rFonts w:cs="Calibri"/>
          <w:b/>
          <w:bCs/>
          <w:sz w:val="24"/>
          <w:szCs w:val="24"/>
        </w:rPr>
      </w:pPr>
    </w:p>
    <w:p w:rsidR="00AF1333" w:rsidRPr="0038410D" w:rsidRDefault="00AF1333" w:rsidP="00CC4824">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570789">
      <w:pPr>
        <w:bidi w:val="0"/>
        <w:jc w:val="both"/>
        <w:rPr>
          <w:sz w:val="24"/>
          <w:szCs w:val="24"/>
        </w:rPr>
      </w:pPr>
      <w:r w:rsidRPr="0038410D">
        <w:rPr>
          <w:sz w:val="24"/>
          <w:szCs w:val="24"/>
        </w:rPr>
        <w:t>1. Dapat ma</w:t>
      </w:r>
      <w:r w:rsidR="00570789" w:rsidRPr="0038410D">
        <w:rPr>
          <w:sz w:val="24"/>
          <w:szCs w:val="24"/>
        </w:rPr>
        <w:t>u</w:t>
      </w:r>
      <w:r w:rsidRPr="0038410D">
        <w:rPr>
          <w:sz w:val="24"/>
          <w:szCs w:val="24"/>
        </w:rPr>
        <w:t>una ang pagsunod sa Panginoon kaysa</w:t>
      </w:r>
      <w:r w:rsidR="00570789" w:rsidRPr="0038410D">
        <w:rPr>
          <w:sz w:val="24"/>
          <w:szCs w:val="24"/>
        </w:rPr>
        <w:t xml:space="preserve"> sa </w:t>
      </w:r>
      <w:r w:rsidRPr="0038410D">
        <w:rPr>
          <w:sz w:val="24"/>
          <w:szCs w:val="24"/>
        </w:rPr>
        <w:t>(Kanyang) mga alipin.</w:t>
      </w:r>
    </w:p>
    <w:p w:rsidR="00AF1333" w:rsidRPr="0038410D" w:rsidRDefault="00AF1333" w:rsidP="00570789">
      <w:pPr>
        <w:bidi w:val="0"/>
        <w:jc w:val="both"/>
        <w:rPr>
          <w:sz w:val="24"/>
          <w:szCs w:val="24"/>
        </w:rPr>
      </w:pPr>
      <w:r w:rsidRPr="0038410D">
        <w:rPr>
          <w:sz w:val="24"/>
          <w:szCs w:val="24"/>
        </w:rPr>
        <w:t>2. Walang ibang paraan upang mapalapit sa Allah  maliban sa taimtim na pagsunod at pagsamba sa Kanya lamang</w:t>
      </w:r>
      <w:r w:rsidR="00570789" w:rsidRPr="0038410D">
        <w:rPr>
          <w:sz w:val="24"/>
          <w:szCs w:val="24"/>
        </w:rPr>
        <w:t>, sapagka’t</w:t>
      </w:r>
      <w:r w:rsidRPr="0038410D">
        <w:rPr>
          <w:sz w:val="24"/>
          <w:szCs w:val="24"/>
        </w:rPr>
        <w:t xml:space="preserve"> hindi naaabot ang kanyang habag maliban kung ito ay sa pamamagitan ng tamang pagsunod at pagsamba.</w:t>
      </w:r>
    </w:p>
    <w:p w:rsidR="00AF1333" w:rsidRPr="0038410D" w:rsidRDefault="00AF1333" w:rsidP="002A4795">
      <w:pPr>
        <w:bidi w:val="0"/>
        <w:jc w:val="both"/>
        <w:rPr>
          <w:sz w:val="24"/>
          <w:szCs w:val="24"/>
        </w:rPr>
      </w:pPr>
      <w:r w:rsidRPr="0038410D">
        <w:rPr>
          <w:sz w:val="24"/>
          <w:szCs w:val="24"/>
        </w:rPr>
        <w:t xml:space="preserve">3. Sinuman ang ipinagpalit ang kanyang pananampalataya sa makamundong bagay at </w:t>
      </w:r>
      <w:r w:rsidR="002A4795">
        <w:rPr>
          <w:sz w:val="24"/>
          <w:szCs w:val="24"/>
        </w:rPr>
        <w:t>natakot sa</w:t>
      </w:r>
      <w:r w:rsidRPr="0038410D">
        <w:rPr>
          <w:sz w:val="24"/>
          <w:szCs w:val="24"/>
        </w:rPr>
        <w:t xml:space="preserve"> mga tao</w:t>
      </w:r>
      <w:r w:rsidR="00570789" w:rsidRPr="0038410D">
        <w:rPr>
          <w:sz w:val="24"/>
          <w:szCs w:val="24"/>
        </w:rPr>
        <w:t>,</w:t>
      </w:r>
      <w:r w:rsidRPr="0038410D">
        <w:rPr>
          <w:sz w:val="24"/>
          <w:szCs w:val="24"/>
        </w:rPr>
        <w:t xml:space="preserve"> magkagayun sinunod niya sila sa pagsuway sa Allah; at hindi siya natakot sa Allah, hahamakin siya ng Allah at siya'y ipahiya at babaligtarin ang kanyang kalagayan.</w:t>
      </w:r>
    </w:p>
    <w:p w:rsidR="00CC4824" w:rsidRPr="0038410D" w:rsidRDefault="00CC4824" w:rsidP="00CC4824">
      <w:pPr>
        <w:bidi w:val="0"/>
        <w:jc w:val="both"/>
        <w:rPr>
          <w:sz w:val="24"/>
          <w:szCs w:val="24"/>
        </w:rPr>
      </w:pPr>
    </w:p>
    <w:p w:rsidR="00CC4824" w:rsidRPr="0038410D" w:rsidRDefault="00CC4824" w:rsidP="00CC4824">
      <w:pPr>
        <w:bidi w:val="0"/>
        <w:jc w:val="both"/>
        <w:rPr>
          <w:sz w:val="24"/>
          <w:szCs w:val="24"/>
        </w:rPr>
      </w:pPr>
    </w:p>
    <w:p w:rsidR="00CC4824" w:rsidRPr="0038410D" w:rsidRDefault="00CC4824" w:rsidP="00CC4824">
      <w:pPr>
        <w:bidi w:val="0"/>
        <w:jc w:val="both"/>
        <w:rPr>
          <w:sz w:val="24"/>
          <w:szCs w:val="24"/>
        </w:rPr>
      </w:pPr>
    </w:p>
    <w:p w:rsidR="00CC4824" w:rsidRPr="0038410D" w:rsidRDefault="00CC4824" w:rsidP="00CC4824">
      <w:pPr>
        <w:bidi w:val="0"/>
        <w:jc w:val="both"/>
        <w:rPr>
          <w:sz w:val="24"/>
          <w:szCs w:val="24"/>
        </w:rPr>
      </w:pPr>
    </w:p>
    <w:p w:rsidR="00AF1333" w:rsidRPr="0038410D" w:rsidRDefault="00AF1333" w:rsidP="00696B1A">
      <w:pPr>
        <w:bidi w:val="0"/>
        <w:spacing w:line="240" w:lineRule="auto"/>
        <w:jc w:val="center"/>
        <w:rPr>
          <w:rFonts w:cs="Akhbar MT"/>
          <w:b/>
          <w:bCs/>
          <w:sz w:val="24"/>
          <w:szCs w:val="24"/>
        </w:rPr>
      </w:pPr>
      <w:r w:rsidRPr="0038410D">
        <w:rPr>
          <w:rFonts w:cs="Akhbar MT"/>
          <w:b/>
          <w:bCs/>
          <w:sz w:val="24"/>
          <w:szCs w:val="24"/>
        </w:rPr>
        <w:t>ANG ISLAM AY RELIHIYON NG PAKIKITUNGO SA MAGANDANG PARAAN</w:t>
      </w:r>
    </w:p>
    <w:p w:rsidR="00AF1333" w:rsidRPr="0038410D" w:rsidRDefault="00AF1333" w:rsidP="00AF1333">
      <w:pPr>
        <w:spacing w:line="240" w:lineRule="auto"/>
        <w:jc w:val="mediumKashida"/>
        <w:rPr>
          <w:rFonts w:ascii="Arial" w:hAnsi="Arial" w:cs="Akhbar MT"/>
          <w:sz w:val="20"/>
          <w:szCs w:val="20"/>
          <w:rtl/>
        </w:rPr>
      </w:pPr>
      <w:r w:rsidRPr="0038410D">
        <w:rPr>
          <w:rFonts w:cs="Akhbar MT"/>
          <w:sz w:val="28"/>
          <w:szCs w:val="28"/>
          <w:rtl/>
        </w:rPr>
        <w:t xml:space="preserve">28- </w:t>
      </w:r>
      <w:r w:rsidRPr="0038410D">
        <w:rPr>
          <w:rFonts w:ascii="Arial" w:hAnsi="Arial" w:cs="Akhbar MT"/>
          <w:sz w:val="28"/>
          <w:szCs w:val="28"/>
          <w:rtl/>
        </w:rPr>
        <w:t xml:space="preserve">عَنْ أَبيْ ذر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لِيْ رَسُوْلُ اللهِ </w:t>
      </w:r>
      <w:r w:rsidRPr="0038410D">
        <w:rPr>
          <w:rFonts w:ascii="Arial" w:hAnsi="Arial" w:cs="Akhbar MT"/>
          <w:sz w:val="28"/>
          <w:szCs w:val="28"/>
        </w:rPr>
        <w:sym w:font="AGA Arabesque" w:char="F072"/>
      </w:r>
      <w:r w:rsidRPr="0038410D">
        <w:rPr>
          <w:rFonts w:ascii="Arial" w:hAnsi="Arial" w:cs="Akhbar MT"/>
          <w:sz w:val="28"/>
          <w:szCs w:val="28"/>
          <w:rtl/>
        </w:rPr>
        <w:t>: "اتَّقِ اللهَ حَيْثُمَا كُنْتَ, وَأَتْبِعِ السَّيِّئَةَ الحَسَنَةَ؛ تَمْحُهَا, وَخَالِقِ النَّاسَ بِخُلُقٍ حَسَنٍ".</w:t>
      </w:r>
      <w:r w:rsidRPr="0038410D">
        <w:rPr>
          <w:rFonts w:ascii="Arial" w:hAnsi="Arial" w:cs="Akhbar MT" w:hint="cs"/>
          <w:sz w:val="28"/>
          <w:szCs w:val="28"/>
          <w:rtl/>
        </w:rPr>
        <w:t xml:space="preserve"> </w:t>
      </w:r>
      <w:r w:rsidRPr="0038410D">
        <w:rPr>
          <w:rFonts w:ascii="Arial" w:hAnsi="Arial" w:cs="Akhbar MT"/>
          <w:sz w:val="20"/>
          <w:szCs w:val="20"/>
          <w:rtl/>
        </w:rPr>
        <w:t>(جامع الترمذي, رقم الحديث 1987, قال الإمام الترمذي عن هذا الحديث بأنه:  حسن صحيح, وقال العلامة محمد ناصر الدين الألباني عن هذا الحديث بأنه: حسن).</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28- Si Abu Dhar (Sumakanya nawa ang kaluguran ng Allah) ay nag-ulat, siya ay nagsabi: Sinabi sa akin ng Sugo ng Allah (</w:t>
      </w:r>
      <w:r w:rsidRPr="0038410D">
        <w:rPr>
          <w:rFonts w:ascii="Arial" w:hAnsi="Arial" w:cs="Akhbar MT"/>
          <w:sz w:val="28"/>
          <w:szCs w:val="28"/>
        </w:rPr>
        <w:sym w:font="AGA Arabesque" w:char="F072"/>
      </w:r>
      <w:r w:rsidRPr="0038410D">
        <w:rPr>
          <w:rFonts w:cs="Akhbar MT"/>
          <w:sz w:val="24"/>
          <w:szCs w:val="24"/>
        </w:rPr>
        <w:t>): "Matakot ka sa Allah saan ka man naroroon, at ang kasamaan ay pasundan mo ng kabutihan; na bubura nito, at pakitunguhan mo ang mga tao ng mahusay na pakikitungo".</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At-Tirmidhi [Hadith Bilang: (1987)].</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ika-(10):</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lastRenderedPageBreak/>
        <w:t>Ang mga kapakinabangan sa Hadith na ito:</w:t>
      </w:r>
    </w:p>
    <w:p w:rsidR="00AF1333" w:rsidRPr="0038410D" w:rsidRDefault="00AF1333" w:rsidP="00AF1333">
      <w:pPr>
        <w:bidi w:val="0"/>
        <w:jc w:val="both"/>
        <w:rPr>
          <w:sz w:val="24"/>
          <w:szCs w:val="24"/>
        </w:rPr>
      </w:pPr>
      <w:r w:rsidRPr="0038410D">
        <w:rPr>
          <w:sz w:val="24"/>
          <w:szCs w:val="24"/>
        </w:rPr>
        <w:t xml:space="preserve">1. Ang </w:t>
      </w:r>
      <w:r w:rsidR="00570789" w:rsidRPr="0038410D">
        <w:rPr>
          <w:sz w:val="24"/>
          <w:szCs w:val="24"/>
        </w:rPr>
        <w:t>pagka</w:t>
      </w:r>
      <w:r w:rsidRPr="0038410D">
        <w:rPr>
          <w:sz w:val="24"/>
          <w:szCs w:val="24"/>
        </w:rPr>
        <w:t xml:space="preserve">takot ay </w:t>
      </w:r>
      <w:r w:rsidR="002A4795">
        <w:rPr>
          <w:sz w:val="24"/>
          <w:szCs w:val="24"/>
        </w:rPr>
        <w:t xml:space="preserve">isang paraan ng </w:t>
      </w:r>
      <w:r w:rsidRPr="0038410D">
        <w:rPr>
          <w:sz w:val="24"/>
          <w:szCs w:val="24"/>
        </w:rPr>
        <w:t xml:space="preserve">pangangalaga sa sarili mula sa pagkakasadlak sa </w:t>
      </w:r>
      <w:r w:rsidR="00570789" w:rsidRPr="0038410D">
        <w:rPr>
          <w:sz w:val="24"/>
          <w:szCs w:val="24"/>
        </w:rPr>
        <w:t>ka</w:t>
      </w:r>
      <w:r w:rsidRPr="0038410D">
        <w:rPr>
          <w:sz w:val="24"/>
          <w:szCs w:val="24"/>
        </w:rPr>
        <w:t>parusa</w:t>
      </w:r>
      <w:r w:rsidR="00570789" w:rsidRPr="0038410D">
        <w:rPr>
          <w:sz w:val="24"/>
          <w:szCs w:val="24"/>
        </w:rPr>
        <w:t>han</w:t>
      </w:r>
      <w:r w:rsidRPr="0038410D">
        <w:rPr>
          <w:sz w:val="24"/>
          <w:szCs w:val="24"/>
        </w:rPr>
        <w:t xml:space="preserve"> ng Allah sa pamamagitan ng pagsagawa ng Kanyang mga kautusan at pag-iwas sa Kanyang mga ipinagbabawal.</w:t>
      </w:r>
    </w:p>
    <w:p w:rsidR="00AF1333" w:rsidRPr="0038410D" w:rsidRDefault="00AF1333" w:rsidP="002A4795">
      <w:pPr>
        <w:bidi w:val="0"/>
        <w:jc w:val="both"/>
        <w:rPr>
          <w:sz w:val="24"/>
          <w:szCs w:val="24"/>
        </w:rPr>
      </w:pPr>
      <w:r w:rsidRPr="0038410D">
        <w:rPr>
          <w:sz w:val="24"/>
          <w:szCs w:val="24"/>
        </w:rPr>
        <w:t xml:space="preserve">2. Ang mabuting pag-uugali ay </w:t>
      </w:r>
      <w:r w:rsidR="002A4795">
        <w:rPr>
          <w:sz w:val="24"/>
          <w:szCs w:val="24"/>
        </w:rPr>
        <w:t>yaon</w:t>
      </w:r>
      <w:r w:rsidRPr="0038410D">
        <w:rPr>
          <w:sz w:val="24"/>
          <w:szCs w:val="24"/>
        </w:rPr>
        <w:t>g mabuti sa batas ng Islam at tanggap ng tamang pag-iisip</w:t>
      </w:r>
      <w:r w:rsidR="00570789" w:rsidRPr="0038410D">
        <w:rPr>
          <w:sz w:val="24"/>
          <w:szCs w:val="24"/>
        </w:rPr>
        <w:t>,</w:t>
      </w:r>
      <w:r w:rsidRPr="0038410D">
        <w:rPr>
          <w:sz w:val="24"/>
          <w:szCs w:val="24"/>
        </w:rPr>
        <w:t xml:space="preserve"> at </w:t>
      </w:r>
      <w:r w:rsidR="00570789" w:rsidRPr="0038410D">
        <w:rPr>
          <w:sz w:val="24"/>
          <w:szCs w:val="24"/>
        </w:rPr>
        <w:t xml:space="preserve">ang </w:t>
      </w:r>
      <w:r w:rsidRPr="0038410D">
        <w:rPr>
          <w:sz w:val="24"/>
          <w:szCs w:val="24"/>
        </w:rPr>
        <w:t>isa sa mga bunga nito</w:t>
      </w:r>
      <w:r w:rsidR="00570789" w:rsidRPr="0038410D">
        <w:rPr>
          <w:sz w:val="24"/>
          <w:szCs w:val="24"/>
        </w:rPr>
        <w:t>’</w:t>
      </w:r>
      <w:r w:rsidRPr="0038410D">
        <w:rPr>
          <w:sz w:val="24"/>
          <w:szCs w:val="24"/>
        </w:rPr>
        <w:t>y</w:t>
      </w:r>
      <w:r w:rsidR="00570789" w:rsidRPr="0038410D">
        <w:rPr>
          <w:sz w:val="24"/>
          <w:szCs w:val="24"/>
        </w:rPr>
        <w:t xml:space="preserve"> </w:t>
      </w:r>
      <w:r w:rsidRPr="0038410D">
        <w:rPr>
          <w:sz w:val="24"/>
          <w:szCs w:val="24"/>
        </w:rPr>
        <w:t>ang pag</w:t>
      </w:r>
      <w:r w:rsidR="00570789" w:rsidRPr="0038410D">
        <w:rPr>
          <w:sz w:val="24"/>
          <w:szCs w:val="24"/>
        </w:rPr>
        <w:t>pi</w:t>
      </w:r>
      <w:r w:rsidRPr="0038410D">
        <w:rPr>
          <w:sz w:val="24"/>
          <w:szCs w:val="24"/>
        </w:rPr>
        <w:t xml:space="preserve">gil sa </w:t>
      </w:r>
      <w:r w:rsidR="00570789" w:rsidRPr="0038410D">
        <w:rPr>
          <w:sz w:val="24"/>
          <w:szCs w:val="24"/>
        </w:rPr>
        <w:t>nakapi</w:t>
      </w:r>
      <w:r w:rsidRPr="0038410D">
        <w:rPr>
          <w:sz w:val="24"/>
          <w:szCs w:val="24"/>
        </w:rPr>
        <w:t xml:space="preserve">pinsala, pagiging bukas-palad at </w:t>
      </w:r>
      <w:r w:rsidR="00570789" w:rsidRPr="0038410D">
        <w:rPr>
          <w:sz w:val="24"/>
          <w:szCs w:val="24"/>
        </w:rPr>
        <w:t xml:space="preserve">ang </w:t>
      </w:r>
      <w:r w:rsidRPr="0038410D">
        <w:rPr>
          <w:sz w:val="24"/>
          <w:szCs w:val="24"/>
        </w:rPr>
        <w:t>pagtitiis sa mga pinsala.</w:t>
      </w:r>
    </w:p>
    <w:p w:rsidR="00AF1333" w:rsidRPr="0038410D" w:rsidRDefault="00AF1333" w:rsidP="002A4795">
      <w:pPr>
        <w:bidi w:val="0"/>
        <w:jc w:val="both"/>
        <w:rPr>
          <w:sz w:val="24"/>
          <w:szCs w:val="24"/>
        </w:rPr>
      </w:pPr>
      <w:r w:rsidRPr="0038410D">
        <w:rPr>
          <w:sz w:val="24"/>
          <w:szCs w:val="24"/>
        </w:rPr>
        <w:t>3. Ang paggawa ng kabutihan a</w:t>
      </w:r>
      <w:r w:rsidR="006B4A6D" w:rsidRPr="0038410D">
        <w:rPr>
          <w:sz w:val="24"/>
          <w:szCs w:val="24"/>
        </w:rPr>
        <w:t xml:space="preserve">y nagbubura ng </w:t>
      </w:r>
      <w:r w:rsidRPr="0038410D">
        <w:rPr>
          <w:sz w:val="24"/>
          <w:szCs w:val="24"/>
        </w:rPr>
        <w:t>mga kasalanan</w:t>
      </w:r>
      <w:r w:rsidR="006B4A6D" w:rsidRPr="0038410D">
        <w:rPr>
          <w:sz w:val="24"/>
          <w:szCs w:val="24"/>
        </w:rPr>
        <w:t>,</w:t>
      </w:r>
      <w:r w:rsidRPr="0038410D">
        <w:rPr>
          <w:sz w:val="24"/>
          <w:szCs w:val="24"/>
        </w:rPr>
        <w:t xml:space="preserve"> </w:t>
      </w:r>
      <w:r w:rsidR="002A4795">
        <w:rPr>
          <w:sz w:val="24"/>
          <w:szCs w:val="24"/>
        </w:rPr>
        <w:t>kaya’</w:t>
      </w:r>
      <w:r w:rsidRPr="0038410D">
        <w:rPr>
          <w:sz w:val="24"/>
          <w:szCs w:val="24"/>
        </w:rPr>
        <w:t>t ito</w:t>
      </w:r>
      <w:r w:rsidR="006B4A6D" w:rsidRPr="0038410D">
        <w:rPr>
          <w:sz w:val="24"/>
          <w:szCs w:val="24"/>
        </w:rPr>
        <w:t>’</w:t>
      </w:r>
      <w:r w:rsidRPr="0038410D">
        <w:rPr>
          <w:sz w:val="24"/>
          <w:szCs w:val="24"/>
        </w:rPr>
        <w:t xml:space="preserve">y </w:t>
      </w:r>
      <w:r w:rsidR="002A4795">
        <w:rPr>
          <w:sz w:val="24"/>
          <w:szCs w:val="24"/>
        </w:rPr>
        <w:t xml:space="preserve">isang </w:t>
      </w:r>
      <w:r w:rsidRPr="0038410D">
        <w:rPr>
          <w:sz w:val="24"/>
          <w:szCs w:val="24"/>
        </w:rPr>
        <w:t>habag ng Allah para sa</w:t>
      </w:r>
      <w:r w:rsidR="006B4A6D" w:rsidRPr="0038410D">
        <w:rPr>
          <w:sz w:val="24"/>
          <w:szCs w:val="24"/>
        </w:rPr>
        <w:t xml:space="preserve"> sangkatauhan</w:t>
      </w:r>
      <w:r w:rsidRPr="0038410D">
        <w:rPr>
          <w:sz w:val="24"/>
          <w:szCs w:val="24"/>
        </w:rPr>
        <w:t>.</w:t>
      </w:r>
    </w:p>
    <w:p w:rsidR="00AF1333" w:rsidRPr="0038410D" w:rsidRDefault="00AF1333" w:rsidP="002A4795">
      <w:pPr>
        <w:bidi w:val="0"/>
        <w:spacing w:line="240" w:lineRule="auto"/>
        <w:jc w:val="both"/>
        <w:rPr>
          <w:sz w:val="24"/>
          <w:szCs w:val="24"/>
        </w:rPr>
      </w:pPr>
      <w:r w:rsidRPr="0038410D">
        <w:rPr>
          <w:sz w:val="24"/>
          <w:szCs w:val="24"/>
        </w:rPr>
        <w:t>4. Ang Islam ay hinihikayat ang mga tao tungo sa mahusay na pakikitungo sa pamamagitan ng magandang paraan sa bawa</w:t>
      </w:r>
      <w:r w:rsidR="006B4A6D" w:rsidRPr="0038410D">
        <w:rPr>
          <w:sz w:val="24"/>
          <w:szCs w:val="24"/>
        </w:rPr>
        <w:t>’</w:t>
      </w:r>
      <w:r w:rsidRPr="0038410D">
        <w:rPr>
          <w:sz w:val="24"/>
          <w:szCs w:val="24"/>
        </w:rPr>
        <w:t>t aspeto ng buhay</w:t>
      </w:r>
      <w:r w:rsidR="006B4A6D" w:rsidRPr="0038410D">
        <w:rPr>
          <w:sz w:val="24"/>
          <w:szCs w:val="24"/>
        </w:rPr>
        <w:t>,</w:t>
      </w:r>
      <w:r w:rsidRPr="0038410D">
        <w:rPr>
          <w:sz w:val="24"/>
          <w:szCs w:val="24"/>
        </w:rPr>
        <w:t xml:space="preserve"> ito man ay sa </w:t>
      </w:r>
      <w:r w:rsidR="006B4A6D" w:rsidRPr="0038410D">
        <w:rPr>
          <w:sz w:val="24"/>
          <w:szCs w:val="24"/>
        </w:rPr>
        <w:t xml:space="preserve">pamamagitan </w:t>
      </w:r>
      <w:r w:rsidRPr="0038410D">
        <w:rPr>
          <w:sz w:val="24"/>
          <w:szCs w:val="24"/>
        </w:rPr>
        <w:t>ng pagpapalaganap ng Islam, paghubog</w:t>
      </w:r>
      <w:r w:rsidR="006B4A6D" w:rsidRPr="0038410D">
        <w:rPr>
          <w:sz w:val="24"/>
          <w:szCs w:val="24"/>
        </w:rPr>
        <w:t xml:space="preserve"> at</w:t>
      </w:r>
      <w:r w:rsidRPr="0038410D">
        <w:rPr>
          <w:sz w:val="24"/>
          <w:szCs w:val="24"/>
        </w:rPr>
        <w:t xml:space="preserve"> pagtuturo, </w:t>
      </w:r>
      <w:r w:rsidR="006B4A6D" w:rsidRPr="0038410D">
        <w:rPr>
          <w:sz w:val="24"/>
          <w:szCs w:val="24"/>
        </w:rPr>
        <w:t xml:space="preserve">maging sa </w:t>
      </w:r>
      <w:r w:rsidRPr="0038410D">
        <w:rPr>
          <w:sz w:val="24"/>
          <w:szCs w:val="24"/>
        </w:rPr>
        <w:t>pampamilya, panlipunan, kalakalan at politika.</w:t>
      </w:r>
    </w:p>
    <w:p w:rsidR="00CC4824" w:rsidRPr="0038410D" w:rsidRDefault="00CC4824" w:rsidP="00CC4824">
      <w:pPr>
        <w:bidi w:val="0"/>
        <w:spacing w:line="240" w:lineRule="auto"/>
        <w:jc w:val="both"/>
        <w:rPr>
          <w:sz w:val="24"/>
          <w:szCs w:val="24"/>
        </w:rPr>
      </w:pPr>
    </w:p>
    <w:p w:rsidR="00CC4824" w:rsidRPr="0038410D" w:rsidRDefault="00CC4824" w:rsidP="00CC4824">
      <w:pPr>
        <w:bidi w:val="0"/>
        <w:spacing w:line="240" w:lineRule="auto"/>
        <w:jc w:val="both"/>
        <w:rPr>
          <w:sz w:val="24"/>
          <w:szCs w:val="24"/>
        </w:rPr>
      </w:pPr>
    </w:p>
    <w:p w:rsidR="00CC4824" w:rsidRPr="0038410D" w:rsidRDefault="00CC4824" w:rsidP="00CC4824">
      <w:pPr>
        <w:bidi w:val="0"/>
        <w:spacing w:line="240" w:lineRule="auto"/>
        <w:jc w:val="both"/>
        <w:rPr>
          <w:sz w:val="24"/>
          <w:szCs w:val="24"/>
        </w:rPr>
      </w:pPr>
    </w:p>
    <w:p w:rsidR="00CC4824" w:rsidRPr="0038410D" w:rsidRDefault="00CC4824" w:rsidP="00CC4824">
      <w:pPr>
        <w:bidi w:val="0"/>
        <w:spacing w:line="240" w:lineRule="auto"/>
        <w:jc w:val="both"/>
        <w:rPr>
          <w:sz w:val="24"/>
          <w:szCs w:val="24"/>
        </w:rPr>
      </w:pPr>
    </w:p>
    <w:p w:rsidR="00CC4824" w:rsidRPr="0038410D" w:rsidRDefault="00CC4824" w:rsidP="00CC4824">
      <w:pPr>
        <w:bidi w:val="0"/>
        <w:spacing w:line="240" w:lineRule="auto"/>
        <w:jc w:val="both"/>
        <w:rPr>
          <w:sz w:val="24"/>
          <w:szCs w:val="24"/>
        </w:rPr>
      </w:pPr>
    </w:p>
    <w:p w:rsidR="00CC4824" w:rsidRPr="0038410D" w:rsidRDefault="00CC4824" w:rsidP="00CC4824">
      <w:pPr>
        <w:bidi w:val="0"/>
        <w:spacing w:line="240" w:lineRule="auto"/>
        <w:jc w:val="both"/>
        <w:rPr>
          <w:sz w:val="24"/>
          <w:szCs w:val="24"/>
        </w:rPr>
      </w:pPr>
    </w:p>
    <w:p w:rsidR="00CC4824" w:rsidRPr="0038410D" w:rsidRDefault="00CC4824" w:rsidP="00CC4824">
      <w:pPr>
        <w:bidi w:val="0"/>
        <w:spacing w:line="240" w:lineRule="auto"/>
        <w:jc w:val="both"/>
        <w:rPr>
          <w:sz w:val="24"/>
          <w:szCs w:val="24"/>
        </w:rPr>
      </w:pPr>
    </w:p>
    <w:p w:rsidR="00AF1333" w:rsidRPr="0038410D" w:rsidRDefault="00AF1333" w:rsidP="004C720B">
      <w:pPr>
        <w:bidi w:val="0"/>
        <w:spacing w:after="0" w:line="240" w:lineRule="auto"/>
        <w:jc w:val="center"/>
        <w:rPr>
          <w:rFonts w:cs="Akhbar MT"/>
          <w:b/>
          <w:bCs/>
          <w:sz w:val="16"/>
          <w:szCs w:val="16"/>
        </w:rPr>
      </w:pPr>
      <w:r w:rsidRPr="0038410D">
        <w:rPr>
          <w:b/>
          <w:bCs/>
          <w:sz w:val="24"/>
          <w:szCs w:val="24"/>
        </w:rPr>
        <w:t>ANG DU`A (PANALANGIN) SA RUKU` AT SUJOOD</w:t>
      </w:r>
    </w:p>
    <w:p w:rsidR="00AF1333" w:rsidRPr="0038410D" w:rsidRDefault="00AF1333" w:rsidP="004C720B">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29- عَنْ عَائِشَةَ رَضِيَ اللَّهُ عَنْهَا قَالَتْ: كَانَ النَّبِيُّ </w:t>
      </w:r>
      <w:r w:rsidRPr="0038410D">
        <w:rPr>
          <w:rFonts w:ascii="Arial" w:hAnsi="Arial" w:cs="Akhbar MT"/>
          <w:sz w:val="28"/>
          <w:szCs w:val="28"/>
        </w:rPr>
        <w:sym w:font="AGA Arabesque" w:char="F072"/>
      </w:r>
      <w:r w:rsidRPr="0038410D">
        <w:rPr>
          <w:rFonts w:ascii="Arial" w:hAnsi="Arial" w:cs="Akhbar MT"/>
          <w:sz w:val="28"/>
          <w:szCs w:val="28"/>
          <w:rtl/>
        </w:rPr>
        <w:t xml:space="preserve"> يَقُوْلُ فِيْ رُكُوْعِهِ وَسُجُوْدِهِ: "سُبْحَانَكَ اَللَّهُمَّ رَبَّنَا وَبِحَمْدِكَ، اَللَّهُمَّ اغْفِرْ لِيْ".</w:t>
      </w:r>
      <w:r w:rsidRPr="0038410D">
        <w:rPr>
          <w:rFonts w:ascii="Arial" w:hAnsi="Arial" w:cs="Akhbar MT" w:hint="cs"/>
          <w:sz w:val="28"/>
          <w:szCs w:val="28"/>
          <w:rtl/>
        </w:rPr>
        <w:t xml:space="preserve"> </w:t>
      </w:r>
      <w:r w:rsidRPr="0038410D">
        <w:rPr>
          <w:rFonts w:ascii="Arial" w:hAnsi="Arial" w:cs="Akhbar MT"/>
          <w:sz w:val="20"/>
          <w:szCs w:val="20"/>
          <w:rtl/>
        </w:rPr>
        <w:t>(صحيح البخاري, رقم الحديث 794, وصحيح مسلم, رقم الحديث 217 - (484), واللفظ للبخاري).</w:t>
      </w:r>
    </w:p>
    <w:p w:rsidR="00AF1333" w:rsidRPr="0038410D" w:rsidRDefault="00AF1333" w:rsidP="004C720B">
      <w:pPr>
        <w:bidi w:val="0"/>
        <w:spacing w:line="240" w:lineRule="auto"/>
        <w:jc w:val="mediumKashida"/>
        <w:rPr>
          <w:rFonts w:cs="Akhbar MT"/>
          <w:sz w:val="16"/>
          <w:szCs w:val="16"/>
        </w:rPr>
      </w:pPr>
      <w:r w:rsidRPr="004C720B">
        <w:rPr>
          <w:rFonts w:cs="Akhbar MT"/>
        </w:rPr>
        <w:t>29- Si Aishah (Sumakanya nawa ang kaluguran ng Allah) ay nag-ulat, kanyang sinabi: Lagi nang sinasabi ng Propeta (</w:t>
      </w:r>
      <w:r w:rsidRPr="004C720B">
        <w:rPr>
          <w:rFonts w:ascii="Arial" w:hAnsi="Arial" w:cs="Akhbar MT"/>
          <w:sz w:val="26"/>
          <w:szCs w:val="26"/>
        </w:rPr>
        <w:sym w:font="AGA Arabesque" w:char="F072"/>
      </w:r>
      <w:r w:rsidRPr="004C720B">
        <w:rPr>
          <w:rFonts w:cs="Akhbar MT"/>
        </w:rPr>
        <w:t>) sa kanyang pag-ruku’ (yuko) at pag-sujood (pagpapatirapa) ang "</w:t>
      </w:r>
      <w:r w:rsidRPr="004C720B">
        <w:rPr>
          <w:rFonts w:cs="Akhbar MT"/>
          <w:i/>
          <w:iCs/>
        </w:rPr>
        <w:t>Subhaanakallaahumma rabbanaa wa bihamdika, allaahum magh-firlee</w:t>
      </w:r>
      <w:r w:rsidRPr="004C720B">
        <w:rPr>
          <w:rFonts w:cs="Akhbar MT"/>
        </w:rPr>
        <w:t xml:space="preserve"> (Kaluwalhatian sa iyo! O Allah na aming Panginoon at Kapuri-puri. O Allah! Patawarin Mo ako)".</w:t>
      </w:r>
      <w:r w:rsidR="004C720B">
        <w:rPr>
          <w:rFonts w:cs="Akhbar MT"/>
          <w:sz w:val="24"/>
          <w:szCs w:val="24"/>
        </w:rPr>
        <w:t xml:space="preserve"> </w:t>
      </w:r>
      <w:r w:rsidRPr="0038410D">
        <w:rPr>
          <w:rFonts w:cs="Akhbar MT"/>
          <w:sz w:val="16"/>
          <w:szCs w:val="16"/>
        </w:rPr>
        <w:t>Al-Bukhari [Hadith Bilang: (794)] Muslim [Hadith Bilang: 217 – (484)].</w:t>
      </w:r>
    </w:p>
    <w:p w:rsidR="00AF1333" w:rsidRPr="0038410D" w:rsidRDefault="00AF1333" w:rsidP="004C720B">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ika-(5):</w:t>
      </w:r>
    </w:p>
    <w:p w:rsidR="00AF1333" w:rsidRPr="0038410D" w:rsidRDefault="00AF1333" w:rsidP="004C720B">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4C720B" w:rsidRDefault="00AF1333" w:rsidP="004C720B">
      <w:pPr>
        <w:bidi w:val="0"/>
        <w:spacing w:after="0"/>
        <w:jc w:val="both"/>
        <w:rPr>
          <w:rFonts w:cs="AL-Mohanad"/>
        </w:rPr>
      </w:pPr>
      <w:r w:rsidRPr="004C720B">
        <w:t xml:space="preserve">1. Kaaya-ayang basahin ang </w:t>
      </w:r>
      <w:r w:rsidR="008B5D7D" w:rsidRPr="004C720B">
        <w:t>Du`a</w:t>
      </w:r>
      <w:r w:rsidRPr="004C720B">
        <w:t xml:space="preserve"> na ito sa pagyuko at pagpapatirapa:</w:t>
      </w:r>
      <w:r w:rsidR="008B5D7D" w:rsidRPr="004C720B">
        <w:t xml:space="preserve"> </w:t>
      </w:r>
      <w:r w:rsidRPr="004C720B">
        <w:t>"</w:t>
      </w:r>
      <w:r w:rsidRPr="004C720B">
        <w:rPr>
          <w:i/>
          <w:iCs/>
        </w:rPr>
        <w:t>Subha</w:t>
      </w:r>
      <w:r w:rsidR="008B5D7D" w:rsidRPr="004C720B">
        <w:rPr>
          <w:i/>
          <w:iCs/>
        </w:rPr>
        <w:t>a</w:t>
      </w:r>
      <w:r w:rsidRPr="004C720B">
        <w:rPr>
          <w:i/>
          <w:iCs/>
        </w:rPr>
        <w:t>nakalla</w:t>
      </w:r>
      <w:r w:rsidR="008B5D7D" w:rsidRPr="004C720B">
        <w:rPr>
          <w:i/>
          <w:iCs/>
        </w:rPr>
        <w:t>a</w:t>
      </w:r>
      <w:r w:rsidRPr="004C720B">
        <w:rPr>
          <w:i/>
          <w:iCs/>
        </w:rPr>
        <w:t>humma Rabbana</w:t>
      </w:r>
      <w:r w:rsidR="008B5D7D" w:rsidRPr="004C720B">
        <w:rPr>
          <w:i/>
          <w:iCs/>
        </w:rPr>
        <w:t>a</w:t>
      </w:r>
      <w:r w:rsidRPr="004C720B">
        <w:rPr>
          <w:i/>
          <w:iCs/>
        </w:rPr>
        <w:t xml:space="preserve"> wa bi hamdik, Alla</w:t>
      </w:r>
      <w:r w:rsidR="008B5D7D" w:rsidRPr="004C720B">
        <w:rPr>
          <w:i/>
          <w:iCs/>
        </w:rPr>
        <w:t>a</w:t>
      </w:r>
      <w:r w:rsidRPr="004C720B">
        <w:rPr>
          <w:i/>
          <w:iCs/>
        </w:rPr>
        <w:t>hummag firli</w:t>
      </w:r>
      <w:r w:rsidRPr="004C720B">
        <w:t xml:space="preserve">" bilang pagsunod sa Propeta </w:t>
      </w:r>
      <w:r w:rsidR="008B5D7D" w:rsidRPr="004C720B">
        <w:t>Muhammad (</w:t>
      </w:r>
      <w:r w:rsidRPr="004C720B">
        <w:rPr>
          <w:rFonts w:cs="AL-Mohanad"/>
        </w:rPr>
        <w:sym w:font="AGA Arabesque" w:char="0072"/>
      </w:r>
      <w:r w:rsidR="008B5D7D" w:rsidRPr="004C720B">
        <w:rPr>
          <w:rFonts w:cs="AL-Mohanad"/>
        </w:rPr>
        <w:t>)</w:t>
      </w:r>
      <w:r w:rsidRPr="004C720B">
        <w:rPr>
          <w:rFonts w:cs="AL-Mohanad"/>
        </w:rPr>
        <w:t>.</w:t>
      </w:r>
    </w:p>
    <w:p w:rsidR="00AF1333" w:rsidRPr="004C720B" w:rsidRDefault="00AF1333" w:rsidP="002A4795">
      <w:pPr>
        <w:bidi w:val="0"/>
        <w:spacing w:after="0" w:line="240" w:lineRule="auto"/>
        <w:jc w:val="both"/>
        <w:rPr>
          <w:rFonts w:cs="AL-Mohanad"/>
        </w:rPr>
      </w:pPr>
      <w:r w:rsidRPr="004C720B">
        <w:rPr>
          <w:rFonts w:cs="AL-Mohanad"/>
        </w:rPr>
        <w:lastRenderedPageBreak/>
        <w:t xml:space="preserve">2. Ang pagbigkas ng Tasbeeh at </w:t>
      </w:r>
      <w:r w:rsidR="008B5D7D" w:rsidRPr="004C720B">
        <w:rPr>
          <w:rFonts w:cs="AL-Mohanad"/>
        </w:rPr>
        <w:t>Du`a</w:t>
      </w:r>
      <w:r w:rsidRPr="004C720B">
        <w:rPr>
          <w:rFonts w:cs="AL-Mohanad"/>
        </w:rPr>
        <w:t xml:space="preserve"> habang nakayuko at na</w:t>
      </w:r>
      <w:r w:rsidR="002A4795">
        <w:rPr>
          <w:rFonts w:cs="AL-Mohanad"/>
        </w:rPr>
        <w:t>ka</w:t>
      </w:r>
      <w:r w:rsidRPr="004C720B">
        <w:rPr>
          <w:rFonts w:cs="AL-Mohanad"/>
        </w:rPr>
        <w:t xml:space="preserve">patirapa ay kabilang sa mga napatunayang katuruan na ginawa ng Propeta </w:t>
      </w:r>
      <w:r w:rsidR="008B5D7D" w:rsidRPr="004C720B">
        <w:rPr>
          <w:rFonts w:cs="AL-Mohanad"/>
        </w:rPr>
        <w:t>(</w:t>
      </w:r>
      <w:r w:rsidRPr="004C720B">
        <w:rPr>
          <w:rFonts w:cs="AL-Mohanad"/>
        </w:rPr>
        <w:sym w:font="AGA Arabesque" w:char="0072"/>
      </w:r>
      <w:r w:rsidR="008B5D7D" w:rsidRPr="004C720B">
        <w:rPr>
          <w:rFonts w:cs="AL-Mohanad"/>
        </w:rPr>
        <w:t>)</w:t>
      </w:r>
      <w:r w:rsidRPr="004C720B">
        <w:rPr>
          <w:rFonts w:cs="AL-Mohanad"/>
        </w:rPr>
        <w:t>.</w:t>
      </w:r>
    </w:p>
    <w:p w:rsidR="00AF1333" w:rsidRPr="0038410D" w:rsidRDefault="00AF1333" w:rsidP="002A4795">
      <w:pPr>
        <w:bidi w:val="0"/>
        <w:spacing w:after="0" w:line="240" w:lineRule="auto"/>
        <w:jc w:val="both"/>
        <w:rPr>
          <w:rFonts w:cs="AL-Mohanad"/>
          <w:sz w:val="24"/>
          <w:szCs w:val="24"/>
        </w:rPr>
      </w:pPr>
      <w:r w:rsidRPr="004C720B">
        <w:rPr>
          <w:rFonts w:cs="AL-Mohanad"/>
        </w:rPr>
        <w:t>3. Mayroon</w:t>
      </w:r>
      <w:r w:rsidR="008B5D7D" w:rsidRPr="004C720B">
        <w:rPr>
          <w:rFonts w:cs="AL-Mohanad"/>
        </w:rPr>
        <w:t xml:space="preserve"> pang</w:t>
      </w:r>
      <w:r w:rsidRPr="004C720B">
        <w:rPr>
          <w:rFonts w:cs="AL-Mohanad"/>
        </w:rPr>
        <w:t xml:space="preserve"> ibang mga salita na napatunayang ginawa ng Propeta </w:t>
      </w:r>
      <w:r w:rsidR="008B5D7D" w:rsidRPr="004C720B">
        <w:rPr>
          <w:rFonts w:cs="AL-Mohanad"/>
        </w:rPr>
        <w:t>(</w:t>
      </w:r>
      <w:r w:rsidRPr="004C720B">
        <w:rPr>
          <w:rFonts w:cs="AL-Mohanad"/>
        </w:rPr>
        <w:sym w:font="AGA Arabesque" w:char="0072"/>
      </w:r>
      <w:r w:rsidR="008B5D7D" w:rsidRPr="004C720B">
        <w:rPr>
          <w:rFonts w:cs="AL-Mohanad"/>
        </w:rPr>
        <w:t>)</w:t>
      </w:r>
      <w:r w:rsidRPr="004C720B">
        <w:rPr>
          <w:rFonts w:cs="AL-Mohanad"/>
        </w:rPr>
        <w:t xml:space="preserve"> sa </w:t>
      </w:r>
      <w:r w:rsidR="008B5D7D" w:rsidRPr="004C720B">
        <w:rPr>
          <w:rFonts w:cs="AL-Mohanad"/>
        </w:rPr>
        <w:t>T</w:t>
      </w:r>
      <w:r w:rsidRPr="004C720B">
        <w:rPr>
          <w:rFonts w:cs="AL-Mohanad"/>
        </w:rPr>
        <w:t>asbeeh</w:t>
      </w:r>
      <w:r w:rsidRPr="004C720B">
        <w:rPr>
          <w:rFonts w:cs="AL-Mohanad"/>
          <w:i/>
          <w:iCs/>
        </w:rPr>
        <w:t>,</w:t>
      </w:r>
      <w:r w:rsidRPr="004C720B">
        <w:rPr>
          <w:rFonts w:cs="AL-Mohanad"/>
        </w:rPr>
        <w:t xml:space="preserve"> </w:t>
      </w:r>
      <w:r w:rsidR="008B5D7D" w:rsidRPr="004C720B">
        <w:rPr>
          <w:rFonts w:cs="AL-Mohanad"/>
        </w:rPr>
        <w:t>sa Du`a</w:t>
      </w:r>
      <w:r w:rsidRPr="004C720B">
        <w:rPr>
          <w:rFonts w:cs="AL-Mohanad"/>
        </w:rPr>
        <w:t xml:space="preserve"> at </w:t>
      </w:r>
      <w:r w:rsidR="008B5D7D" w:rsidRPr="004C720B">
        <w:rPr>
          <w:rFonts w:cs="AL-Mohanad"/>
        </w:rPr>
        <w:t>Dikr</w:t>
      </w:r>
      <w:r w:rsidRPr="004C720B">
        <w:rPr>
          <w:rFonts w:cs="AL-Mohanad"/>
        </w:rPr>
        <w:t xml:space="preserve"> sa pagyuko at pagpapatirapa</w:t>
      </w:r>
      <w:r w:rsidR="008B5D7D" w:rsidRPr="004C720B">
        <w:rPr>
          <w:rFonts w:cs="AL-Mohanad"/>
        </w:rPr>
        <w:t>,</w:t>
      </w:r>
      <w:r w:rsidRPr="004C720B">
        <w:rPr>
          <w:rFonts w:cs="AL-Mohanad"/>
        </w:rPr>
        <w:t xml:space="preserve"> subali't </w:t>
      </w:r>
      <w:r w:rsidR="008B5D7D" w:rsidRPr="004C720B">
        <w:rPr>
          <w:rFonts w:cs="AL-Mohanad"/>
        </w:rPr>
        <w:t xml:space="preserve">sadyang </w:t>
      </w:r>
      <w:r w:rsidRPr="004C720B">
        <w:rPr>
          <w:rFonts w:cs="AL-Mohanad"/>
        </w:rPr>
        <w:t>iniwan natin upang ma</w:t>
      </w:r>
      <w:r w:rsidR="002A4795">
        <w:rPr>
          <w:rFonts w:cs="AL-Mohanad"/>
        </w:rPr>
        <w:t>pa</w:t>
      </w:r>
      <w:r w:rsidRPr="004C720B">
        <w:rPr>
          <w:rFonts w:cs="AL-Mohanad"/>
        </w:rPr>
        <w:t xml:space="preserve">ikli ang </w:t>
      </w:r>
      <w:r w:rsidR="008B5D7D" w:rsidRPr="004C720B">
        <w:rPr>
          <w:rFonts w:cs="AL-Mohanad"/>
        </w:rPr>
        <w:t>pagpa</w:t>
      </w:r>
      <w:r w:rsidRPr="004C720B">
        <w:rPr>
          <w:rFonts w:cs="AL-Mohanad"/>
        </w:rPr>
        <w:t>paliwanag.</w:t>
      </w:r>
    </w:p>
    <w:p w:rsidR="00AF1333" w:rsidRPr="0038410D" w:rsidRDefault="00AF1333" w:rsidP="000C6288">
      <w:pPr>
        <w:bidi w:val="0"/>
        <w:spacing w:line="240" w:lineRule="auto"/>
        <w:jc w:val="center"/>
        <w:rPr>
          <w:rFonts w:cs="Akhbar MT"/>
          <w:b/>
          <w:bCs/>
          <w:sz w:val="24"/>
          <w:szCs w:val="24"/>
        </w:rPr>
      </w:pPr>
      <w:r w:rsidRPr="0038410D">
        <w:rPr>
          <w:rFonts w:cs="Akhbar MT"/>
          <w:b/>
          <w:bCs/>
          <w:sz w:val="24"/>
          <w:szCs w:val="24"/>
        </w:rPr>
        <w:t>ANG KATAYUAN NG MGA MASJID AT</w:t>
      </w:r>
      <w:r w:rsidR="00696B1A" w:rsidRPr="0038410D">
        <w:rPr>
          <w:rFonts w:cs="Akhbar MT"/>
          <w:b/>
          <w:bCs/>
          <w:sz w:val="24"/>
          <w:szCs w:val="24"/>
        </w:rPr>
        <w:t xml:space="preserve"> ANG</w:t>
      </w:r>
      <w:r w:rsidRPr="0038410D">
        <w:rPr>
          <w:rFonts w:cs="Akhbar MT"/>
          <w:b/>
          <w:bCs/>
          <w:sz w:val="24"/>
          <w:szCs w:val="24"/>
        </w:rPr>
        <w:t xml:space="preserve"> KABUTIHAN NG PAGSADYA RITO </w:t>
      </w:r>
      <w:r w:rsidR="000C6288" w:rsidRPr="0038410D">
        <w:rPr>
          <w:rFonts w:cs="Akhbar MT"/>
          <w:b/>
          <w:bCs/>
          <w:sz w:val="24"/>
          <w:szCs w:val="24"/>
        </w:rPr>
        <w:t>UPANG</w:t>
      </w:r>
      <w:r w:rsidRPr="0038410D">
        <w:rPr>
          <w:rFonts w:cs="Akhbar MT"/>
          <w:b/>
          <w:bCs/>
          <w:sz w:val="24"/>
          <w:szCs w:val="24"/>
        </w:rPr>
        <w:t xml:space="preserve"> MAGTAGUYOD NG PAGSAMBA SA ALLAH</w:t>
      </w:r>
    </w:p>
    <w:p w:rsidR="00AF1333" w:rsidRPr="0038410D" w:rsidRDefault="00AF1333" w:rsidP="00AF1333">
      <w:pPr>
        <w:spacing w:line="240" w:lineRule="auto"/>
        <w:jc w:val="mediumKashida"/>
        <w:rPr>
          <w:rFonts w:ascii="Arial" w:hAnsi="Arial" w:cs="Akhbar MT"/>
          <w:sz w:val="20"/>
          <w:szCs w:val="20"/>
          <w:rtl/>
        </w:rPr>
      </w:pPr>
      <w:r w:rsidRPr="0038410D">
        <w:rPr>
          <w:rFonts w:cs="Akhbar MT"/>
          <w:sz w:val="28"/>
          <w:szCs w:val="28"/>
          <w:rtl/>
        </w:rPr>
        <w:t xml:space="preserve">30-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أَبيْ</w:t>
      </w:r>
      <w:r w:rsidRPr="0038410D">
        <w:rPr>
          <w:rFonts w:cs="Akhbar MT"/>
          <w:sz w:val="28"/>
          <w:szCs w:val="28"/>
          <w:rtl/>
        </w:rPr>
        <w:t xml:space="preserve"> </w:t>
      </w:r>
      <w:r w:rsidRPr="0038410D">
        <w:rPr>
          <w:rFonts w:cs="Akhbar MT" w:hint="eastAsia"/>
          <w:sz w:val="28"/>
          <w:szCs w:val="28"/>
          <w:rtl/>
        </w:rPr>
        <w:t>هُرَيْرَةَ</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ascii="Arial" w:hAnsi="Arial" w:cs="Akhbar MT"/>
          <w:sz w:val="28"/>
          <w:szCs w:val="28"/>
          <w:rtl/>
        </w:rPr>
        <w:t xml:space="preserve">عَنِ النَّبيِّ </w:t>
      </w:r>
      <w:r w:rsidRPr="0038410D">
        <w:rPr>
          <w:rFonts w:cs="Akhbar MT"/>
          <w:sz w:val="28"/>
          <w:szCs w:val="28"/>
        </w:rPr>
        <w:sym w:font="AGA Arabesque" w:char="F072"/>
      </w:r>
      <w:r w:rsidRPr="0038410D">
        <w:rPr>
          <w:rFonts w:ascii="Arial" w:hAnsi="Arial" w:cs="Akhbar MT"/>
          <w:sz w:val="28"/>
          <w:szCs w:val="28"/>
          <w:rtl/>
        </w:rPr>
        <w:t xml:space="preserve"> قَالَ: "مَنْ غَدَا إِلَى الْمَسْجِدِ وَرَاحَ، أَعَدَّ اللهُ لَهُ نُزُلَهُ مِنَ الْجَنَّةِ، كُلَّمَا غَدَا أَوْ رَاحَ".</w:t>
      </w:r>
      <w:r w:rsidRPr="0038410D">
        <w:rPr>
          <w:rFonts w:ascii="Arial" w:hAnsi="Arial" w:cs="Akhbar MT" w:hint="cs"/>
          <w:sz w:val="28"/>
          <w:szCs w:val="28"/>
          <w:rtl/>
        </w:rPr>
        <w:t xml:space="preserve"> </w:t>
      </w:r>
      <w:r w:rsidRPr="0038410D">
        <w:rPr>
          <w:rFonts w:cs="Akhbar MT"/>
          <w:sz w:val="20"/>
          <w:szCs w:val="20"/>
          <w:rtl/>
        </w:rPr>
        <w:t>(</w:t>
      </w:r>
      <w:r w:rsidRPr="0038410D">
        <w:rPr>
          <w:rFonts w:ascii="Arial" w:hAnsi="Arial" w:cs="Akhbar MT"/>
          <w:sz w:val="20"/>
          <w:szCs w:val="20"/>
          <w:rtl/>
        </w:rPr>
        <w:t>صحيح البخاري, رقم الحديث 662, وصحيح مسلم, رقم الحديث 285- (669), واللفظ للبخاري).</w:t>
      </w:r>
    </w:p>
    <w:p w:rsidR="00AF1333" w:rsidRPr="0038410D" w:rsidRDefault="00AF1333" w:rsidP="00D20A65">
      <w:pPr>
        <w:bidi w:val="0"/>
        <w:spacing w:line="240" w:lineRule="auto"/>
        <w:jc w:val="mediumKashida"/>
        <w:rPr>
          <w:rFonts w:cs="Akhbar MT"/>
          <w:sz w:val="16"/>
          <w:szCs w:val="16"/>
        </w:rPr>
      </w:pPr>
      <w:r w:rsidRPr="0038410D">
        <w:rPr>
          <w:rFonts w:cs="Akhbar MT"/>
          <w:sz w:val="24"/>
          <w:szCs w:val="24"/>
        </w:rPr>
        <w:t>30- Si Abu Hurairah (Sumakanya nawa ang kaluguran ng Allah) ay nag-ulat: Ang Propeta (</w:t>
      </w:r>
      <w:r w:rsidRPr="0038410D">
        <w:rPr>
          <w:rFonts w:ascii="Arial" w:hAnsi="Arial" w:cs="Akhbar MT"/>
          <w:sz w:val="28"/>
          <w:szCs w:val="28"/>
        </w:rPr>
        <w:sym w:font="AGA Arabesque" w:char="F072"/>
      </w:r>
      <w:r w:rsidRPr="0038410D">
        <w:rPr>
          <w:rFonts w:cs="Akhbar MT"/>
          <w:sz w:val="24"/>
          <w:szCs w:val="24"/>
        </w:rPr>
        <w:t>) ay nagsabi: "Ang sinumang pumunta sa Masjid sa madaling araw at sa hapon, siya’y paglalaanan ng Allah ng napakagandang matutuluyan sa Paraiso, sa tuwing siya’y pumunta sa madaling araw o sa hapon".</w:t>
      </w:r>
      <w:r w:rsidR="00D20A65">
        <w:rPr>
          <w:rFonts w:cs="Akhbar MT"/>
          <w:sz w:val="24"/>
          <w:szCs w:val="24"/>
        </w:rPr>
        <w:t xml:space="preserve"> </w:t>
      </w:r>
      <w:r w:rsidRPr="0038410D">
        <w:rPr>
          <w:rFonts w:cs="Akhbar MT"/>
          <w:sz w:val="16"/>
          <w:szCs w:val="16"/>
        </w:rPr>
        <w:t>Al-Bukhari [Hadith Bilang: (662)] Muslim [Hadith Bilang: 285 – (669)].</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ika-(13):</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1C08DA">
      <w:pPr>
        <w:bidi w:val="0"/>
        <w:jc w:val="both"/>
        <w:rPr>
          <w:sz w:val="24"/>
          <w:szCs w:val="24"/>
        </w:rPr>
      </w:pPr>
      <w:r w:rsidRPr="0038410D">
        <w:rPr>
          <w:sz w:val="24"/>
          <w:szCs w:val="24"/>
        </w:rPr>
        <w:t xml:space="preserve">1. Ipinapaliwanag  ng </w:t>
      </w:r>
      <w:r w:rsidR="001C08DA" w:rsidRPr="0038410D">
        <w:rPr>
          <w:sz w:val="24"/>
          <w:szCs w:val="24"/>
        </w:rPr>
        <w:t>H</w:t>
      </w:r>
      <w:r w:rsidRPr="0038410D">
        <w:rPr>
          <w:sz w:val="24"/>
          <w:szCs w:val="24"/>
        </w:rPr>
        <w:t xml:space="preserve">adith na ito ang </w:t>
      </w:r>
      <w:r w:rsidR="001C08DA" w:rsidRPr="0038410D">
        <w:rPr>
          <w:sz w:val="24"/>
          <w:szCs w:val="24"/>
        </w:rPr>
        <w:t>katayuan</w:t>
      </w:r>
      <w:r w:rsidRPr="0038410D">
        <w:rPr>
          <w:sz w:val="24"/>
          <w:szCs w:val="24"/>
        </w:rPr>
        <w:t xml:space="preserve"> ng  mga Masjid sa </w:t>
      </w:r>
      <w:r w:rsidR="001C08DA" w:rsidRPr="0038410D">
        <w:rPr>
          <w:sz w:val="24"/>
          <w:szCs w:val="24"/>
        </w:rPr>
        <w:t xml:space="preserve">paningin ng </w:t>
      </w:r>
      <w:r w:rsidRPr="0038410D">
        <w:rPr>
          <w:sz w:val="24"/>
          <w:szCs w:val="24"/>
        </w:rPr>
        <w:t xml:space="preserve">Allah at ang </w:t>
      </w:r>
      <w:r w:rsidR="001C08DA" w:rsidRPr="0038410D">
        <w:rPr>
          <w:sz w:val="24"/>
          <w:szCs w:val="24"/>
        </w:rPr>
        <w:t xml:space="preserve">kabutihan nito sa </w:t>
      </w:r>
      <w:r w:rsidRPr="0038410D">
        <w:rPr>
          <w:sz w:val="24"/>
          <w:szCs w:val="24"/>
        </w:rPr>
        <w:t xml:space="preserve">sinumang </w:t>
      </w:r>
      <w:r w:rsidR="001C08DA" w:rsidRPr="0038410D">
        <w:rPr>
          <w:sz w:val="24"/>
          <w:szCs w:val="24"/>
        </w:rPr>
        <w:t>nagsadya r</w:t>
      </w:r>
      <w:r w:rsidRPr="0038410D">
        <w:rPr>
          <w:sz w:val="24"/>
          <w:szCs w:val="24"/>
        </w:rPr>
        <w:t xml:space="preserve">ito </w:t>
      </w:r>
      <w:r w:rsidR="001C08DA" w:rsidRPr="0038410D">
        <w:rPr>
          <w:sz w:val="24"/>
          <w:szCs w:val="24"/>
        </w:rPr>
        <w:t xml:space="preserve">upang itaguyod ito </w:t>
      </w:r>
      <w:r w:rsidRPr="0038410D">
        <w:rPr>
          <w:sz w:val="24"/>
          <w:szCs w:val="24"/>
        </w:rPr>
        <w:t xml:space="preserve">sa </w:t>
      </w:r>
      <w:r w:rsidR="001C08DA" w:rsidRPr="0038410D">
        <w:rPr>
          <w:sz w:val="24"/>
          <w:szCs w:val="24"/>
        </w:rPr>
        <w:t xml:space="preserve">pamamagitan ng </w:t>
      </w:r>
      <w:r w:rsidRPr="0038410D">
        <w:rPr>
          <w:sz w:val="24"/>
          <w:szCs w:val="24"/>
        </w:rPr>
        <w:t>pagsamba sa Allah</w:t>
      </w:r>
      <w:r w:rsidR="001C08DA" w:rsidRPr="0038410D">
        <w:rPr>
          <w:sz w:val="24"/>
          <w:szCs w:val="24"/>
        </w:rPr>
        <w:t>,</w:t>
      </w:r>
      <w:r w:rsidRPr="0038410D">
        <w:rPr>
          <w:sz w:val="24"/>
          <w:szCs w:val="24"/>
        </w:rPr>
        <w:t xml:space="preserve"> paggunita sa Kanya at pasasalamat</w:t>
      </w:r>
      <w:r w:rsidR="001C08DA" w:rsidRPr="0038410D">
        <w:rPr>
          <w:sz w:val="24"/>
          <w:szCs w:val="24"/>
        </w:rPr>
        <w:t xml:space="preserve"> sa Kanya</w:t>
      </w:r>
      <w:r w:rsidRPr="0038410D">
        <w:rPr>
          <w:sz w:val="24"/>
          <w:szCs w:val="24"/>
        </w:rPr>
        <w:t>.</w:t>
      </w:r>
    </w:p>
    <w:p w:rsidR="00AF1333" w:rsidRPr="0038410D" w:rsidRDefault="00AF1333" w:rsidP="008E7D70">
      <w:pPr>
        <w:bidi w:val="0"/>
        <w:jc w:val="both"/>
        <w:rPr>
          <w:sz w:val="24"/>
          <w:szCs w:val="24"/>
        </w:rPr>
      </w:pPr>
      <w:r w:rsidRPr="0038410D">
        <w:rPr>
          <w:sz w:val="24"/>
          <w:szCs w:val="24"/>
        </w:rPr>
        <w:t xml:space="preserve">2. </w:t>
      </w:r>
      <w:r w:rsidR="008E7D70" w:rsidRPr="0038410D">
        <w:rPr>
          <w:sz w:val="24"/>
          <w:szCs w:val="24"/>
        </w:rPr>
        <w:t>Dapat na ma</w:t>
      </w:r>
      <w:r w:rsidRPr="0038410D">
        <w:rPr>
          <w:sz w:val="24"/>
          <w:szCs w:val="24"/>
        </w:rPr>
        <w:t>niwala na ang Paraiso ay nilikha (ng Alla</w:t>
      </w:r>
      <w:r w:rsidR="008E7D70" w:rsidRPr="0038410D">
        <w:rPr>
          <w:sz w:val="24"/>
          <w:szCs w:val="24"/>
        </w:rPr>
        <w:t>h</w:t>
      </w:r>
      <w:r w:rsidRPr="0038410D">
        <w:rPr>
          <w:sz w:val="24"/>
          <w:szCs w:val="24"/>
        </w:rPr>
        <w:t>)</w:t>
      </w:r>
      <w:r w:rsidR="008E7D70" w:rsidRPr="0038410D">
        <w:rPr>
          <w:sz w:val="24"/>
          <w:szCs w:val="24"/>
        </w:rPr>
        <w:t>, at</w:t>
      </w:r>
      <w:r w:rsidRPr="0038410D">
        <w:rPr>
          <w:sz w:val="24"/>
          <w:szCs w:val="24"/>
        </w:rPr>
        <w:t xml:space="preserve"> ito</w:t>
      </w:r>
      <w:r w:rsidR="008E7D70" w:rsidRPr="0038410D">
        <w:rPr>
          <w:sz w:val="24"/>
          <w:szCs w:val="24"/>
        </w:rPr>
        <w:t>’</w:t>
      </w:r>
      <w:r w:rsidRPr="0038410D">
        <w:rPr>
          <w:sz w:val="24"/>
          <w:szCs w:val="24"/>
        </w:rPr>
        <w:t>y umiiral sa ngayon</w:t>
      </w:r>
      <w:r w:rsidR="008E7D70" w:rsidRPr="0038410D">
        <w:rPr>
          <w:sz w:val="24"/>
          <w:szCs w:val="24"/>
        </w:rPr>
        <w:t>,</w:t>
      </w:r>
      <w:r w:rsidRPr="0038410D">
        <w:rPr>
          <w:sz w:val="24"/>
          <w:szCs w:val="24"/>
        </w:rPr>
        <w:t xml:space="preserve"> at hindi kailanman maglalaho</w:t>
      </w:r>
      <w:r w:rsidR="008E7D70" w:rsidRPr="0038410D">
        <w:rPr>
          <w:sz w:val="24"/>
          <w:szCs w:val="24"/>
        </w:rPr>
        <w:t>,</w:t>
      </w:r>
      <w:r w:rsidRPr="0038410D">
        <w:rPr>
          <w:sz w:val="24"/>
          <w:szCs w:val="24"/>
        </w:rPr>
        <w:t xml:space="preserve"> at katotohanan</w:t>
      </w:r>
      <w:r w:rsidR="008E7D70" w:rsidRPr="0038410D">
        <w:rPr>
          <w:sz w:val="24"/>
          <w:szCs w:val="24"/>
        </w:rPr>
        <w:t>g</w:t>
      </w:r>
      <w:r w:rsidRPr="0038410D">
        <w:rPr>
          <w:sz w:val="24"/>
          <w:szCs w:val="24"/>
        </w:rPr>
        <w:t xml:space="preserve"> ang Allah ay naghanda roon ng iba't ibang uri ng biyaya para sa Kanyang mga kakampi (na mananampalataya) sa patuloy nilang pananampalataya.</w:t>
      </w:r>
    </w:p>
    <w:p w:rsidR="00AF1333" w:rsidRPr="0038410D" w:rsidRDefault="00AF1333" w:rsidP="008E7D70">
      <w:pPr>
        <w:bidi w:val="0"/>
        <w:jc w:val="both"/>
        <w:rPr>
          <w:sz w:val="24"/>
          <w:szCs w:val="24"/>
        </w:rPr>
      </w:pPr>
      <w:r w:rsidRPr="0038410D">
        <w:rPr>
          <w:sz w:val="24"/>
          <w:szCs w:val="24"/>
        </w:rPr>
        <w:t>3. Naghihikayat ang Hadith na ito tungo sa pagtataguyod ng mga Masjid sa pamamagitan ng pagsunod sa Allah</w:t>
      </w:r>
      <w:r w:rsidR="008E7D70" w:rsidRPr="0038410D">
        <w:rPr>
          <w:sz w:val="24"/>
          <w:szCs w:val="24"/>
        </w:rPr>
        <w:t>,</w:t>
      </w:r>
      <w:r w:rsidRPr="0038410D">
        <w:rPr>
          <w:sz w:val="24"/>
          <w:szCs w:val="24"/>
        </w:rPr>
        <w:t xml:space="preserve"> kaya nararapat sa isang Muslim na dakilain ang mga Masjid at pumasok siya </w:t>
      </w:r>
      <w:r w:rsidR="008E7D70" w:rsidRPr="0038410D">
        <w:rPr>
          <w:sz w:val="24"/>
          <w:szCs w:val="24"/>
        </w:rPr>
        <w:t>rito</w:t>
      </w:r>
      <w:r w:rsidRPr="0038410D">
        <w:rPr>
          <w:sz w:val="24"/>
          <w:szCs w:val="24"/>
        </w:rPr>
        <w:t xml:space="preserve"> na suot ang magagandang kasu</w:t>
      </w:r>
      <w:r w:rsidR="008E7D70" w:rsidRPr="0038410D">
        <w:rPr>
          <w:sz w:val="24"/>
          <w:szCs w:val="24"/>
        </w:rPr>
        <w:t>u</w:t>
      </w:r>
      <w:r w:rsidRPr="0038410D">
        <w:rPr>
          <w:sz w:val="24"/>
          <w:szCs w:val="24"/>
        </w:rPr>
        <w:t xml:space="preserve">tan, mahusay na </w:t>
      </w:r>
      <w:r w:rsidR="008E7D70" w:rsidRPr="0038410D">
        <w:rPr>
          <w:sz w:val="24"/>
          <w:szCs w:val="24"/>
        </w:rPr>
        <w:t>kaanyuan</w:t>
      </w:r>
      <w:r w:rsidRPr="0038410D">
        <w:rPr>
          <w:sz w:val="24"/>
          <w:szCs w:val="24"/>
        </w:rPr>
        <w:t xml:space="preserve"> at mabangong amoy at hindi ng masamang </w:t>
      </w:r>
      <w:r w:rsidR="008E7D70" w:rsidRPr="0038410D">
        <w:rPr>
          <w:sz w:val="24"/>
          <w:szCs w:val="24"/>
        </w:rPr>
        <w:t>kaanyuan</w:t>
      </w:r>
      <w:r w:rsidRPr="0038410D">
        <w:rPr>
          <w:sz w:val="24"/>
          <w:szCs w:val="24"/>
        </w:rPr>
        <w:t>.</w:t>
      </w:r>
    </w:p>
    <w:p w:rsidR="00AF1333" w:rsidRDefault="00AF1333" w:rsidP="00020278">
      <w:pPr>
        <w:bidi w:val="0"/>
        <w:jc w:val="both"/>
        <w:rPr>
          <w:sz w:val="24"/>
          <w:szCs w:val="24"/>
        </w:rPr>
      </w:pPr>
      <w:r w:rsidRPr="0038410D">
        <w:rPr>
          <w:sz w:val="24"/>
          <w:szCs w:val="24"/>
        </w:rPr>
        <w:lastRenderedPageBreak/>
        <w:t>4. Ang kahulugan ng G</w:t>
      </w:r>
      <w:r w:rsidR="00020278">
        <w:rPr>
          <w:sz w:val="24"/>
          <w:szCs w:val="24"/>
        </w:rPr>
        <w:t>adwah</w:t>
      </w:r>
      <w:r w:rsidRPr="0038410D">
        <w:rPr>
          <w:sz w:val="24"/>
          <w:szCs w:val="24"/>
        </w:rPr>
        <w:t xml:space="preserve"> at R</w:t>
      </w:r>
      <w:r w:rsidR="00020278">
        <w:rPr>
          <w:sz w:val="24"/>
          <w:szCs w:val="24"/>
        </w:rPr>
        <w:t>awha</w:t>
      </w:r>
      <w:r w:rsidRPr="0038410D">
        <w:rPr>
          <w:sz w:val="24"/>
          <w:szCs w:val="24"/>
        </w:rPr>
        <w:t xml:space="preserve"> sa Hadith na ito ay </w:t>
      </w:r>
      <w:r w:rsidR="008E7D70" w:rsidRPr="0038410D">
        <w:rPr>
          <w:sz w:val="24"/>
          <w:szCs w:val="24"/>
        </w:rPr>
        <w:t>ang pag</w:t>
      </w:r>
      <w:r w:rsidRPr="0038410D">
        <w:rPr>
          <w:sz w:val="24"/>
          <w:szCs w:val="24"/>
        </w:rPr>
        <w:t>punta sa mga Masjid at pa</w:t>
      </w:r>
      <w:r w:rsidR="008E7D70" w:rsidRPr="0038410D">
        <w:rPr>
          <w:sz w:val="24"/>
          <w:szCs w:val="24"/>
        </w:rPr>
        <w:t>g</w:t>
      </w:r>
      <w:r w:rsidRPr="0038410D">
        <w:rPr>
          <w:sz w:val="24"/>
          <w:szCs w:val="24"/>
        </w:rPr>
        <w:t>balik mula rito.</w:t>
      </w:r>
    </w:p>
    <w:p w:rsidR="004C720B" w:rsidRDefault="004C720B" w:rsidP="004C720B">
      <w:pPr>
        <w:bidi w:val="0"/>
        <w:jc w:val="both"/>
        <w:rPr>
          <w:sz w:val="24"/>
          <w:szCs w:val="24"/>
        </w:rPr>
      </w:pPr>
    </w:p>
    <w:p w:rsidR="004C720B" w:rsidRDefault="004C720B" w:rsidP="004C720B">
      <w:pPr>
        <w:bidi w:val="0"/>
        <w:jc w:val="both"/>
        <w:rPr>
          <w:sz w:val="24"/>
          <w:szCs w:val="24"/>
        </w:rPr>
      </w:pPr>
    </w:p>
    <w:p w:rsidR="004C720B" w:rsidRPr="0038410D" w:rsidRDefault="004C720B" w:rsidP="004C720B">
      <w:pPr>
        <w:bidi w:val="0"/>
        <w:jc w:val="both"/>
        <w:rPr>
          <w:sz w:val="24"/>
          <w:szCs w:val="24"/>
        </w:rPr>
      </w:pPr>
    </w:p>
    <w:p w:rsidR="00AF1333" w:rsidRPr="0038410D" w:rsidRDefault="00AF1333" w:rsidP="000C6288">
      <w:pPr>
        <w:bidi w:val="0"/>
        <w:spacing w:line="240" w:lineRule="auto"/>
        <w:jc w:val="center"/>
        <w:rPr>
          <w:rFonts w:cs="Akhbar MT"/>
          <w:b/>
          <w:bCs/>
          <w:sz w:val="24"/>
          <w:szCs w:val="24"/>
        </w:rPr>
      </w:pPr>
      <w:r w:rsidRPr="0038410D">
        <w:rPr>
          <w:rFonts w:cs="Akhbar MT"/>
          <w:b/>
          <w:bCs/>
          <w:sz w:val="24"/>
          <w:szCs w:val="24"/>
        </w:rPr>
        <w:t>ANG KABUTIHAN NG PAGPAPALUWAG SA PAGBENTA AT PAGBILI</w:t>
      </w:r>
    </w:p>
    <w:p w:rsidR="00AF1333" w:rsidRPr="0038410D" w:rsidRDefault="00AF1333" w:rsidP="00AF1333">
      <w:pPr>
        <w:spacing w:line="240" w:lineRule="auto"/>
        <w:jc w:val="mediumKashida"/>
        <w:rPr>
          <w:rFonts w:cs="Akhbar MT"/>
          <w:sz w:val="20"/>
          <w:szCs w:val="20"/>
          <w:rtl/>
        </w:rPr>
      </w:pPr>
      <w:r w:rsidRPr="0038410D">
        <w:rPr>
          <w:rFonts w:ascii="Arial" w:hAnsi="Arial" w:cs="Akhbar MT"/>
          <w:sz w:val="28"/>
          <w:szCs w:val="28"/>
          <w:rtl/>
        </w:rPr>
        <w:t xml:space="preserve">31- 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"مَنْ أَقَالَ مُسْلِمًا؛ أَقَالَهُ اللَّهُ عَثْرَتَهُ يَوْمَ الْقِيَامَةِ".</w:t>
      </w:r>
      <w:r w:rsidRPr="0038410D">
        <w:rPr>
          <w:rFonts w:ascii="Arial" w:hAnsi="Arial" w:cs="Akhbar MT" w:hint="cs"/>
          <w:sz w:val="28"/>
          <w:szCs w:val="28"/>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ابن</w:t>
      </w:r>
      <w:r w:rsidRPr="0038410D">
        <w:rPr>
          <w:rFonts w:cs="Akhbar MT"/>
          <w:sz w:val="20"/>
          <w:szCs w:val="20"/>
          <w:rtl/>
        </w:rPr>
        <w:t xml:space="preserve"> </w:t>
      </w:r>
      <w:r w:rsidRPr="0038410D">
        <w:rPr>
          <w:rFonts w:cs="Akhbar MT" w:hint="eastAsia"/>
          <w:sz w:val="20"/>
          <w:szCs w:val="20"/>
          <w:rtl/>
        </w:rPr>
        <w:t>ماجه</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2199, </w:t>
      </w:r>
      <w:r w:rsidRPr="0038410D">
        <w:rPr>
          <w:rFonts w:cs="Akhbar MT" w:hint="eastAsia"/>
          <w:sz w:val="20"/>
          <w:szCs w:val="20"/>
          <w:rtl/>
        </w:rPr>
        <w:t>وسنن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3460,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لابن</w:t>
      </w:r>
      <w:r w:rsidRPr="0038410D">
        <w:rPr>
          <w:rFonts w:cs="Akhbar MT"/>
          <w:sz w:val="20"/>
          <w:szCs w:val="20"/>
          <w:rtl/>
        </w:rPr>
        <w:t xml:space="preserve"> </w:t>
      </w:r>
      <w:r w:rsidRPr="0038410D">
        <w:rPr>
          <w:rFonts w:cs="Akhbar MT" w:hint="eastAsia"/>
          <w:sz w:val="20"/>
          <w:szCs w:val="20"/>
          <w:rtl/>
        </w:rPr>
        <w:t>ماجه</w:t>
      </w:r>
      <w:r w:rsidRPr="0038410D">
        <w:rPr>
          <w:rFonts w:cs="Akhbar MT"/>
          <w:sz w:val="20"/>
          <w:szCs w:val="20"/>
          <w:rtl/>
        </w:rPr>
        <w:t xml:space="preserve">,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وغيره</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31- Si Abu Hurairah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"Ang sinumang magpasensiya at umunawa sa isang Muslim; sa kanya’y magbibigay din ang Allah ng pasens</w:t>
      </w:r>
      <w:r w:rsidR="008E7D70" w:rsidRPr="0038410D">
        <w:rPr>
          <w:rFonts w:cs="Akhbar MT"/>
          <w:sz w:val="24"/>
          <w:szCs w:val="24"/>
        </w:rPr>
        <w:t>i</w:t>
      </w:r>
      <w:r w:rsidRPr="0038410D">
        <w:rPr>
          <w:rFonts w:cs="Akhbar MT"/>
          <w:sz w:val="24"/>
          <w:szCs w:val="24"/>
        </w:rPr>
        <w:t xml:space="preserve">ya at </w:t>
      </w:r>
      <w:r w:rsidRPr="0038410D">
        <w:rPr>
          <w:rFonts w:cs="Akhbar MT"/>
          <w:sz w:val="24"/>
          <w:szCs w:val="24"/>
        </w:rPr>
        <w:lastRenderedPageBreak/>
        <w:t>unawa sa magiging kapahamakan nito sa Araw ng Pagbabangong Muli".</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Ibnu Majah [Hadith Bilang: (2199)] Abu Daud [Hadith Bilang: (3460)].</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CC4824">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E40468">
      <w:pPr>
        <w:bidi w:val="0"/>
        <w:jc w:val="both"/>
        <w:rPr>
          <w:sz w:val="24"/>
          <w:szCs w:val="24"/>
        </w:rPr>
      </w:pPr>
      <w:r w:rsidRPr="0038410D">
        <w:rPr>
          <w:sz w:val="24"/>
          <w:szCs w:val="24"/>
        </w:rPr>
        <w:t>1. Ang I</w:t>
      </w:r>
      <w:r w:rsidR="00E40468" w:rsidRPr="0038410D">
        <w:rPr>
          <w:sz w:val="24"/>
          <w:szCs w:val="24"/>
        </w:rPr>
        <w:t>qalah</w:t>
      </w:r>
      <w:r w:rsidRPr="0038410D">
        <w:rPr>
          <w:sz w:val="24"/>
          <w:szCs w:val="24"/>
        </w:rPr>
        <w:t xml:space="preserve"> ayon sa pagpapakahulugan ng mga eskolar ay</w:t>
      </w:r>
      <w:r w:rsidR="008E7D70" w:rsidRPr="0038410D">
        <w:rPr>
          <w:sz w:val="24"/>
          <w:szCs w:val="24"/>
        </w:rPr>
        <w:t xml:space="preserve"> ang</w:t>
      </w:r>
      <w:r w:rsidRPr="0038410D">
        <w:rPr>
          <w:sz w:val="24"/>
          <w:szCs w:val="24"/>
        </w:rPr>
        <w:t xml:space="preserve"> pagpapawalang-bisa ng isang kontrata ayon sa pinagkasunduan ng magkabilang panig</w:t>
      </w:r>
      <w:r w:rsidR="008E7D70" w:rsidRPr="0038410D">
        <w:rPr>
          <w:sz w:val="24"/>
          <w:szCs w:val="24"/>
        </w:rPr>
        <w:t>;</w:t>
      </w:r>
      <w:r w:rsidRPr="0038410D">
        <w:rPr>
          <w:sz w:val="24"/>
          <w:szCs w:val="24"/>
        </w:rPr>
        <w:t xml:space="preserve"> ang nagbenta at </w:t>
      </w:r>
      <w:r w:rsidR="0067429E" w:rsidRPr="0038410D">
        <w:rPr>
          <w:sz w:val="24"/>
          <w:szCs w:val="24"/>
        </w:rPr>
        <w:t xml:space="preserve">ang </w:t>
      </w:r>
      <w:r w:rsidRPr="0038410D">
        <w:rPr>
          <w:sz w:val="24"/>
          <w:szCs w:val="24"/>
        </w:rPr>
        <w:t>bumili.</w:t>
      </w:r>
    </w:p>
    <w:p w:rsidR="00AF1333" w:rsidRPr="0038410D" w:rsidRDefault="00AF1333" w:rsidP="00E40468">
      <w:pPr>
        <w:bidi w:val="0"/>
        <w:jc w:val="both"/>
        <w:rPr>
          <w:sz w:val="24"/>
          <w:szCs w:val="24"/>
        </w:rPr>
      </w:pPr>
      <w:r w:rsidRPr="0038410D">
        <w:rPr>
          <w:sz w:val="24"/>
          <w:szCs w:val="24"/>
        </w:rPr>
        <w:t>2. Ang I</w:t>
      </w:r>
      <w:r w:rsidR="00E40468" w:rsidRPr="0038410D">
        <w:rPr>
          <w:sz w:val="24"/>
          <w:szCs w:val="24"/>
        </w:rPr>
        <w:t>qalah</w:t>
      </w:r>
      <w:r w:rsidRPr="0038410D">
        <w:rPr>
          <w:sz w:val="24"/>
          <w:szCs w:val="24"/>
        </w:rPr>
        <w:t xml:space="preserve"> ay </w:t>
      </w:r>
      <w:r w:rsidR="008E7D70" w:rsidRPr="0038410D">
        <w:rPr>
          <w:sz w:val="24"/>
          <w:szCs w:val="24"/>
        </w:rPr>
        <w:t xml:space="preserve">isang </w:t>
      </w:r>
      <w:r w:rsidRPr="0038410D">
        <w:rPr>
          <w:sz w:val="24"/>
          <w:szCs w:val="24"/>
        </w:rPr>
        <w:t>paraan</w:t>
      </w:r>
      <w:r w:rsidR="008E7D70" w:rsidRPr="0038410D">
        <w:rPr>
          <w:sz w:val="24"/>
          <w:szCs w:val="24"/>
        </w:rPr>
        <w:t xml:space="preserve"> n</w:t>
      </w:r>
      <w:r w:rsidRPr="0038410D">
        <w:rPr>
          <w:sz w:val="24"/>
          <w:szCs w:val="24"/>
        </w:rPr>
        <w:t xml:space="preserve">g </w:t>
      </w:r>
      <w:r w:rsidR="008E7D70" w:rsidRPr="0038410D">
        <w:rPr>
          <w:sz w:val="24"/>
          <w:szCs w:val="24"/>
        </w:rPr>
        <w:t xml:space="preserve">paggawa ng </w:t>
      </w:r>
      <w:r w:rsidRPr="0038410D">
        <w:rPr>
          <w:sz w:val="24"/>
          <w:szCs w:val="24"/>
        </w:rPr>
        <w:t>kabutihan, pagmamahalan at pagpapagaan sa mga tao, kahinahunan para sa kanila at paghahandog ng kawang-gawa para sa kanila at ang pagpapaumanhin sa kanilang mga kamalian ay bagay na dapat i</w:t>
      </w:r>
      <w:r w:rsidR="0067429E" w:rsidRPr="0038410D">
        <w:rPr>
          <w:sz w:val="24"/>
          <w:szCs w:val="24"/>
        </w:rPr>
        <w:t>saalang-alang</w:t>
      </w:r>
      <w:r w:rsidRPr="0038410D">
        <w:rPr>
          <w:sz w:val="24"/>
          <w:szCs w:val="24"/>
        </w:rPr>
        <w:t xml:space="preserve"> ng isang Muslim ayon sa batas ng Islam.</w:t>
      </w:r>
    </w:p>
    <w:p w:rsidR="00AF1333" w:rsidRPr="0038410D" w:rsidRDefault="00AF1333" w:rsidP="00247AF2">
      <w:pPr>
        <w:bidi w:val="0"/>
        <w:jc w:val="both"/>
        <w:rPr>
          <w:sz w:val="24"/>
          <w:szCs w:val="24"/>
        </w:rPr>
      </w:pPr>
      <w:r w:rsidRPr="0038410D">
        <w:rPr>
          <w:sz w:val="24"/>
          <w:szCs w:val="24"/>
        </w:rPr>
        <w:t>3. Ang paraan ng</w:t>
      </w:r>
      <w:r w:rsidR="0067429E" w:rsidRPr="0038410D">
        <w:rPr>
          <w:sz w:val="24"/>
          <w:szCs w:val="24"/>
        </w:rPr>
        <w:t xml:space="preserve"> I</w:t>
      </w:r>
      <w:r w:rsidR="00E40468" w:rsidRPr="0038410D">
        <w:rPr>
          <w:sz w:val="24"/>
          <w:szCs w:val="24"/>
        </w:rPr>
        <w:t>qalah</w:t>
      </w:r>
      <w:r w:rsidRPr="0038410D">
        <w:rPr>
          <w:sz w:val="24"/>
          <w:szCs w:val="24"/>
        </w:rPr>
        <w:t xml:space="preserve"> sa bentahan ay</w:t>
      </w:r>
      <w:r w:rsidR="00247AF2">
        <w:rPr>
          <w:sz w:val="24"/>
          <w:szCs w:val="24"/>
        </w:rPr>
        <w:t xml:space="preserve"> ganito</w:t>
      </w:r>
      <w:r w:rsidRPr="0038410D">
        <w:rPr>
          <w:sz w:val="24"/>
          <w:szCs w:val="24"/>
        </w:rPr>
        <w:t>: Kapag bumili ang isang tao mula sa iba at pagkatapos ay nagsisi siya sa kanyang binili</w:t>
      </w:r>
      <w:r w:rsidR="0067429E" w:rsidRPr="0038410D">
        <w:rPr>
          <w:sz w:val="24"/>
          <w:szCs w:val="24"/>
        </w:rPr>
        <w:t>,</w:t>
      </w:r>
      <w:r w:rsidRPr="0038410D">
        <w:rPr>
          <w:sz w:val="24"/>
          <w:szCs w:val="24"/>
        </w:rPr>
        <w:t xml:space="preserve"> maaring ito</w:t>
      </w:r>
      <w:r w:rsidR="00247AF2">
        <w:rPr>
          <w:sz w:val="24"/>
          <w:szCs w:val="24"/>
        </w:rPr>
        <w:t>’</w:t>
      </w:r>
      <w:r w:rsidRPr="0038410D">
        <w:rPr>
          <w:sz w:val="24"/>
          <w:szCs w:val="24"/>
        </w:rPr>
        <w:t>y dahil sa nadaya siya o dahil wala siyang pangangailangan dito o kawalan ng halaga nito</w:t>
      </w:r>
      <w:r w:rsidR="0067429E" w:rsidRPr="0038410D">
        <w:rPr>
          <w:sz w:val="24"/>
          <w:szCs w:val="24"/>
        </w:rPr>
        <w:t>,</w:t>
      </w:r>
      <w:r w:rsidRPr="0038410D">
        <w:rPr>
          <w:sz w:val="24"/>
          <w:szCs w:val="24"/>
        </w:rPr>
        <w:t xml:space="preserve"> </w:t>
      </w:r>
      <w:r w:rsidRPr="0038410D">
        <w:rPr>
          <w:sz w:val="24"/>
          <w:szCs w:val="24"/>
        </w:rPr>
        <w:lastRenderedPageBreak/>
        <w:t>magkagayun kanyang isinauli ang kanyang binili sa nagbenta at tinanggap naman ng nagbenta ang pagsauli nito.</w:t>
      </w:r>
    </w:p>
    <w:p w:rsidR="00AF1333" w:rsidRPr="0038410D" w:rsidRDefault="00AF1333" w:rsidP="00247AF2">
      <w:pPr>
        <w:bidi w:val="0"/>
        <w:jc w:val="both"/>
        <w:rPr>
          <w:sz w:val="24"/>
          <w:szCs w:val="24"/>
        </w:rPr>
      </w:pPr>
      <w:r w:rsidRPr="0038410D">
        <w:rPr>
          <w:sz w:val="24"/>
          <w:szCs w:val="24"/>
        </w:rPr>
        <w:t>4. Itinuturing ang gawaing ito na isang pagmamagandang loob ng na</w:t>
      </w:r>
      <w:r w:rsidR="0067429E" w:rsidRPr="0038410D">
        <w:rPr>
          <w:sz w:val="24"/>
          <w:szCs w:val="24"/>
        </w:rPr>
        <w:t>g</w:t>
      </w:r>
      <w:r w:rsidRPr="0038410D">
        <w:rPr>
          <w:sz w:val="24"/>
          <w:szCs w:val="24"/>
        </w:rPr>
        <w:t>benta sa bumili</w:t>
      </w:r>
      <w:r w:rsidR="0067429E" w:rsidRPr="0038410D">
        <w:rPr>
          <w:sz w:val="24"/>
          <w:szCs w:val="24"/>
        </w:rPr>
        <w:t>,</w:t>
      </w:r>
      <w:r w:rsidRPr="0038410D">
        <w:rPr>
          <w:sz w:val="24"/>
          <w:szCs w:val="24"/>
        </w:rPr>
        <w:t xml:space="preserve"> sapagka't nangyari na ang bentahan sa pagitan nilang dalawa na hindi </w:t>
      </w:r>
      <w:r w:rsidR="0075190E">
        <w:rPr>
          <w:sz w:val="24"/>
          <w:szCs w:val="24"/>
        </w:rPr>
        <w:t xml:space="preserve">na </w:t>
      </w:r>
      <w:r w:rsidRPr="0038410D">
        <w:rPr>
          <w:sz w:val="24"/>
          <w:szCs w:val="24"/>
        </w:rPr>
        <w:t xml:space="preserve">maaaring pawalan ng bisa maliban kung ito ay </w:t>
      </w:r>
      <w:r w:rsidR="0067429E" w:rsidRPr="0038410D">
        <w:rPr>
          <w:sz w:val="24"/>
          <w:szCs w:val="24"/>
        </w:rPr>
        <w:t xml:space="preserve">pinahintulutan </w:t>
      </w:r>
      <w:r w:rsidRPr="0038410D">
        <w:rPr>
          <w:sz w:val="24"/>
          <w:szCs w:val="24"/>
        </w:rPr>
        <w:t>ng nagbenta.</w:t>
      </w:r>
    </w:p>
    <w:p w:rsidR="00AF1333" w:rsidRPr="0038410D" w:rsidRDefault="00AF1333" w:rsidP="000C6288">
      <w:pPr>
        <w:bidi w:val="0"/>
        <w:jc w:val="center"/>
        <w:rPr>
          <w:rFonts w:cs="Akhbar MT"/>
          <w:sz w:val="28"/>
          <w:szCs w:val="28"/>
        </w:rPr>
      </w:pPr>
      <w:r w:rsidRPr="0038410D">
        <w:rPr>
          <w:b/>
          <w:bCs/>
          <w:sz w:val="24"/>
          <w:szCs w:val="24"/>
        </w:rPr>
        <w:t>ANG PAGHIHIKAYAT SA PAGTUPAD NG MGA KARAPATAN NANG GANAP AT SUBRA</w:t>
      </w:r>
    </w:p>
    <w:p w:rsidR="00AF1333" w:rsidRPr="0038410D" w:rsidRDefault="00AF1333" w:rsidP="00AF1333">
      <w:pPr>
        <w:spacing w:line="240" w:lineRule="auto"/>
        <w:jc w:val="mediumKashida"/>
        <w:rPr>
          <w:rFonts w:cs="Akhbar MT"/>
          <w:sz w:val="20"/>
          <w:szCs w:val="20"/>
          <w:rtl/>
        </w:rPr>
      </w:pPr>
      <w:r w:rsidRPr="0038410D">
        <w:rPr>
          <w:rFonts w:cs="Akhbar MT"/>
          <w:sz w:val="28"/>
          <w:szCs w:val="28"/>
          <w:rtl/>
        </w:rPr>
        <w:t xml:space="preserve">32- </w:t>
      </w:r>
      <w:r w:rsidRPr="0038410D">
        <w:rPr>
          <w:rFonts w:cs="Akhbar MT" w:hint="eastAsia"/>
          <w:sz w:val="28"/>
          <w:szCs w:val="28"/>
          <w:rtl/>
        </w:rPr>
        <w:t>عَنْ</w:t>
      </w:r>
      <w:r w:rsidRPr="0038410D">
        <w:rPr>
          <w:rFonts w:cs="Akhbar MT"/>
          <w:sz w:val="28"/>
          <w:szCs w:val="28"/>
          <w:rtl/>
        </w:rPr>
        <w:t xml:space="preserve"> </w:t>
      </w:r>
      <w:r w:rsidRPr="0038410D">
        <w:rPr>
          <w:rFonts w:ascii="Arial" w:hAnsi="Arial" w:cs="Akhbar MT"/>
          <w:sz w:val="28"/>
          <w:szCs w:val="28"/>
          <w:rtl/>
        </w:rPr>
        <w:t>جَابِرِ</w:t>
      </w:r>
      <w:r w:rsidRPr="0038410D">
        <w:rPr>
          <w:rFonts w:cs="Akhbar MT"/>
          <w:sz w:val="28"/>
          <w:szCs w:val="28"/>
          <w:rtl/>
        </w:rPr>
        <w:t xml:space="preserve"> </w:t>
      </w:r>
      <w:r w:rsidRPr="0038410D">
        <w:rPr>
          <w:rFonts w:cs="Akhbar MT" w:hint="eastAsia"/>
          <w:sz w:val="28"/>
          <w:szCs w:val="28"/>
          <w:rtl/>
        </w:rPr>
        <w:t>بْنِ</w:t>
      </w:r>
      <w:r w:rsidRPr="0038410D">
        <w:rPr>
          <w:rFonts w:cs="Akhbar MT"/>
          <w:sz w:val="28"/>
          <w:szCs w:val="28"/>
          <w:rtl/>
        </w:rPr>
        <w:t xml:space="preserve"> </w:t>
      </w:r>
      <w:r w:rsidRPr="0038410D">
        <w:rPr>
          <w:rFonts w:cs="Akhbar MT" w:hint="eastAsia"/>
          <w:sz w:val="28"/>
          <w:szCs w:val="28"/>
          <w:rtl/>
        </w:rPr>
        <w:t>عَبْدِ</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رَضِيَ</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عَنْهُمَا</w:t>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w:t>
      </w:r>
      <w:r w:rsidRPr="0038410D">
        <w:rPr>
          <w:rFonts w:cs="Akhbar MT"/>
          <w:sz w:val="28"/>
          <w:szCs w:val="28"/>
          <w:rtl/>
        </w:rPr>
        <w:t>"</w:t>
      </w:r>
      <w:r w:rsidRPr="0038410D">
        <w:rPr>
          <w:rFonts w:cs="Akhbar MT" w:hint="eastAsia"/>
          <w:sz w:val="28"/>
          <w:szCs w:val="28"/>
          <w:rtl/>
        </w:rPr>
        <w:t>إِذَا</w:t>
      </w:r>
      <w:r w:rsidRPr="0038410D">
        <w:rPr>
          <w:rFonts w:cs="Akhbar MT"/>
          <w:sz w:val="28"/>
          <w:szCs w:val="28"/>
          <w:rtl/>
        </w:rPr>
        <w:t xml:space="preserve"> </w:t>
      </w:r>
      <w:r w:rsidRPr="0038410D">
        <w:rPr>
          <w:rFonts w:cs="Akhbar MT" w:hint="eastAsia"/>
          <w:sz w:val="28"/>
          <w:szCs w:val="28"/>
          <w:rtl/>
        </w:rPr>
        <w:t>وَزَنْتُمْ</w:t>
      </w:r>
      <w:r w:rsidRPr="0038410D">
        <w:rPr>
          <w:rFonts w:cs="Akhbar MT"/>
          <w:sz w:val="28"/>
          <w:szCs w:val="28"/>
          <w:rtl/>
        </w:rPr>
        <w:t xml:space="preserve"> </w:t>
      </w:r>
      <w:r w:rsidRPr="0038410D">
        <w:rPr>
          <w:rFonts w:cs="Akhbar MT" w:hint="eastAsia"/>
          <w:sz w:val="28"/>
          <w:szCs w:val="28"/>
          <w:rtl/>
        </w:rPr>
        <w:t>فَأَرْجِحُوْا</w:t>
      </w:r>
      <w:r w:rsidRPr="0038410D">
        <w:rPr>
          <w:rFonts w:cs="Akhbar MT"/>
          <w:sz w:val="28"/>
          <w:szCs w:val="28"/>
          <w:rtl/>
        </w:rPr>
        <w:t>".</w:t>
      </w:r>
      <w:r w:rsidRPr="0038410D">
        <w:rPr>
          <w:rFonts w:cs="Akhbar MT" w:hint="cs"/>
          <w:sz w:val="28"/>
          <w:szCs w:val="28"/>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ابن</w:t>
      </w:r>
      <w:r w:rsidRPr="0038410D">
        <w:rPr>
          <w:rFonts w:cs="Akhbar MT"/>
          <w:sz w:val="20"/>
          <w:szCs w:val="20"/>
          <w:rtl/>
        </w:rPr>
        <w:t xml:space="preserve"> </w:t>
      </w:r>
      <w:r w:rsidRPr="0038410D">
        <w:rPr>
          <w:rFonts w:cs="Akhbar MT" w:hint="eastAsia"/>
          <w:sz w:val="20"/>
          <w:szCs w:val="20"/>
          <w:rtl/>
        </w:rPr>
        <w:t>ماجه</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2222,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وغيره</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Pr="0038410D" w:rsidRDefault="00AF1333" w:rsidP="00020278">
      <w:pPr>
        <w:bidi w:val="0"/>
        <w:spacing w:line="240" w:lineRule="auto"/>
        <w:jc w:val="mediumKashida"/>
        <w:rPr>
          <w:rFonts w:cs="Akhbar MT"/>
          <w:sz w:val="16"/>
          <w:szCs w:val="16"/>
        </w:rPr>
      </w:pPr>
      <w:r w:rsidRPr="0038410D">
        <w:rPr>
          <w:rFonts w:cs="Akhbar MT"/>
          <w:sz w:val="24"/>
          <w:szCs w:val="24"/>
        </w:rPr>
        <w:t xml:space="preserve">32- Si Jabir ibn Abdullah (Sumakanila nawa ang kaluguran ng Allah) ay nag-ulat, kanyang sinabi: Ang </w:t>
      </w:r>
      <w:r w:rsidRPr="0038410D">
        <w:rPr>
          <w:rFonts w:cs="Akhbar MT"/>
          <w:sz w:val="24"/>
          <w:szCs w:val="24"/>
        </w:rPr>
        <w:lastRenderedPageBreak/>
        <w:t>Sugo ng Allah (</w:t>
      </w:r>
      <w:r w:rsidRPr="0038410D">
        <w:rPr>
          <w:rFonts w:ascii="Arial" w:hAnsi="Arial" w:cs="Akhbar MT"/>
          <w:sz w:val="28"/>
          <w:szCs w:val="28"/>
        </w:rPr>
        <w:sym w:font="AGA Arabesque" w:char="F072"/>
      </w:r>
      <w:r w:rsidRPr="0038410D">
        <w:rPr>
          <w:rFonts w:cs="Akhbar MT"/>
          <w:sz w:val="24"/>
          <w:szCs w:val="24"/>
        </w:rPr>
        <w:t>) ay nagsabi: "Kung kayo’y magtitimbang, inyong subrahan".</w:t>
      </w:r>
      <w:r w:rsidR="00020278">
        <w:rPr>
          <w:rFonts w:cs="Akhbar MT"/>
          <w:sz w:val="24"/>
          <w:szCs w:val="24"/>
        </w:rPr>
        <w:t xml:space="preserve"> </w:t>
      </w:r>
      <w:r w:rsidRPr="0038410D">
        <w:rPr>
          <w:rFonts w:cs="Akhbar MT"/>
          <w:sz w:val="16"/>
          <w:szCs w:val="16"/>
        </w:rPr>
        <w:t>Ibnu Majah [Hadith Bilang: (2222)].</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Default="00AF1333" w:rsidP="0067429E">
      <w:pPr>
        <w:bidi w:val="0"/>
        <w:spacing w:line="240" w:lineRule="auto"/>
        <w:jc w:val="lowKashida"/>
        <w:rPr>
          <w:sz w:val="24"/>
          <w:szCs w:val="24"/>
        </w:rPr>
      </w:pPr>
      <w:r w:rsidRPr="0038410D">
        <w:rPr>
          <w:sz w:val="24"/>
          <w:szCs w:val="24"/>
        </w:rPr>
        <w:t>Siya si Jabir ibn Abdullah Al-Ansari</w:t>
      </w:r>
      <w:r w:rsidR="0067429E" w:rsidRPr="0038410D">
        <w:rPr>
          <w:sz w:val="24"/>
          <w:szCs w:val="24"/>
        </w:rPr>
        <w:t>e</w:t>
      </w:r>
      <w:r w:rsidRPr="0038410D">
        <w:rPr>
          <w:sz w:val="24"/>
          <w:szCs w:val="24"/>
        </w:rPr>
        <w:t>, isang dakilang Sahabi na nanumpa ng katapatan sa Propeta (</w:t>
      </w:r>
      <w:r w:rsidRPr="0038410D">
        <w:rPr>
          <w:rFonts w:cs="AL-Mohanad"/>
          <w:b/>
          <w:bCs/>
          <w:sz w:val="24"/>
          <w:szCs w:val="24"/>
        </w:rPr>
        <w:sym w:font="AGA Arabesque" w:char="F072"/>
      </w:r>
      <w:r w:rsidRPr="0038410D">
        <w:rPr>
          <w:sz w:val="24"/>
          <w:szCs w:val="24"/>
        </w:rPr>
        <w:t>) sa gabi ng (pagpupulong sa) Aqabah kasama ang kanyang ama, at isa rin siya sa nanumpa ng katapatan sa Propeta (</w:t>
      </w:r>
      <w:r w:rsidRPr="0038410D">
        <w:rPr>
          <w:rFonts w:cs="AL-Mohanad"/>
          <w:b/>
          <w:bCs/>
          <w:sz w:val="24"/>
          <w:szCs w:val="24"/>
        </w:rPr>
        <w:sym w:font="AGA Arabesque" w:char="F072"/>
      </w:r>
      <w:r w:rsidRPr="0038410D">
        <w:rPr>
          <w:sz w:val="24"/>
          <w:szCs w:val="24"/>
        </w:rPr>
        <w:t>) sa tinaguriang Bai`ah Ar-Ridwan. Siya ay isa sa mga kinabibilangang may maraming ulat na Hadith at umabot ang kanyang naiulat ng (1540) na Hadith, at binawian siya ng buhay noong ika-</w:t>
      </w:r>
      <w:r w:rsidR="00EF152E" w:rsidRPr="0038410D">
        <w:rPr>
          <w:sz w:val="24"/>
          <w:szCs w:val="24"/>
        </w:rPr>
        <w:t>(</w:t>
      </w:r>
      <w:r w:rsidRPr="0038410D">
        <w:rPr>
          <w:sz w:val="24"/>
          <w:szCs w:val="24"/>
        </w:rPr>
        <w:t>73</w:t>
      </w:r>
      <w:r w:rsidR="00EF152E" w:rsidRPr="0038410D">
        <w:rPr>
          <w:sz w:val="24"/>
          <w:szCs w:val="24"/>
        </w:rPr>
        <w:t>)</w:t>
      </w:r>
      <w:r w:rsidRPr="0038410D">
        <w:rPr>
          <w:sz w:val="24"/>
          <w:szCs w:val="24"/>
        </w:rPr>
        <w:t xml:space="preserve"> sa Hijri</w:t>
      </w:r>
      <w:r w:rsidR="0067429E" w:rsidRPr="0038410D">
        <w:rPr>
          <w:sz w:val="24"/>
          <w:szCs w:val="24"/>
        </w:rPr>
        <w:t>,</w:t>
      </w:r>
      <w:r w:rsidRPr="0038410D">
        <w:rPr>
          <w:sz w:val="24"/>
          <w:szCs w:val="24"/>
        </w:rPr>
        <w:t xml:space="preserve"> datapuwa't may nagsasabi</w:t>
      </w:r>
      <w:r w:rsidR="0067429E" w:rsidRPr="0038410D">
        <w:rPr>
          <w:sz w:val="24"/>
          <w:szCs w:val="24"/>
        </w:rPr>
        <w:t>ng taliwas dito</w:t>
      </w:r>
      <w:r w:rsidRPr="0038410D">
        <w:rPr>
          <w:sz w:val="24"/>
          <w:szCs w:val="24"/>
        </w:rPr>
        <w:t>.</w:t>
      </w:r>
    </w:p>
    <w:p w:rsidR="004C720B" w:rsidRPr="0038410D" w:rsidRDefault="004C720B" w:rsidP="004C720B">
      <w:pPr>
        <w:bidi w:val="0"/>
        <w:spacing w:line="240" w:lineRule="auto"/>
        <w:jc w:val="lowKashida"/>
        <w:rPr>
          <w:sz w:val="24"/>
          <w:szCs w:val="24"/>
        </w:rPr>
      </w:pPr>
    </w:p>
    <w:p w:rsidR="00AF1333" w:rsidRPr="0038410D" w:rsidRDefault="00AF1333" w:rsidP="004C720B">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4C720B" w:rsidRDefault="00AF1333" w:rsidP="00247AF2">
      <w:pPr>
        <w:bidi w:val="0"/>
        <w:spacing w:after="0"/>
        <w:jc w:val="both"/>
      </w:pPr>
      <w:r w:rsidRPr="004C720B">
        <w:t xml:space="preserve">1. Ang </w:t>
      </w:r>
      <w:r w:rsidR="00FB1ECF" w:rsidRPr="004C720B">
        <w:t xml:space="preserve">tunay na </w:t>
      </w:r>
      <w:r w:rsidRPr="004C720B">
        <w:t>mananampalataya</w:t>
      </w:r>
      <w:r w:rsidR="00FB1ECF" w:rsidRPr="004C720B">
        <w:t xml:space="preserve"> sa Allah</w:t>
      </w:r>
      <w:r w:rsidRPr="004C720B">
        <w:t xml:space="preserve"> ay </w:t>
      </w:r>
      <w:r w:rsidR="00FB1ECF" w:rsidRPr="004C720B">
        <w:t xml:space="preserve">nag-aangkin </w:t>
      </w:r>
      <w:r w:rsidRPr="004C720B">
        <w:t xml:space="preserve">ng katangiang </w:t>
      </w:r>
      <w:r w:rsidR="00FB1ECF" w:rsidRPr="004C720B">
        <w:t>pang</w:t>
      </w:r>
      <w:r w:rsidRPr="004C720B">
        <w:t>katarungan</w:t>
      </w:r>
      <w:r w:rsidR="00FB1ECF" w:rsidRPr="004C720B">
        <w:t xml:space="preserve"> at kawastuhan, sapagka’t ang </w:t>
      </w:r>
      <w:r w:rsidRPr="004C720B">
        <w:t xml:space="preserve">katarungan ay </w:t>
      </w:r>
      <w:r w:rsidR="00FB1ECF" w:rsidRPr="004C720B">
        <w:t xml:space="preserve">personal na </w:t>
      </w:r>
      <w:r w:rsidRPr="004C720B">
        <w:t>katangian</w:t>
      </w:r>
      <w:r w:rsidR="0067429E" w:rsidRPr="004C720B">
        <w:t>,</w:t>
      </w:r>
      <w:r w:rsidRPr="004C720B">
        <w:t xml:space="preserve"> </w:t>
      </w:r>
      <w:r w:rsidR="00247AF2">
        <w:t>at</w:t>
      </w:r>
      <w:r w:rsidRPr="004C720B">
        <w:t xml:space="preserve"> ang kawastuhan </w:t>
      </w:r>
      <w:r w:rsidR="00247AF2">
        <w:t xml:space="preserve">naman </w:t>
      </w:r>
      <w:r w:rsidRPr="004C720B">
        <w:t>ay katangian</w:t>
      </w:r>
      <w:r w:rsidR="00FB1ECF" w:rsidRPr="004C720B">
        <w:t>g pangkatalinuhan,</w:t>
      </w:r>
      <w:r w:rsidRPr="004C720B">
        <w:t xml:space="preserve"> at </w:t>
      </w:r>
      <w:r w:rsidR="00FB1ECF" w:rsidRPr="004C720B">
        <w:t xml:space="preserve">umiiwas </w:t>
      </w:r>
      <w:r w:rsidR="00247AF2">
        <w:t xml:space="preserve">siya </w:t>
      </w:r>
      <w:r w:rsidR="00FB1ECF" w:rsidRPr="004C720B">
        <w:t xml:space="preserve">sa </w:t>
      </w:r>
      <w:r w:rsidRPr="004C720B">
        <w:t>pandaraya</w:t>
      </w:r>
      <w:r w:rsidR="00FB1ECF" w:rsidRPr="004C720B">
        <w:t>, sapagka’t</w:t>
      </w:r>
      <w:r w:rsidRPr="004C720B">
        <w:t xml:space="preserve"> ang pandaraya ay</w:t>
      </w:r>
      <w:r w:rsidR="0067429E" w:rsidRPr="004C720B">
        <w:t xml:space="preserve"> </w:t>
      </w:r>
      <w:r w:rsidR="00FB1ECF" w:rsidRPr="004C720B">
        <w:t>pag</w:t>
      </w:r>
      <w:r w:rsidR="00247AF2">
        <w:t>ku</w:t>
      </w:r>
      <w:r w:rsidR="00FB1ECF" w:rsidRPr="004C720B">
        <w:t xml:space="preserve">kumpleto sa </w:t>
      </w:r>
      <w:r w:rsidR="00A84F82" w:rsidRPr="004C720B">
        <w:t>p</w:t>
      </w:r>
      <w:r w:rsidR="00247AF2">
        <w:t>ansariling</w:t>
      </w:r>
      <w:r w:rsidR="00A84F82" w:rsidRPr="004C720B">
        <w:t xml:space="preserve"> </w:t>
      </w:r>
      <w:r w:rsidR="00FB1ECF" w:rsidRPr="004C720B">
        <w:t xml:space="preserve">karapatan mula sa mga tao sa pagtimbang at pagsukat, </w:t>
      </w:r>
      <w:r w:rsidR="00247AF2">
        <w:t xml:space="preserve">samantalang </w:t>
      </w:r>
      <w:r w:rsidR="00FB1ECF" w:rsidRPr="004C720B">
        <w:t xml:space="preserve">pagbawas </w:t>
      </w:r>
      <w:r w:rsidR="00064A45" w:rsidRPr="004C720B">
        <w:t xml:space="preserve">at pagkulang </w:t>
      </w:r>
      <w:r w:rsidR="00A84F82" w:rsidRPr="004C720B">
        <w:t xml:space="preserve">naman </w:t>
      </w:r>
      <w:r w:rsidR="00064A45" w:rsidRPr="004C720B">
        <w:t>sa pagtimbang at pagsukat sa mga karapatan</w:t>
      </w:r>
      <w:r w:rsidR="00A83994" w:rsidRPr="004C720B">
        <w:t xml:space="preserve"> ng mga tao</w:t>
      </w:r>
      <w:r w:rsidRPr="004C720B">
        <w:t>.</w:t>
      </w:r>
    </w:p>
    <w:p w:rsidR="00AF1333" w:rsidRPr="004C720B" w:rsidRDefault="00AF1333" w:rsidP="004C720B">
      <w:pPr>
        <w:bidi w:val="0"/>
        <w:spacing w:after="0"/>
        <w:jc w:val="both"/>
      </w:pPr>
      <w:r w:rsidRPr="004C720B">
        <w:lastRenderedPageBreak/>
        <w:t xml:space="preserve">2. Dapat maging katangian ng isang Muslim ang </w:t>
      </w:r>
      <w:r w:rsidR="00A84F82" w:rsidRPr="004C720B">
        <w:t xml:space="preserve">kaluwagan ng </w:t>
      </w:r>
      <w:r w:rsidRPr="004C720B">
        <w:t xml:space="preserve">loob; </w:t>
      </w:r>
      <w:r w:rsidR="00A84F82" w:rsidRPr="004C720B">
        <w:t xml:space="preserve">nang sa gayon ay </w:t>
      </w:r>
      <w:r w:rsidRPr="004C720B">
        <w:t xml:space="preserve">kanyang </w:t>
      </w:r>
      <w:r w:rsidR="00A84F82" w:rsidRPr="004C720B">
        <w:t>mapa</w:t>
      </w:r>
      <w:r w:rsidRPr="004C720B">
        <w:t xml:space="preserve">kitunguhan ang mga tao </w:t>
      </w:r>
      <w:r w:rsidR="00A84F82" w:rsidRPr="004C720B">
        <w:t>sa</w:t>
      </w:r>
      <w:r w:rsidRPr="004C720B">
        <w:t xml:space="preserve"> mabuting paraan at kaluwagan ng pag-iisip</w:t>
      </w:r>
      <w:r w:rsidR="00A84F82" w:rsidRPr="004C720B">
        <w:t xml:space="preserve">, na kung saan ay </w:t>
      </w:r>
      <w:r w:rsidRPr="004C720B">
        <w:t xml:space="preserve">kanyang </w:t>
      </w:r>
      <w:r w:rsidR="00A84F82" w:rsidRPr="004C720B">
        <w:t>maipag</w:t>
      </w:r>
      <w:r w:rsidRPr="004C720B">
        <w:t>kaloob sa mga tao ang kanilang karapatan ng tama at tumpak.</w:t>
      </w:r>
    </w:p>
    <w:p w:rsidR="00AF1333" w:rsidRDefault="00AF1333" w:rsidP="00247AF2">
      <w:pPr>
        <w:bidi w:val="0"/>
        <w:spacing w:after="0"/>
        <w:jc w:val="both"/>
      </w:pPr>
      <w:r w:rsidRPr="004C720B">
        <w:t>3. Ang taong mandaraya ay laging kulang ang ibinabahagi sa iba at hindi tumpak; kung siya ang bumibili nais niyang labis</w:t>
      </w:r>
      <w:r w:rsidR="00247AF2">
        <w:t xml:space="preserve">-labis </w:t>
      </w:r>
      <w:r w:rsidRPr="004C720B">
        <w:t xml:space="preserve">ang kanyang natatanggap; </w:t>
      </w:r>
      <w:r w:rsidR="00247AF2">
        <w:t xml:space="preserve">datapuwa’t </w:t>
      </w:r>
      <w:r w:rsidRPr="004C720B">
        <w:t>kung siya nam</w:t>
      </w:r>
      <w:r w:rsidR="00A84F82" w:rsidRPr="004C720B">
        <w:t>an</w:t>
      </w:r>
      <w:r w:rsidRPr="004C720B">
        <w:t xml:space="preserve"> ang nagbebenta nais niyang kulang ang naibibigay niya sa bumibili. </w:t>
      </w:r>
      <w:r w:rsidR="00247AF2">
        <w:t>Kaya</w:t>
      </w:r>
      <w:r w:rsidRPr="004C720B">
        <w:t xml:space="preserve"> ang isang tapat na Muslim ay </w:t>
      </w:r>
      <w:r w:rsidR="00A84F82" w:rsidRPr="004C720B">
        <w:t xml:space="preserve">yaong </w:t>
      </w:r>
      <w:r w:rsidRPr="004C720B">
        <w:t xml:space="preserve">sumusunod sa </w:t>
      </w:r>
      <w:r w:rsidR="00247AF2">
        <w:t xml:space="preserve">landas </w:t>
      </w:r>
      <w:r w:rsidR="00A84F82" w:rsidRPr="004C720B">
        <w:t>n</w:t>
      </w:r>
      <w:r w:rsidRPr="004C720B">
        <w:t xml:space="preserve">g katapatan at </w:t>
      </w:r>
      <w:r w:rsidR="00247AF2">
        <w:t>na</w:t>
      </w:r>
      <w:r w:rsidRPr="004C720B">
        <w:t>pagka</w:t>
      </w:r>
      <w:r w:rsidR="00247AF2">
        <w:t>ka</w:t>
      </w:r>
      <w:r w:rsidRPr="004C720B">
        <w:t xml:space="preserve">tiwalaan sa pagbenta at pagbili, </w:t>
      </w:r>
      <w:r w:rsidR="00A84F82" w:rsidRPr="004C720B">
        <w:t xml:space="preserve">sa </w:t>
      </w:r>
      <w:r w:rsidRPr="004C720B">
        <w:t xml:space="preserve">pagkuha at pagbigay; </w:t>
      </w:r>
      <w:r w:rsidR="00247AF2">
        <w:t xml:space="preserve">ng </w:t>
      </w:r>
      <w:r w:rsidRPr="004C720B">
        <w:t>walang sinumang dinadaya at nililinlang.</w:t>
      </w:r>
    </w:p>
    <w:p w:rsidR="004C720B" w:rsidRDefault="004C720B" w:rsidP="004C720B">
      <w:pPr>
        <w:bidi w:val="0"/>
        <w:spacing w:after="0"/>
        <w:jc w:val="both"/>
      </w:pPr>
    </w:p>
    <w:p w:rsidR="004C720B" w:rsidRDefault="004C720B" w:rsidP="004C720B">
      <w:pPr>
        <w:bidi w:val="0"/>
        <w:spacing w:after="0"/>
        <w:jc w:val="both"/>
      </w:pPr>
    </w:p>
    <w:p w:rsidR="004C720B" w:rsidRPr="0038410D" w:rsidRDefault="004C720B" w:rsidP="004C720B">
      <w:pPr>
        <w:bidi w:val="0"/>
        <w:spacing w:after="0"/>
        <w:jc w:val="both"/>
        <w:rPr>
          <w:sz w:val="24"/>
          <w:szCs w:val="24"/>
        </w:rPr>
      </w:pPr>
    </w:p>
    <w:p w:rsidR="00AF1333" w:rsidRPr="00F146D6" w:rsidRDefault="00AF1333" w:rsidP="000C6288">
      <w:pPr>
        <w:bidi w:val="0"/>
        <w:spacing w:line="240" w:lineRule="auto"/>
        <w:jc w:val="center"/>
        <w:rPr>
          <w:rFonts w:cs="Akhbar MT"/>
          <w:b/>
          <w:bCs/>
          <w:sz w:val="24"/>
          <w:szCs w:val="24"/>
        </w:rPr>
      </w:pPr>
      <w:r w:rsidRPr="00F146D6">
        <w:rPr>
          <w:rFonts w:cs="Akhbar MT"/>
          <w:b/>
          <w:bCs/>
          <w:sz w:val="24"/>
          <w:szCs w:val="24"/>
        </w:rPr>
        <w:t>ANG MGA MUSLIM AY TULAD NG ISANG GUSALI NA NAGKAKAPITAN SA ISA’T ISA</w:t>
      </w:r>
    </w:p>
    <w:p w:rsidR="00AF1333" w:rsidRPr="0038410D" w:rsidRDefault="00AF1333" w:rsidP="00AF1333">
      <w:pPr>
        <w:spacing w:line="240" w:lineRule="auto"/>
        <w:jc w:val="mediumKashida"/>
        <w:rPr>
          <w:rFonts w:ascii="Arial" w:hAnsi="Arial" w:cs="Akhbar MT"/>
          <w:sz w:val="20"/>
          <w:szCs w:val="20"/>
          <w:rtl/>
        </w:rPr>
      </w:pPr>
      <w:r w:rsidRPr="0038410D">
        <w:rPr>
          <w:rFonts w:cs="Akhbar MT"/>
          <w:sz w:val="28"/>
          <w:szCs w:val="28"/>
          <w:rtl/>
        </w:rPr>
        <w:t>33-</w:t>
      </w:r>
      <w:r w:rsidRPr="0038410D">
        <w:rPr>
          <w:rFonts w:ascii="Arial" w:hAnsi="Arial" w:cs="Akhbar MT"/>
          <w:sz w:val="28"/>
          <w:szCs w:val="28"/>
          <w:rtl/>
        </w:rPr>
        <w:t xml:space="preserve"> عَنْ أبِيْ مُوْسَى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"اَلْمُؤْمِنُ لِلْمُؤْمِنِ كَالْبُنْياَنِ يَشُدُّ بَعْضُهُ بَعْضاً".</w:t>
      </w:r>
      <w:r w:rsidRPr="0038410D">
        <w:rPr>
          <w:rFonts w:ascii="Arial" w:hAnsi="Arial" w:cs="Akhbar MT" w:hint="cs"/>
          <w:sz w:val="28"/>
          <w:szCs w:val="28"/>
          <w:rtl/>
        </w:rPr>
        <w:t xml:space="preserve"> </w:t>
      </w:r>
      <w:r w:rsidRPr="0038410D">
        <w:rPr>
          <w:rFonts w:ascii="Arial" w:hAnsi="Arial" w:cs="Akhbar MT"/>
          <w:sz w:val="20"/>
          <w:szCs w:val="20"/>
          <w:rtl/>
        </w:rPr>
        <w:t>(صحيح البخاري, رقم الحديث 2446, وصحيح مسلم, رقم الحديث 65 - (2585), واللفظ لمسلم).</w:t>
      </w:r>
    </w:p>
    <w:p w:rsidR="00AF1333" w:rsidRPr="0038410D" w:rsidRDefault="00AF1333" w:rsidP="00020278">
      <w:pPr>
        <w:bidi w:val="0"/>
        <w:spacing w:line="240" w:lineRule="auto"/>
        <w:jc w:val="mediumKashida"/>
        <w:rPr>
          <w:rFonts w:cs="Akhbar MT"/>
          <w:sz w:val="16"/>
          <w:szCs w:val="16"/>
        </w:rPr>
      </w:pPr>
      <w:r w:rsidRPr="0038410D">
        <w:rPr>
          <w:rFonts w:cs="Akhbar MT"/>
          <w:sz w:val="24"/>
          <w:szCs w:val="24"/>
        </w:rPr>
        <w:t>33- Si Abu Musa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xml:space="preserve">) ay nagsabi: "Ang mananampalataya sa </w:t>
      </w:r>
      <w:r w:rsidRPr="0038410D">
        <w:rPr>
          <w:rFonts w:cs="Akhbar MT"/>
          <w:sz w:val="24"/>
          <w:szCs w:val="24"/>
        </w:rPr>
        <w:lastRenderedPageBreak/>
        <w:t>kapwa niya mananampalataya ay katulad ng haligi ng isang gusali na nagpapatibay at nagtutuwid sa isa’t isa".</w:t>
      </w:r>
      <w:r w:rsidR="00020278">
        <w:rPr>
          <w:rFonts w:cs="Akhbar MT"/>
          <w:sz w:val="24"/>
          <w:szCs w:val="24"/>
        </w:rPr>
        <w:t xml:space="preserve"> </w:t>
      </w:r>
      <w:r w:rsidRPr="0038410D">
        <w:rPr>
          <w:rFonts w:cs="Akhbar MT"/>
          <w:sz w:val="16"/>
          <w:szCs w:val="16"/>
        </w:rPr>
        <w:t>Al-Bukhari [Hadith Bilang: (2446)] Muslim [Hadith Bilang: 65 – (2585)].</w:t>
      </w:r>
    </w:p>
    <w:p w:rsidR="00AF1333" w:rsidRPr="0038410D" w:rsidRDefault="00AF1333" w:rsidP="00BA58EE">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E76764">
      <w:pPr>
        <w:bidi w:val="0"/>
        <w:jc w:val="lowKashida"/>
        <w:rPr>
          <w:sz w:val="24"/>
          <w:szCs w:val="24"/>
        </w:rPr>
      </w:pPr>
      <w:r w:rsidRPr="0038410D">
        <w:rPr>
          <w:sz w:val="24"/>
          <w:szCs w:val="24"/>
        </w:rPr>
        <w:t>Siya si Abu Musa</w:t>
      </w:r>
      <w:r w:rsidR="00247AF2">
        <w:rPr>
          <w:sz w:val="24"/>
          <w:szCs w:val="24"/>
        </w:rPr>
        <w:t>,</w:t>
      </w:r>
      <w:r w:rsidRPr="0038410D">
        <w:rPr>
          <w:sz w:val="24"/>
          <w:szCs w:val="24"/>
        </w:rPr>
        <w:t xml:space="preserve"> Abdullah ibn Qais ibn Salim Al-Ash`ari</w:t>
      </w:r>
      <w:r w:rsidR="00A84F82" w:rsidRPr="0038410D">
        <w:rPr>
          <w:sz w:val="24"/>
          <w:szCs w:val="24"/>
        </w:rPr>
        <w:t>e</w:t>
      </w:r>
      <w:r w:rsidRPr="0038410D">
        <w:rPr>
          <w:sz w:val="24"/>
          <w:szCs w:val="24"/>
        </w:rPr>
        <w:t xml:space="preserve"> Al-Yamani</w:t>
      </w:r>
      <w:r w:rsidR="00A84F82" w:rsidRPr="0038410D">
        <w:rPr>
          <w:sz w:val="24"/>
          <w:szCs w:val="24"/>
        </w:rPr>
        <w:t>e</w:t>
      </w:r>
      <w:r w:rsidRPr="0038410D">
        <w:rPr>
          <w:sz w:val="24"/>
          <w:szCs w:val="24"/>
        </w:rPr>
        <w:t xml:space="preserve">, siya ay dumating sa Makkah at di-naglaon ay yumakap sa Islam at pagkatapos ay bumalik sa Yemen at nagtungo sa Ethiopia, at pagkaraan ay nagtungo </w:t>
      </w:r>
      <w:r w:rsidR="00A84F82" w:rsidRPr="0038410D">
        <w:rPr>
          <w:sz w:val="24"/>
          <w:szCs w:val="24"/>
        </w:rPr>
        <w:t xml:space="preserve">naman </w:t>
      </w:r>
      <w:r w:rsidRPr="0038410D">
        <w:rPr>
          <w:sz w:val="24"/>
          <w:szCs w:val="24"/>
        </w:rPr>
        <w:t xml:space="preserve">sa Madinah pagkatapos ng </w:t>
      </w:r>
      <w:r w:rsidR="00A84F82" w:rsidRPr="0038410D">
        <w:rPr>
          <w:sz w:val="24"/>
          <w:szCs w:val="24"/>
        </w:rPr>
        <w:t>pag</w:t>
      </w:r>
      <w:r w:rsidR="00247AF2">
        <w:rPr>
          <w:sz w:val="24"/>
          <w:szCs w:val="24"/>
        </w:rPr>
        <w:t>ka</w:t>
      </w:r>
      <w:r w:rsidRPr="0038410D">
        <w:rPr>
          <w:sz w:val="24"/>
          <w:szCs w:val="24"/>
        </w:rPr>
        <w:t>tagumpay sa Khaybar, lumahok siya sa Jihad at mga labanan, siya ang may pinakamagandang boses sa pagbasa ng Qur'an sa mga Sahabah, siya ay masigasig sa pagsamba, may angking kaalaman at katalinuhan, at umiiwas sa karangyaan ng buhay. Siya ay namatay taong ika-</w:t>
      </w:r>
      <w:r w:rsidR="00EF152E" w:rsidRPr="0038410D">
        <w:rPr>
          <w:sz w:val="24"/>
          <w:szCs w:val="24"/>
        </w:rPr>
        <w:t>(</w:t>
      </w:r>
      <w:r w:rsidRPr="0038410D">
        <w:rPr>
          <w:sz w:val="24"/>
          <w:szCs w:val="24"/>
        </w:rPr>
        <w:t>44</w:t>
      </w:r>
      <w:r w:rsidR="00EF152E" w:rsidRPr="0038410D">
        <w:rPr>
          <w:sz w:val="24"/>
          <w:szCs w:val="24"/>
        </w:rPr>
        <w:t>)</w:t>
      </w:r>
      <w:r w:rsidRPr="0038410D">
        <w:rPr>
          <w:sz w:val="24"/>
          <w:szCs w:val="24"/>
        </w:rPr>
        <w:t xml:space="preserve"> sa Hijri</w:t>
      </w:r>
      <w:r w:rsidR="00A84F82" w:rsidRPr="0038410D">
        <w:rPr>
          <w:sz w:val="24"/>
          <w:szCs w:val="24"/>
        </w:rPr>
        <w:t>,</w:t>
      </w:r>
      <w:r w:rsidRPr="0038410D">
        <w:rPr>
          <w:sz w:val="24"/>
          <w:szCs w:val="24"/>
        </w:rPr>
        <w:t xml:space="preserve"> sa Kufa o sa Madinah, at may nagsasabing hindi ito ang taon ng kanyang pagkamatay.</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247AF2">
      <w:pPr>
        <w:bidi w:val="0"/>
        <w:jc w:val="both"/>
        <w:rPr>
          <w:rFonts w:ascii="Arial" w:hAnsi="Arial" w:cs="AL-Mohanad"/>
          <w:sz w:val="24"/>
          <w:szCs w:val="24"/>
        </w:rPr>
      </w:pPr>
      <w:r w:rsidRPr="0038410D">
        <w:rPr>
          <w:sz w:val="24"/>
          <w:szCs w:val="24"/>
        </w:rPr>
        <w:t xml:space="preserve">1. Ang Hadith na ito ay dakila, naghihiyakat tungo sa kapatiran, pagmamahalan at pagtutulungan ng mga Muslim sa </w:t>
      </w:r>
      <w:r w:rsidR="00247AF2">
        <w:rPr>
          <w:sz w:val="24"/>
          <w:szCs w:val="24"/>
        </w:rPr>
        <w:t>isa’t isa</w:t>
      </w:r>
      <w:r w:rsidRPr="0038410D">
        <w:rPr>
          <w:sz w:val="24"/>
          <w:szCs w:val="24"/>
        </w:rPr>
        <w:t xml:space="preserve">; nais ng isa sa kanila para sa kapatid ang </w:t>
      </w:r>
      <w:r w:rsidRPr="0038410D">
        <w:rPr>
          <w:sz w:val="24"/>
          <w:szCs w:val="24"/>
        </w:rPr>
        <w:lastRenderedPageBreak/>
        <w:t xml:space="preserve">anumang nais </w:t>
      </w:r>
      <w:r w:rsidR="00A84F82" w:rsidRPr="0038410D">
        <w:rPr>
          <w:sz w:val="24"/>
          <w:szCs w:val="24"/>
        </w:rPr>
        <w:t xml:space="preserve">nila </w:t>
      </w:r>
      <w:r w:rsidRPr="0038410D">
        <w:rPr>
          <w:sz w:val="24"/>
          <w:szCs w:val="24"/>
        </w:rPr>
        <w:t>para sa sarili</w:t>
      </w:r>
      <w:r w:rsidR="00A84F82" w:rsidRPr="0038410D">
        <w:rPr>
          <w:sz w:val="24"/>
          <w:szCs w:val="24"/>
        </w:rPr>
        <w:t>,</w:t>
      </w:r>
      <w:r w:rsidRPr="0038410D">
        <w:rPr>
          <w:sz w:val="24"/>
          <w:szCs w:val="24"/>
        </w:rPr>
        <w:t xml:space="preserve"> </w:t>
      </w:r>
      <w:r w:rsidR="00A84F82" w:rsidRPr="0038410D">
        <w:rPr>
          <w:sz w:val="24"/>
          <w:szCs w:val="24"/>
        </w:rPr>
        <w:t xml:space="preserve">ganito </w:t>
      </w:r>
      <w:r w:rsidRPr="0038410D">
        <w:rPr>
          <w:sz w:val="24"/>
          <w:szCs w:val="24"/>
        </w:rPr>
        <w:t xml:space="preserve">ang paglalarawan sa kanila ng Propeta </w:t>
      </w:r>
      <w:r w:rsidR="00A84F82" w:rsidRPr="0038410D">
        <w:rPr>
          <w:sz w:val="24"/>
          <w:szCs w:val="24"/>
        </w:rPr>
        <w:t>(</w:t>
      </w:r>
      <w:r w:rsidRPr="0038410D">
        <w:rPr>
          <w:rFonts w:ascii="Arial" w:hAnsi="Arial" w:cs="AL-Mohanad"/>
          <w:sz w:val="24"/>
          <w:szCs w:val="24"/>
        </w:rPr>
        <w:sym w:font="AGA Arabesque" w:char="0072"/>
      </w:r>
      <w:r w:rsidR="00A84F82" w:rsidRPr="0038410D">
        <w:rPr>
          <w:rFonts w:ascii="Arial" w:hAnsi="Arial" w:cs="AL-Mohanad"/>
          <w:sz w:val="24"/>
          <w:szCs w:val="24"/>
        </w:rPr>
        <w:t>)</w:t>
      </w:r>
      <w:r w:rsidRPr="0038410D">
        <w:rPr>
          <w:rFonts w:ascii="Arial" w:hAnsi="Arial" w:cs="AL-Mohanad"/>
          <w:sz w:val="24"/>
          <w:szCs w:val="24"/>
        </w:rPr>
        <w:t>.</w:t>
      </w:r>
    </w:p>
    <w:p w:rsidR="00AF1333" w:rsidRPr="0038410D" w:rsidRDefault="00AF1333" w:rsidP="00467CC0">
      <w:pPr>
        <w:bidi w:val="0"/>
        <w:jc w:val="both"/>
        <w:rPr>
          <w:sz w:val="24"/>
          <w:szCs w:val="24"/>
        </w:rPr>
      </w:pPr>
      <w:r w:rsidRPr="0038410D">
        <w:rPr>
          <w:rFonts w:ascii="Arial" w:hAnsi="Arial" w:cs="AL-Mohanad"/>
          <w:sz w:val="24"/>
          <w:szCs w:val="24"/>
        </w:rPr>
        <w:t xml:space="preserve">2. </w:t>
      </w:r>
      <w:r w:rsidRPr="0038410D">
        <w:rPr>
          <w:sz w:val="24"/>
          <w:szCs w:val="24"/>
        </w:rPr>
        <w:t xml:space="preserve">Inilalarawan ng Hadith na ito ang pagtutulungan ng mga Muslim </w:t>
      </w:r>
      <w:r w:rsidR="00A84F82" w:rsidRPr="0038410D">
        <w:rPr>
          <w:sz w:val="24"/>
          <w:szCs w:val="24"/>
        </w:rPr>
        <w:t xml:space="preserve">sa isa’t isa </w:t>
      </w:r>
      <w:r w:rsidRPr="0038410D">
        <w:rPr>
          <w:sz w:val="24"/>
          <w:szCs w:val="24"/>
        </w:rPr>
        <w:t xml:space="preserve">na katulad ng </w:t>
      </w:r>
      <w:r w:rsidR="00A84F82" w:rsidRPr="0038410D">
        <w:rPr>
          <w:sz w:val="24"/>
          <w:szCs w:val="24"/>
        </w:rPr>
        <w:t xml:space="preserve">isang </w:t>
      </w:r>
      <w:r w:rsidRPr="0038410D">
        <w:rPr>
          <w:sz w:val="24"/>
          <w:szCs w:val="24"/>
        </w:rPr>
        <w:t>gusaling pinagtitibay ng isang bahagi ang iba pang bahagi.</w:t>
      </w:r>
    </w:p>
    <w:p w:rsidR="00AF1333" w:rsidRDefault="00AF1333" w:rsidP="00247AF2">
      <w:pPr>
        <w:bidi w:val="0"/>
        <w:jc w:val="both"/>
        <w:rPr>
          <w:sz w:val="24"/>
          <w:szCs w:val="24"/>
        </w:rPr>
      </w:pPr>
      <w:r w:rsidRPr="0038410D">
        <w:rPr>
          <w:sz w:val="24"/>
          <w:szCs w:val="24"/>
        </w:rPr>
        <w:t>3. Napapaloob sa Hadith na ito ang panawagan sa mga Muslim tungo sa pagkakaisa</w:t>
      </w:r>
      <w:r w:rsidR="00247AF2">
        <w:rPr>
          <w:sz w:val="24"/>
          <w:szCs w:val="24"/>
        </w:rPr>
        <w:t>,</w:t>
      </w:r>
      <w:r w:rsidRPr="0038410D">
        <w:rPr>
          <w:sz w:val="24"/>
          <w:szCs w:val="24"/>
        </w:rPr>
        <w:t xml:space="preserve"> pagtutulungan sa kabutihan at </w:t>
      </w:r>
      <w:r w:rsidR="00467CC0" w:rsidRPr="0038410D">
        <w:rPr>
          <w:sz w:val="24"/>
          <w:szCs w:val="24"/>
        </w:rPr>
        <w:t>pagka</w:t>
      </w:r>
      <w:r w:rsidRPr="0038410D">
        <w:rPr>
          <w:sz w:val="24"/>
          <w:szCs w:val="24"/>
        </w:rPr>
        <w:t>takot sa Allah</w:t>
      </w:r>
      <w:r w:rsidR="00247AF2">
        <w:rPr>
          <w:sz w:val="24"/>
          <w:szCs w:val="24"/>
        </w:rPr>
        <w:t>,</w:t>
      </w:r>
      <w:r w:rsidRPr="0038410D">
        <w:rPr>
          <w:sz w:val="24"/>
          <w:szCs w:val="24"/>
        </w:rPr>
        <w:t xml:space="preserve"> at magkaisang panghawakan ang lubid </w:t>
      </w:r>
      <w:r w:rsidR="0060504A" w:rsidRPr="0038410D">
        <w:rPr>
          <w:sz w:val="24"/>
          <w:szCs w:val="24"/>
        </w:rPr>
        <w:t xml:space="preserve">(Relihiyon) </w:t>
      </w:r>
      <w:r w:rsidRPr="0038410D">
        <w:rPr>
          <w:sz w:val="24"/>
          <w:szCs w:val="24"/>
        </w:rPr>
        <w:t>ng Allah</w:t>
      </w:r>
      <w:r w:rsidR="0060504A" w:rsidRPr="0038410D">
        <w:rPr>
          <w:sz w:val="24"/>
          <w:szCs w:val="24"/>
        </w:rPr>
        <w:t>,</w:t>
      </w:r>
      <w:r w:rsidRPr="0038410D">
        <w:rPr>
          <w:sz w:val="24"/>
          <w:szCs w:val="24"/>
        </w:rPr>
        <w:t xml:space="preserve"> </w:t>
      </w:r>
      <w:r w:rsidR="00247AF2">
        <w:rPr>
          <w:sz w:val="24"/>
          <w:szCs w:val="24"/>
        </w:rPr>
        <w:t xml:space="preserve">ng </w:t>
      </w:r>
      <w:r w:rsidRPr="0038410D">
        <w:rPr>
          <w:sz w:val="24"/>
          <w:szCs w:val="24"/>
        </w:rPr>
        <w:t>huwag maghiwa-hiwalay at mag-a</w:t>
      </w:r>
      <w:r w:rsidR="00247AF2">
        <w:rPr>
          <w:sz w:val="24"/>
          <w:szCs w:val="24"/>
        </w:rPr>
        <w:t>a</w:t>
      </w:r>
      <w:r w:rsidRPr="0038410D">
        <w:rPr>
          <w:sz w:val="24"/>
          <w:szCs w:val="24"/>
        </w:rPr>
        <w:t>gawan.</w:t>
      </w:r>
    </w:p>
    <w:p w:rsidR="00F146D6" w:rsidRPr="0038410D" w:rsidRDefault="00F146D6" w:rsidP="00F146D6">
      <w:pPr>
        <w:bidi w:val="0"/>
        <w:jc w:val="both"/>
        <w:rPr>
          <w:sz w:val="24"/>
          <w:szCs w:val="24"/>
        </w:rPr>
      </w:pPr>
    </w:p>
    <w:p w:rsidR="00AF1333" w:rsidRPr="0038410D" w:rsidRDefault="00AF1333" w:rsidP="000C6288">
      <w:pPr>
        <w:jc w:val="center"/>
        <w:rPr>
          <w:rFonts w:ascii="Arial" w:hAnsi="Arial" w:cs="Akhbar MT"/>
          <w:sz w:val="28"/>
          <w:szCs w:val="28"/>
        </w:rPr>
      </w:pPr>
      <w:r w:rsidRPr="0038410D">
        <w:rPr>
          <w:b/>
          <w:bCs/>
          <w:sz w:val="24"/>
          <w:szCs w:val="24"/>
        </w:rPr>
        <w:t xml:space="preserve">ANG GANAP NA KASIYAHAN AY NASA TAONG </w:t>
      </w:r>
      <w:r w:rsidR="000C6288" w:rsidRPr="0038410D">
        <w:rPr>
          <w:b/>
          <w:bCs/>
          <w:sz w:val="24"/>
          <w:szCs w:val="24"/>
        </w:rPr>
        <w:t xml:space="preserve">UMIIWAS </w:t>
      </w:r>
      <w:r w:rsidRPr="0038410D">
        <w:rPr>
          <w:b/>
          <w:bCs/>
          <w:sz w:val="24"/>
          <w:szCs w:val="24"/>
        </w:rPr>
        <w:t>SA MGA TUKSO</w:t>
      </w:r>
    </w:p>
    <w:p w:rsidR="00AF1333" w:rsidRPr="0038410D" w:rsidRDefault="00AF1333" w:rsidP="00AF1333">
      <w:pPr>
        <w:spacing w:line="240" w:lineRule="auto"/>
        <w:jc w:val="mediumKashida"/>
        <w:rPr>
          <w:rFonts w:cs="Akhbar MT"/>
          <w:sz w:val="20"/>
          <w:szCs w:val="20"/>
          <w:rtl/>
        </w:rPr>
      </w:pPr>
      <w:r w:rsidRPr="0038410D">
        <w:rPr>
          <w:rFonts w:cs="Akhbar MT"/>
          <w:sz w:val="28"/>
          <w:szCs w:val="28"/>
          <w:rtl/>
        </w:rPr>
        <w:t>34-</w:t>
      </w:r>
      <w:r w:rsidRPr="0038410D">
        <w:rPr>
          <w:rFonts w:ascii="Arial" w:hAnsi="Arial" w:cs="Akhbar MT"/>
          <w:sz w:val="28"/>
          <w:szCs w:val="28"/>
          <w:rtl/>
        </w:rPr>
        <w:t xml:space="preserve"> عَنْ الْمِقْدَادِ بْنِ الْأَسْوَدِ </w:t>
      </w:r>
      <w:r w:rsidRPr="0038410D">
        <w:rPr>
          <w:rFonts w:ascii="Arial" w:hAnsi="Arial" w:cs="Akhbar MT"/>
          <w:sz w:val="28"/>
          <w:szCs w:val="28"/>
        </w:rPr>
        <w:sym w:font="AGA Arabesque" w:char="F074"/>
      </w:r>
      <w:r w:rsidRPr="0038410D">
        <w:rPr>
          <w:rFonts w:ascii="Arial" w:hAnsi="Arial" w:cs="Akhbar MT"/>
          <w:sz w:val="28"/>
          <w:szCs w:val="28"/>
          <w:rtl/>
        </w:rPr>
        <w:t xml:space="preserve">, قَالَ أَيْمُ اللهِ لَقَدْ سَمِعْتُ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يَقُوْلُ: "إِنَّ السَّعِيدَ لَمَنْ جُنِّبَ الْفِتَنَ, إِنَّ السَّعِيدَ لَمَنْ جُنِّبَ الْفِتَنُ, إِنَّ السَّعِيدَ لَمَنْ جُنِّبَ الْفِتَنُ, وَلَمَنْ ابْتُلِيَ؛ فَصَبَرَ فَوَاهًا".</w:t>
      </w:r>
      <w:r w:rsidRPr="0038410D">
        <w:rPr>
          <w:rFonts w:ascii="Arial" w:hAnsi="Arial" w:cs="Akhbar MT" w:hint="cs"/>
          <w:sz w:val="28"/>
          <w:szCs w:val="28"/>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4263,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lastRenderedPageBreak/>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Pr="0038410D" w:rsidRDefault="00AF1333" w:rsidP="00020278">
      <w:pPr>
        <w:bidi w:val="0"/>
        <w:spacing w:line="240" w:lineRule="auto"/>
        <w:jc w:val="mediumKashida"/>
        <w:rPr>
          <w:rFonts w:cs="Akhbar MT"/>
          <w:sz w:val="16"/>
          <w:szCs w:val="16"/>
        </w:rPr>
      </w:pPr>
      <w:r w:rsidRPr="0038410D">
        <w:rPr>
          <w:rFonts w:cs="Akhbar MT"/>
          <w:sz w:val="24"/>
          <w:szCs w:val="24"/>
        </w:rPr>
        <w:t>34- Si Al-Miqdad ibn Al-Aswad (Sumakanya nawa ang kaluguran ng Allah) ay nag-ulat, siya ay nagsabi: Sumpa man sa Allah! Tunay na aking narinig sa Sugo ng Allah (</w:t>
      </w:r>
      <w:r w:rsidRPr="0038410D">
        <w:rPr>
          <w:rFonts w:ascii="Arial" w:hAnsi="Arial" w:cs="Akhbar MT"/>
          <w:sz w:val="28"/>
          <w:szCs w:val="28"/>
        </w:rPr>
        <w:sym w:font="AGA Arabesque" w:char="F072"/>
      </w:r>
      <w:r w:rsidRPr="0038410D">
        <w:rPr>
          <w:rFonts w:cs="Akhbar MT"/>
          <w:sz w:val="24"/>
          <w:szCs w:val="24"/>
        </w:rPr>
        <w:t>) na kanyang sinasabi: "Ang tunay na kasiyahan ay nasa taong inilayo sa kanya ang mga tukso, ang tunay na kasiyahan ay nasa taong inilayo sa kanya ang mga tukso, ang tunay na kasiyahan ay nasa taong inilayo sa kanya ang mga tukso, kaya ang sinumang idinaan sa pagsubok at siya'y naging matiyaga rito, siya ay mapalad</w:t>
      </w:r>
      <w:r w:rsidR="00A473E0">
        <w:rPr>
          <w:rFonts w:cs="Akhbar MT"/>
          <w:sz w:val="24"/>
          <w:szCs w:val="24"/>
        </w:rPr>
        <w:t xml:space="preserve"> at kahanga-hanga</w:t>
      </w:r>
      <w:r w:rsidRPr="0038410D">
        <w:rPr>
          <w:rFonts w:cs="Akhbar MT"/>
          <w:sz w:val="24"/>
          <w:szCs w:val="24"/>
        </w:rPr>
        <w:t>".</w:t>
      </w:r>
      <w:r w:rsidR="00020278">
        <w:rPr>
          <w:rFonts w:cs="Akhbar MT"/>
          <w:sz w:val="24"/>
          <w:szCs w:val="24"/>
        </w:rPr>
        <w:t xml:space="preserve"> </w:t>
      </w:r>
      <w:r w:rsidRPr="0038410D">
        <w:rPr>
          <w:rFonts w:cs="Akhbar MT"/>
          <w:sz w:val="16"/>
          <w:szCs w:val="16"/>
        </w:rPr>
        <w:t>Abu Daud [Hadith Bilang: (4263)].</w:t>
      </w:r>
    </w:p>
    <w:p w:rsidR="00AF1333" w:rsidRPr="0038410D" w:rsidRDefault="00AF1333" w:rsidP="00F146D6">
      <w:pPr>
        <w:bidi w:val="0"/>
        <w:spacing w:after="0"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A473E0">
      <w:pPr>
        <w:bidi w:val="0"/>
        <w:spacing w:after="0" w:line="240" w:lineRule="auto"/>
        <w:jc w:val="mediumKashida"/>
        <w:rPr>
          <w:rFonts w:cs="Calibri"/>
          <w:sz w:val="24"/>
          <w:szCs w:val="24"/>
        </w:rPr>
      </w:pPr>
      <w:r w:rsidRPr="0038410D">
        <w:rPr>
          <w:rFonts w:cs="Calibri"/>
          <w:sz w:val="24"/>
          <w:szCs w:val="24"/>
        </w:rPr>
        <w:t>Siya si</w:t>
      </w:r>
      <w:r w:rsidR="00AE3414" w:rsidRPr="0038410D">
        <w:rPr>
          <w:rFonts w:cs="Calibri"/>
          <w:sz w:val="24"/>
          <w:szCs w:val="24"/>
        </w:rPr>
        <w:t xml:space="preserve"> Al-Miqdad ibn Am’r, na kilala sa pangalang Al-Miqdad ibn Al-Aswad Al-Kanadie, isa sa mga malalapit sa Sugo (</w:t>
      </w:r>
      <w:r w:rsidR="00FC75EC" w:rsidRPr="0038410D">
        <w:rPr>
          <w:rFonts w:cs="AL-Mohanad"/>
          <w:b/>
          <w:bCs/>
          <w:sz w:val="26"/>
          <w:szCs w:val="26"/>
        </w:rPr>
        <w:sym w:font="AGA Arabesque" w:char="F072"/>
      </w:r>
      <w:r w:rsidR="00AE3414" w:rsidRPr="0038410D">
        <w:rPr>
          <w:rFonts w:cs="Calibri"/>
          <w:sz w:val="24"/>
          <w:szCs w:val="24"/>
        </w:rPr>
        <w:t xml:space="preserve">), at siya ang unang tinaguriang Faris (mangangabayong </w:t>
      </w:r>
      <w:r w:rsidR="00A473E0">
        <w:rPr>
          <w:rFonts w:cs="Calibri"/>
          <w:sz w:val="24"/>
          <w:szCs w:val="24"/>
        </w:rPr>
        <w:t xml:space="preserve">magiting na </w:t>
      </w:r>
      <w:r w:rsidR="00AE3414" w:rsidRPr="0038410D">
        <w:rPr>
          <w:rFonts w:cs="Calibri"/>
          <w:sz w:val="24"/>
          <w:szCs w:val="24"/>
        </w:rPr>
        <w:t xml:space="preserve">mandirigma) sa Islam, at siya </w:t>
      </w:r>
      <w:r w:rsidR="0060504A" w:rsidRPr="0038410D">
        <w:rPr>
          <w:rFonts w:cs="Calibri"/>
          <w:sz w:val="24"/>
          <w:szCs w:val="24"/>
        </w:rPr>
        <w:t xml:space="preserve">ay </w:t>
      </w:r>
      <w:r w:rsidR="00AE3414" w:rsidRPr="0038410D">
        <w:rPr>
          <w:rFonts w:cs="Calibri"/>
          <w:sz w:val="24"/>
          <w:szCs w:val="24"/>
        </w:rPr>
        <w:t>kabilang sa mga dakila, marangal at magandang lalaki sa mga kasamahan ng Propeta (</w:t>
      </w:r>
      <w:r w:rsidR="00FC75EC" w:rsidRPr="0038410D">
        <w:rPr>
          <w:rFonts w:cs="AL-Mohanad"/>
          <w:b/>
          <w:bCs/>
          <w:sz w:val="26"/>
          <w:szCs w:val="26"/>
        </w:rPr>
        <w:sym w:font="AGA Arabesque" w:char="F072"/>
      </w:r>
      <w:r w:rsidR="00AE3414" w:rsidRPr="0038410D">
        <w:rPr>
          <w:rFonts w:cs="Calibri"/>
          <w:sz w:val="24"/>
          <w:szCs w:val="24"/>
        </w:rPr>
        <w:t xml:space="preserve">), siya ay napakabilis tumugon kapag inaaanyayahan sa Jihad hanggang sa kanyang katandaan, siya rin ang pinakauna sa nakipaglaban sa Persia sa Landas ng Allah, at nakibaka siya sa pakikipaglaban sa labanan sa Bad’r, sa Uhud, sa </w:t>
      </w:r>
      <w:r w:rsidR="00AE3414" w:rsidRPr="0038410D">
        <w:rPr>
          <w:rFonts w:cs="Calibri"/>
          <w:sz w:val="24"/>
          <w:szCs w:val="24"/>
        </w:rPr>
        <w:lastRenderedPageBreak/>
        <w:t>Khandaq at sa lahat ng labanan na kasama ang Sugo ng Allah (</w:t>
      </w:r>
      <w:r w:rsidR="00FC75EC" w:rsidRPr="0038410D">
        <w:rPr>
          <w:rFonts w:cs="AL-Mohanad"/>
          <w:b/>
          <w:bCs/>
          <w:sz w:val="26"/>
          <w:szCs w:val="26"/>
        </w:rPr>
        <w:sym w:font="AGA Arabesque" w:char="F072"/>
      </w:r>
      <w:r w:rsidR="00AE3414" w:rsidRPr="0038410D">
        <w:rPr>
          <w:rFonts w:cs="Calibri"/>
          <w:sz w:val="24"/>
          <w:szCs w:val="24"/>
        </w:rPr>
        <w:t>).</w:t>
      </w:r>
    </w:p>
    <w:p w:rsidR="00AE3414" w:rsidRPr="0038410D" w:rsidRDefault="00AE3414" w:rsidP="00F146D6">
      <w:pPr>
        <w:bidi w:val="0"/>
        <w:spacing w:after="0" w:line="240" w:lineRule="auto"/>
        <w:jc w:val="mediumKashida"/>
        <w:rPr>
          <w:rFonts w:cs="Calibri"/>
          <w:sz w:val="24"/>
          <w:szCs w:val="24"/>
        </w:rPr>
      </w:pPr>
      <w:r w:rsidRPr="0038410D">
        <w:rPr>
          <w:rFonts w:cs="Calibri"/>
          <w:sz w:val="24"/>
          <w:szCs w:val="24"/>
        </w:rPr>
        <w:t xml:space="preserve">Siya ay </w:t>
      </w:r>
      <w:r w:rsidR="00107636" w:rsidRPr="0038410D">
        <w:rPr>
          <w:rFonts w:cs="Calibri"/>
          <w:sz w:val="24"/>
          <w:szCs w:val="24"/>
        </w:rPr>
        <w:t>nakapag-ulat ng (42) na Hadith sa mga aklat ng Sunnah.</w:t>
      </w:r>
    </w:p>
    <w:p w:rsidR="00107636" w:rsidRPr="0038410D" w:rsidRDefault="00107636" w:rsidP="00F146D6">
      <w:pPr>
        <w:bidi w:val="0"/>
        <w:spacing w:after="0" w:line="240" w:lineRule="auto"/>
        <w:jc w:val="mediumKashida"/>
        <w:rPr>
          <w:rFonts w:cs="Calibri"/>
          <w:sz w:val="24"/>
          <w:szCs w:val="24"/>
        </w:rPr>
      </w:pPr>
      <w:r w:rsidRPr="0038410D">
        <w:rPr>
          <w:rFonts w:cs="Calibri"/>
          <w:sz w:val="24"/>
          <w:szCs w:val="24"/>
        </w:rPr>
        <w:t>Si Al-Miqdad ay lagi ng mapagbigay, sa katunayan siya ay nagbigay ng habilin para kay Al-Hasan at Al-Husain ng (36) libo, at sa mga ina ng mga mananampalataya (mga asawa ng Propeta (</w:t>
      </w:r>
      <w:r w:rsidR="00FC75EC" w:rsidRPr="0038410D">
        <w:rPr>
          <w:rFonts w:cs="AL-Mohanad"/>
          <w:b/>
          <w:bCs/>
          <w:sz w:val="26"/>
          <w:szCs w:val="26"/>
        </w:rPr>
        <w:sym w:font="AGA Arabesque" w:char="F072"/>
      </w:r>
      <w:r w:rsidRPr="0038410D">
        <w:rPr>
          <w:rFonts w:cs="Calibri"/>
          <w:sz w:val="24"/>
          <w:szCs w:val="24"/>
        </w:rPr>
        <w:t>) ng (7) libong Dirham sa bawa’t isa sa kanila.</w:t>
      </w:r>
    </w:p>
    <w:p w:rsidR="00107636" w:rsidRDefault="00C9104F" w:rsidP="00F146D6">
      <w:pPr>
        <w:bidi w:val="0"/>
        <w:spacing w:before="100" w:beforeAutospacing="1" w:after="0" w:line="240" w:lineRule="auto"/>
        <w:jc w:val="mediumKashida"/>
        <w:rPr>
          <w:rFonts w:cs="Calibri"/>
          <w:sz w:val="24"/>
          <w:szCs w:val="24"/>
        </w:rPr>
      </w:pPr>
      <w:r w:rsidRPr="0038410D">
        <w:rPr>
          <w:rFonts w:cs="Calibri"/>
          <w:sz w:val="24"/>
          <w:szCs w:val="24"/>
        </w:rPr>
        <w:t>Si Al-Miqdad ay binawian ng buhay sa lunsod ng Jur</w:t>
      </w:r>
      <w:r w:rsidR="00A473E0">
        <w:rPr>
          <w:rFonts w:cs="Calibri"/>
          <w:sz w:val="24"/>
          <w:szCs w:val="24"/>
        </w:rPr>
        <w:t>u</w:t>
      </w:r>
      <w:r w:rsidRPr="0038410D">
        <w:rPr>
          <w:rFonts w:cs="Calibri"/>
          <w:sz w:val="24"/>
          <w:szCs w:val="24"/>
        </w:rPr>
        <w:t>f na may layong tatlong milya mula sa Madinah taong ika-</w:t>
      </w:r>
      <w:r w:rsidR="00EF152E" w:rsidRPr="0038410D">
        <w:rPr>
          <w:rFonts w:cs="Calibri"/>
          <w:sz w:val="24"/>
          <w:szCs w:val="24"/>
        </w:rPr>
        <w:t>(</w:t>
      </w:r>
      <w:r w:rsidRPr="0038410D">
        <w:rPr>
          <w:rFonts w:cs="Calibri"/>
          <w:sz w:val="24"/>
          <w:szCs w:val="24"/>
        </w:rPr>
        <w:t>33</w:t>
      </w:r>
      <w:r w:rsidR="00EF152E" w:rsidRPr="0038410D">
        <w:rPr>
          <w:rFonts w:cs="Calibri"/>
          <w:sz w:val="24"/>
          <w:szCs w:val="24"/>
        </w:rPr>
        <w:t>)</w:t>
      </w:r>
      <w:r w:rsidRPr="0038410D">
        <w:rPr>
          <w:rFonts w:cs="Calibri"/>
          <w:sz w:val="24"/>
          <w:szCs w:val="24"/>
        </w:rPr>
        <w:t xml:space="preserve"> sa Hijri sa kapanahunan ng pamumuno ng Ameerul Mu’mineen </w:t>
      </w:r>
      <w:r w:rsidR="00117849" w:rsidRPr="0038410D">
        <w:rPr>
          <w:rFonts w:cs="Calibri"/>
          <w:sz w:val="24"/>
          <w:szCs w:val="24"/>
        </w:rPr>
        <w:t>na si Uthman ibn Affan, na ang edad niya sa panahon na yaon ay (70) taon, pagkaraan ay dinala siya sa Madinah, at si Uthman ibn Affan ang nakapagsagawa sa kanya ng Salaatul Janazah (dasal para sa patay), at siya ay nailibing sa Baqi`.</w:t>
      </w:r>
    </w:p>
    <w:p w:rsidR="00020278" w:rsidRDefault="00020278" w:rsidP="00AF1333">
      <w:pPr>
        <w:bidi w:val="0"/>
        <w:spacing w:line="240" w:lineRule="auto"/>
        <w:jc w:val="mediumKashida"/>
        <w:rPr>
          <w:rFonts w:cs="Calibri"/>
          <w:b/>
          <w:bCs/>
          <w:sz w:val="24"/>
          <w:szCs w:val="24"/>
        </w:rPr>
      </w:pPr>
    </w:p>
    <w:p w:rsidR="00AF1333" w:rsidRPr="0038410D" w:rsidRDefault="00AF1333" w:rsidP="00020278">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bidi w:val="0"/>
        <w:jc w:val="both"/>
        <w:rPr>
          <w:sz w:val="24"/>
          <w:szCs w:val="24"/>
        </w:rPr>
      </w:pPr>
      <w:r w:rsidRPr="0038410D">
        <w:rPr>
          <w:sz w:val="24"/>
          <w:szCs w:val="24"/>
        </w:rPr>
        <w:t xml:space="preserve">1. Nakakamit ang kaligtasan mula sa tukso, katiwasayan, maayos na pamumuhay, pagkakaroon ng maraming </w:t>
      </w:r>
      <w:r w:rsidRPr="0038410D">
        <w:rPr>
          <w:sz w:val="24"/>
          <w:szCs w:val="24"/>
        </w:rPr>
        <w:lastRenderedPageBreak/>
        <w:t xml:space="preserve">kabutihan at biyaya sa bansa sa pamamagitan ng </w:t>
      </w:r>
      <w:r w:rsidR="0060504A" w:rsidRPr="0038410D">
        <w:rPr>
          <w:sz w:val="24"/>
          <w:szCs w:val="24"/>
        </w:rPr>
        <w:t>banal na pagka</w:t>
      </w:r>
      <w:r w:rsidRPr="0038410D">
        <w:rPr>
          <w:sz w:val="24"/>
          <w:szCs w:val="24"/>
        </w:rPr>
        <w:t>takot sa Allah.</w:t>
      </w:r>
    </w:p>
    <w:p w:rsidR="00AF1333" w:rsidRPr="0038410D" w:rsidRDefault="00AF1333" w:rsidP="0060504A">
      <w:pPr>
        <w:bidi w:val="0"/>
        <w:jc w:val="both"/>
        <w:rPr>
          <w:sz w:val="24"/>
          <w:szCs w:val="24"/>
        </w:rPr>
      </w:pPr>
      <w:r w:rsidRPr="0038410D">
        <w:rPr>
          <w:sz w:val="24"/>
          <w:szCs w:val="24"/>
        </w:rPr>
        <w:t xml:space="preserve">2. Ang Islam ay Relihiyon ng habag at katahimikan, katiwasayan at kaligtasan; dahil dito </w:t>
      </w:r>
      <w:r w:rsidR="0060504A" w:rsidRPr="0038410D">
        <w:rPr>
          <w:sz w:val="24"/>
          <w:szCs w:val="24"/>
        </w:rPr>
        <w:t>inii</w:t>
      </w:r>
      <w:r w:rsidRPr="0038410D">
        <w:rPr>
          <w:sz w:val="24"/>
          <w:szCs w:val="24"/>
        </w:rPr>
        <w:t>was ng Allah ang mga Muslim mula sa mga tukso</w:t>
      </w:r>
      <w:r w:rsidR="0060504A" w:rsidRPr="0038410D">
        <w:rPr>
          <w:sz w:val="24"/>
          <w:szCs w:val="24"/>
        </w:rPr>
        <w:t>, Siya ay nagsabi</w:t>
      </w:r>
      <w:r w:rsidRPr="0038410D">
        <w:rPr>
          <w:sz w:val="24"/>
          <w:szCs w:val="24"/>
        </w:rPr>
        <w:t xml:space="preserve">: ((At inyong katakutan ang </w:t>
      </w:r>
      <w:r w:rsidR="0060504A" w:rsidRPr="0038410D">
        <w:rPr>
          <w:sz w:val="24"/>
          <w:szCs w:val="24"/>
        </w:rPr>
        <w:t>F</w:t>
      </w:r>
      <w:r w:rsidRPr="0038410D">
        <w:rPr>
          <w:sz w:val="24"/>
          <w:szCs w:val="24"/>
        </w:rPr>
        <w:t xml:space="preserve">itnah </w:t>
      </w:r>
      <w:r w:rsidR="0060504A" w:rsidRPr="0038410D">
        <w:rPr>
          <w:sz w:val="24"/>
          <w:szCs w:val="24"/>
        </w:rPr>
        <w:t>(kaguluhan, tukso, atbp.)</w:t>
      </w:r>
      <w:r w:rsidRPr="0038410D">
        <w:rPr>
          <w:sz w:val="24"/>
          <w:szCs w:val="24"/>
        </w:rPr>
        <w:t xml:space="preserve"> na hindi lamang  tanging daranasin niyaong mga gumagawa ng kamalian sa inyo</w:t>
      </w:r>
      <w:r w:rsidR="0060504A" w:rsidRPr="0038410D">
        <w:rPr>
          <w:sz w:val="24"/>
          <w:szCs w:val="24"/>
        </w:rPr>
        <w:t>,</w:t>
      </w:r>
      <w:r w:rsidRPr="0038410D">
        <w:rPr>
          <w:sz w:val="24"/>
          <w:szCs w:val="24"/>
        </w:rPr>
        <w:t xml:space="preserve"> </w:t>
      </w:r>
      <w:r w:rsidR="0060504A" w:rsidRPr="0038410D">
        <w:rPr>
          <w:sz w:val="24"/>
          <w:szCs w:val="24"/>
        </w:rPr>
        <w:t>sapagka</w:t>
      </w:r>
      <w:r w:rsidRPr="0038410D">
        <w:rPr>
          <w:sz w:val="24"/>
          <w:szCs w:val="24"/>
        </w:rPr>
        <w:t>'t alalahanin na ang Allah ay mahigpit sa pagpataw ng parusa)).</w:t>
      </w:r>
      <w:r w:rsidR="0060504A" w:rsidRPr="0038410D">
        <w:rPr>
          <w:sz w:val="24"/>
          <w:szCs w:val="24"/>
        </w:rPr>
        <w:t xml:space="preserve"> </w:t>
      </w:r>
      <w:r w:rsidRPr="0038410D">
        <w:rPr>
          <w:sz w:val="24"/>
          <w:szCs w:val="24"/>
        </w:rPr>
        <w:t>Anfal</w:t>
      </w:r>
      <w:r w:rsidR="0060504A" w:rsidRPr="0038410D">
        <w:rPr>
          <w:sz w:val="24"/>
          <w:szCs w:val="24"/>
        </w:rPr>
        <w:t xml:space="preserve"> (8</w:t>
      </w:r>
      <w:r w:rsidRPr="0038410D">
        <w:rPr>
          <w:sz w:val="24"/>
          <w:szCs w:val="24"/>
        </w:rPr>
        <w:t>:25</w:t>
      </w:r>
      <w:r w:rsidR="0060504A" w:rsidRPr="0038410D">
        <w:rPr>
          <w:sz w:val="24"/>
          <w:szCs w:val="24"/>
        </w:rPr>
        <w:t>)</w:t>
      </w:r>
      <w:r w:rsidRPr="0038410D">
        <w:rPr>
          <w:sz w:val="24"/>
          <w:szCs w:val="24"/>
        </w:rPr>
        <w:t>.</w:t>
      </w:r>
    </w:p>
    <w:p w:rsidR="00AF1333" w:rsidRPr="0038410D" w:rsidRDefault="00AF1333" w:rsidP="0060504A">
      <w:pPr>
        <w:bidi w:val="0"/>
        <w:jc w:val="both"/>
        <w:rPr>
          <w:sz w:val="24"/>
          <w:szCs w:val="24"/>
        </w:rPr>
      </w:pPr>
      <w:r w:rsidRPr="0038410D">
        <w:rPr>
          <w:sz w:val="24"/>
          <w:szCs w:val="24"/>
        </w:rPr>
        <w:t xml:space="preserve">3. Ang nararapat sa isang Muslim sa panahon ng pagsubok at tukso ay </w:t>
      </w:r>
      <w:r w:rsidR="0060504A" w:rsidRPr="0038410D">
        <w:rPr>
          <w:sz w:val="24"/>
          <w:szCs w:val="24"/>
        </w:rPr>
        <w:t>m</w:t>
      </w:r>
      <w:r w:rsidRPr="0038410D">
        <w:rPr>
          <w:sz w:val="24"/>
          <w:szCs w:val="24"/>
        </w:rPr>
        <w:t xml:space="preserve">agtiis at manguna sa paggawa ng mga kabutihan at </w:t>
      </w:r>
      <w:r w:rsidR="00A473E0">
        <w:rPr>
          <w:sz w:val="24"/>
          <w:szCs w:val="24"/>
        </w:rPr>
        <w:t>magpaka</w:t>
      </w:r>
      <w:r w:rsidRPr="0038410D">
        <w:rPr>
          <w:sz w:val="24"/>
          <w:szCs w:val="24"/>
        </w:rPr>
        <w:t>abala sa pagsamba sa Allah.</w:t>
      </w:r>
    </w:p>
    <w:p w:rsidR="00AF1333" w:rsidRPr="0038410D" w:rsidRDefault="00AF1333" w:rsidP="00BA58EE">
      <w:pPr>
        <w:bidi w:val="0"/>
        <w:jc w:val="both"/>
        <w:rPr>
          <w:sz w:val="24"/>
          <w:szCs w:val="24"/>
        </w:rPr>
      </w:pPr>
      <w:r w:rsidRPr="0038410D">
        <w:rPr>
          <w:sz w:val="24"/>
          <w:szCs w:val="24"/>
        </w:rPr>
        <w:t>4. Ang kahulugan ng</w:t>
      </w:r>
      <w:r w:rsidR="0060504A" w:rsidRPr="0038410D">
        <w:rPr>
          <w:sz w:val="24"/>
          <w:szCs w:val="24"/>
        </w:rPr>
        <w:t xml:space="preserve"> F</w:t>
      </w:r>
      <w:r w:rsidR="00BA58EE" w:rsidRPr="0038410D">
        <w:rPr>
          <w:sz w:val="24"/>
          <w:szCs w:val="24"/>
        </w:rPr>
        <w:t>awaha</w:t>
      </w:r>
      <w:r w:rsidR="00A473E0">
        <w:rPr>
          <w:sz w:val="24"/>
          <w:szCs w:val="24"/>
        </w:rPr>
        <w:t>n</w:t>
      </w:r>
      <w:r w:rsidRPr="0038410D">
        <w:rPr>
          <w:sz w:val="24"/>
          <w:szCs w:val="24"/>
        </w:rPr>
        <w:t xml:space="preserve"> </w:t>
      </w:r>
      <w:r w:rsidR="00A473E0">
        <w:rPr>
          <w:sz w:val="24"/>
          <w:szCs w:val="24"/>
        </w:rPr>
        <w:t xml:space="preserve">(sa Hadith na nabanggit) </w:t>
      </w:r>
      <w:r w:rsidRPr="0038410D">
        <w:rPr>
          <w:sz w:val="24"/>
          <w:szCs w:val="24"/>
        </w:rPr>
        <w:t>ay pagbubuntong-hininga</w:t>
      </w:r>
      <w:r w:rsidR="0060504A" w:rsidRPr="0038410D">
        <w:rPr>
          <w:sz w:val="24"/>
          <w:szCs w:val="24"/>
        </w:rPr>
        <w:t>,</w:t>
      </w:r>
      <w:r w:rsidRPr="0038410D">
        <w:rPr>
          <w:sz w:val="24"/>
          <w:szCs w:val="24"/>
        </w:rPr>
        <w:t xml:space="preserve"> at ang tinutukoy nito ay kasawian sa taong tuwirang gumagawa ng tukso at patuloy itong ginagawa, at may nagsabi na ito ay isang paghanga</w:t>
      </w:r>
      <w:r w:rsidR="0060504A" w:rsidRPr="0038410D">
        <w:rPr>
          <w:sz w:val="24"/>
          <w:szCs w:val="24"/>
        </w:rPr>
        <w:t>,</w:t>
      </w:r>
      <w:r w:rsidRPr="0038410D">
        <w:rPr>
          <w:sz w:val="24"/>
          <w:szCs w:val="24"/>
        </w:rPr>
        <w:t xml:space="preserve"> na ang ibig sabihin ay kahanga-hanga ang taong nakapagtitiis mula sa tukso.</w:t>
      </w:r>
    </w:p>
    <w:p w:rsidR="00AF1333" w:rsidRPr="0038410D" w:rsidRDefault="00AF1333" w:rsidP="008803D0">
      <w:pPr>
        <w:bidi w:val="0"/>
        <w:spacing w:after="0" w:line="240" w:lineRule="auto"/>
        <w:jc w:val="center"/>
        <w:rPr>
          <w:rFonts w:cs="Akhbar MT"/>
          <w:b/>
          <w:bCs/>
          <w:sz w:val="24"/>
          <w:szCs w:val="24"/>
        </w:rPr>
      </w:pPr>
      <w:r w:rsidRPr="0038410D">
        <w:rPr>
          <w:rFonts w:cs="Akhbar MT"/>
          <w:b/>
          <w:bCs/>
          <w:sz w:val="24"/>
          <w:szCs w:val="24"/>
        </w:rPr>
        <w:t>ANG DU`A (PANALANGIN) SA KAPATAWARAN NG PAGPUPULONG</w:t>
      </w:r>
    </w:p>
    <w:p w:rsidR="00AF1333" w:rsidRPr="0038410D" w:rsidRDefault="00AF1333" w:rsidP="008803D0">
      <w:pPr>
        <w:spacing w:after="0" w:line="240" w:lineRule="auto"/>
        <w:jc w:val="mediumKashida"/>
        <w:rPr>
          <w:rFonts w:cs="Akhbar MT"/>
          <w:sz w:val="20"/>
          <w:szCs w:val="20"/>
          <w:rtl/>
        </w:rPr>
      </w:pPr>
      <w:r w:rsidRPr="0038410D">
        <w:rPr>
          <w:rFonts w:cs="Akhbar MT"/>
          <w:sz w:val="28"/>
          <w:szCs w:val="28"/>
          <w:rtl/>
        </w:rPr>
        <w:lastRenderedPageBreak/>
        <w:t xml:space="preserve">35-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أَبيْ</w:t>
      </w:r>
      <w:r w:rsidRPr="0038410D">
        <w:rPr>
          <w:rFonts w:cs="Akhbar MT"/>
          <w:sz w:val="28"/>
          <w:szCs w:val="28"/>
          <w:rtl/>
        </w:rPr>
        <w:t xml:space="preserve"> </w:t>
      </w:r>
      <w:r w:rsidRPr="0038410D">
        <w:rPr>
          <w:rFonts w:cs="Akhbar MT" w:hint="eastAsia"/>
          <w:sz w:val="28"/>
          <w:szCs w:val="28"/>
          <w:rtl/>
        </w:rPr>
        <w:t>هُرَيْرَةَ</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رَسُوْلُ</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جَلَسَ</w:t>
      </w:r>
      <w:r w:rsidRPr="0038410D">
        <w:rPr>
          <w:rFonts w:cs="Akhbar MT"/>
          <w:sz w:val="28"/>
          <w:szCs w:val="28"/>
          <w:rtl/>
        </w:rPr>
        <w:t xml:space="preserve"> </w:t>
      </w:r>
      <w:r w:rsidRPr="0038410D">
        <w:rPr>
          <w:rFonts w:cs="Akhbar MT" w:hint="eastAsia"/>
          <w:sz w:val="28"/>
          <w:szCs w:val="28"/>
          <w:rtl/>
        </w:rPr>
        <w:t>فِيْ</w:t>
      </w:r>
      <w:r w:rsidRPr="0038410D">
        <w:rPr>
          <w:rFonts w:cs="Akhbar MT"/>
          <w:sz w:val="28"/>
          <w:szCs w:val="28"/>
          <w:rtl/>
        </w:rPr>
        <w:t xml:space="preserve"> </w:t>
      </w:r>
      <w:r w:rsidRPr="0038410D">
        <w:rPr>
          <w:rFonts w:cs="Akhbar MT" w:hint="eastAsia"/>
          <w:sz w:val="28"/>
          <w:szCs w:val="28"/>
          <w:rtl/>
        </w:rPr>
        <w:t>مَجْلِسٍ؛</w:t>
      </w:r>
      <w:r w:rsidRPr="0038410D">
        <w:rPr>
          <w:rFonts w:cs="Akhbar MT"/>
          <w:sz w:val="28"/>
          <w:szCs w:val="28"/>
          <w:rtl/>
        </w:rPr>
        <w:t xml:space="preserve"> </w:t>
      </w:r>
      <w:r w:rsidRPr="0038410D">
        <w:rPr>
          <w:rFonts w:cs="Akhbar MT" w:hint="eastAsia"/>
          <w:sz w:val="28"/>
          <w:szCs w:val="28"/>
          <w:rtl/>
        </w:rPr>
        <w:t>فَكَثُرَ</w:t>
      </w:r>
      <w:r w:rsidRPr="0038410D">
        <w:rPr>
          <w:rFonts w:cs="Akhbar MT"/>
          <w:sz w:val="28"/>
          <w:szCs w:val="28"/>
          <w:rtl/>
        </w:rPr>
        <w:t xml:space="preserve"> </w:t>
      </w:r>
      <w:r w:rsidRPr="0038410D">
        <w:rPr>
          <w:rFonts w:cs="Akhbar MT" w:hint="eastAsia"/>
          <w:sz w:val="28"/>
          <w:szCs w:val="28"/>
          <w:rtl/>
        </w:rPr>
        <w:t>فِيْهِ</w:t>
      </w:r>
      <w:r w:rsidRPr="0038410D">
        <w:rPr>
          <w:rFonts w:cs="Akhbar MT"/>
          <w:sz w:val="28"/>
          <w:szCs w:val="28"/>
          <w:rtl/>
        </w:rPr>
        <w:t xml:space="preserve"> </w:t>
      </w:r>
      <w:r w:rsidRPr="0038410D">
        <w:rPr>
          <w:rFonts w:cs="Akhbar MT" w:hint="eastAsia"/>
          <w:sz w:val="28"/>
          <w:szCs w:val="28"/>
          <w:rtl/>
        </w:rPr>
        <w:t>لَغَطُهُ؛</w:t>
      </w:r>
      <w:r w:rsidRPr="0038410D">
        <w:rPr>
          <w:rFonts w:cs="Akhbar MT"/>
          <w:sz w:val="28"/>
          <w:szCs w:val="28"/>
          <w:rtl/>
        </w:rPr>
        <w:t xml:space="preserve"> </w:t>
      </w:r>
      <w:r w:rsidRPr="0038410D">
        <w:rPr>
          <w:rFonts w:cs="Akhbar MT" w:hint="eastAsia"/>
          <w:sz w:val="28"/>
          <w:szCs w:val="28"/>
          <w:rtl/>
        </w:rPr>
        <w:t>فَقَالَ</w:t>
      </w:r>
      <w:r w:rsidRPr="0038410D">
        <w:rPr>
          <w:rFonts w:cs="Akhbar MT"/>
          <w:sz w:val="28"/>
          <w:szCs w:val="28"/>
          <w:rtl/>
        </w:rPr>
        <w:t xml:space="preserve"> </w:t>
      </w:r>
      <w:r w:rsidRPr="0038410D">
        <w:rPr>
          <w:rFonts w:cs="Akhbar MT" w:hint="eastAsia"/>
          <w:sz w:val="28"/>
          <w:szCs w:val="28"/>
          <w:rtl/>
        </w:rPr>
        <w:t>قَبْلَ</w:t>
      </w:r>
      <w:r w:rsidRPr="0038410D">
        <w:rPr>
          <w:rFonts w:cs="Akhbar MT"/>
          <w:sz w:val="28"/>
          <w:szCs w:val="28"/>
          <w:rtl/>
        </w:rPr>
        <w:t xml:space="preserve"> </w:t>
      </w:r>
      <w:r w:rsidRPr="0038410D">
        <w:rPr>
          <w:rFonts w:cs="Akhbar MT" w:hint="eastAsia"/>
          <w:sz w:val="28"/>
          <w:szCs w:val="28"/>
          <w:rtl/>
        </w:rPr>
        <w:t>أنْ</w:t>
      </w:r>
      <w:r w:rsidRPr="0038410D">
        <w:rPr>
          <w:rFonts w:cs="Akhbar MT"/>
          <w:sz w:val="28"/>
          <w:szCs w:val="28"/>
          <w:rtl/>
        </w:rPr>
        <w:t xml:space="preserve"> </w:t>
      </w:r>
      <w:r w:rsidRPr="0038410D">
        <w:rPr>
          <w:rFonts w:cs="Akhbar MT" w:hint="eastAsia"/>
          <w:sz w:val="28"/>
          <w:szCs w:val="28"/>
          <w:rtl/>
        </w:rPr>
        <w:t>يَقُوْمَ</w:t>
      </w:r>
      <w:r w:rsidRPr="0038410D">
        <w:rPr>
          <w:rFonts w:cs="Akhbar MT"/>
          <w:sz w:val="28"/>
          <w:szCs w:val="28"/>
          <w:rtl/>
        </w:rPr>
        <w:t xml:space="preserve">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مَجْلِْسِهِ</w:t>
      </w:r>
      <w:r w:rsidRPr="0038410D">
        <w:rPr>
          <w:rFonts w:cs="Akhbar MT"/>
          <w:sz w:val="28"/>
          <w:szCs w:val="28"/>
          <w:rtl/>
        </w:rPr>
        <w:t xml:space="preserve"> </w:t>
      </w:r>
      <w:r w:rsidRPr="0038410D">
        <w:rPr>
          <w:rFonts w:cs="Akhbar MT" w:hint="eastAsia"/>
          <w:sz w:val="28"/>
          <w:szCs w:val="28"/>
          <w:rtl/>
        </w:rPr>
        <w:t>ذَلِكَ</w:t>
      </w:r>
      <w:r w:rsidRPr="0038410D">
        <w:rPr>
          <w:rFonts w:cs="Akhbar MT"/>
          <w:sz w:val="28"/>
          <w:szCs w:val="28"/>
          <w:rtl/>
        </w:rPr>
        <w:t xml:space="preserve"> : </w:t>
      </w:r>
      <w:r w:rsidRPr="0038410D">
        <w:rPr>
          <w:rFonts w:cs="Akhbar MT" w:hint="eastAsia"/>
          <w:sz w:val="28"/>
          <w:szCs w:val="28"/>
          <w:rtl/>
        </w:rPr>
        <w:t>سُبْْحَانَكَ</w:t>
      </w:r>
      <w:r w:rsidRPr="0038410D">
        <w:rPr>
          <w:rFonts w:cs="Akhbar MT"/>
          <w:sz w:val="28"/>
          <w:szCs w:val="28"/>
          <w:rtl/>
        </w:rPr>
        <w:t xml:space="preserve"> </w:t>
      </w:r>
      <w:r w:rsidRPr="0038410D">
        <w:rPr>
          <w:rFonts w:cs="Akhbar MT" w:hint="eastAsia"/>
          <w:sz w:val="28"/>
          <w:szCs w:val="28"/>
          <w:rtl/>
        </w:rPr>
        <w:t>اللَّهُمّ</w:t>
      </w:r>
      <w:r w:rsidRPr="0038410D">
        <w:rPr>
          <w:rFonts w:cs="Akhbar MT"/>
          <w:sz w:val="28"/>
          <w:szCs w:val="28"/>
          <w:rtl/>
        </w:rPr>
        <w:t xml:space="preserve"> </w:t>
      </w:r>
      <w:r w:rsidRPr="0038410D">
        <w:rPr>
          <w:rFonts w:cs="Akhbar MT" w:hint="eastAsia"/>
          <w:sz w:val="28"/>
          <w:szCs w:val="28"/>
          <w:rtl/>
        </w:rPr>
        <w:t>وَبِحَمْدِكَ</w:t>
      </w:r>
      <w:r w:rsidRPr="0038410D">
        <w:rPr>
          <w:rFonts w:cs="Akhbar MT"/>
          <w:sz w:val="28"/>
          <w:szCs w:val="28"/>
          <w:rtl/>
        </w:rPr>
        <w:t xml:space="preserve"> </w:t>
      </w:r>
      <w:r w:rsidRPr="0038410D">
        <w:rPr>
          <w:rFonts w:cs="Akhbar MT" w:hint="eastAsia"/>
          <w:sz w:val="28"/>
          <w:szCs w:val="28"/>
          <w:rtl/>
        </w:rPr>
        <w:t>أَشْهَدُ</w:t>
      </w:r>
      <w:r w:rsidRPr="0038410D">
        <w:rPr>
          <w:rFonts w:cs="Akhbar MT"/>
          <w:sz w:val="28"/>
          <w:szCs w:val="28"/>
          <w:rtl/>
        </w:rPr>
        <w:t xml:space="preserve"> </w:t>
      </w:r>
      <w:r w:rsidRPr="0038410D">
        <w:rPr>
          <w:rFonts w:cs="Akhbar MT" w:hint="eastAsia"/>
          <w:sz w:val="28"/>
          <w:szCs w:val="28"/>
          <w:rtl/>
        </w:rPr>
        <w:t>أنْ</w:t>
      </w:r>
      <w:r w:rsidRPr="0038410D">
        <w:rPr>
          <w:rFonts w:cs="Akhbar MT"/>
          <w:sz w:val="28"/>
          <w:szCs w:val="28"/>
          <w:rtl/>
        </w:rPr>
        <w:t xml:space="preserve"> </w:t>
      </w:r>
      <w:r w:rsidRPr="0038410D">
        <w:rPr>
          <w:rFonts w:cs="Akhbar MT" w:hint="eastAsia"/>
          <w:sz w:val="28"/>
          <w:szCs w:val="28"/>
          <w:rtl/>
        </w:rPr>
        <w:t>لاَ</w:t>
      </w:r>
      <w:r w:rsidRPr="0038410D">
        <w:rPr>
          <w:rFonts w:cs="Akhbar MT"/>
          <w:sz w:val="28"/>
          <w:szCs w:val="28"/>
          <w:rtl/>
        </w:rPr>
        <w:t xml:space="preserve"> </w:t>
      </w:r>
      <w:r w:rsidRPr="0038410D">
        <w:rPr>
          <w:rFonts w:cs="Akhbar MT" w:hint="eastAsia"/>
          <w:sz w:val="28"/>
          <w:szCs w:val="28"/>
          <w:rtl/>
        </w:rPr>
        <w:t>إِلَهَ</w:t>
      </w:r>
      <w:r w:rsidRPr="0038410D">
        <w:rPr>
          <w:rFonts w:cs="Akhbar MT"/>
          <w:sz w:val="28"/>
          <w:szCs w:val="28"/>
          <w:rtl/>
        </w:rPr>
        <w:t xml:space="preserve"> </w:t>
      </w:r>
      <w:r w:rsidRPr="0038410D">
        <w:rPr>
          <w:rFonts w:cs="Akhbar MT" w:hint="eastAsia"/>
          <w:sz w:val="28"/>
          <w:szCs w:val="28"/>
          <w:rtl/>
        </w:rPr>
        <w:t>إِلاَّ</w:t>
      </w:r>
      <w:r w:rsidRPr="0038410D">
        <w:rPr>
          <w:rFonts w:cs="Akhbar MT"/>
          <w:sz w:val="28"/>
          <w:szCs w:val="28"/>
          <w:rtl/>
        </w:rPr>
        <w:t xml:space="preserve"> </w:t>
      </w:r>
      <w:r w:rsidRPr="0038410D">
        <w:rPr>
          <w:rFonts w:cs="Akhbar MT" w:hint="eastAsia"/>
          <w:sz w:val="28"/>
          <w:szCs w:val="28"/>
          <w:rtl/>
        </w:rPr>
        <w:t>أَنْتَ</w:t>
      </w:r>
      <w:r w:rsidRPr="0038410D">
        <w:rPr>
          <w:rFonts w:cs="Akhbar MT"/>
          <w:sz w:val="28"/>
          <w:szCs w:val="28"/>
          <w:rtl/>
        </w:rPr>
        <w:t xml:space="preserve"> </w:t>
      </w:r>
      <w:r w:rsidRPr="0038410D">
        <w:rPr>
          <w:rFonts w:cs="Akhbar MT" w:hint="eastAsia"/>
          <w:sz w:val="28"/>
          <w:szCs w:val="28"/>
          <w:rtl/>
        </w:rPr>
        <w:t>أَسْتَغْفِرُكَ</w:t>
      </w:r>
      <w:r w:rsidRPr="0038410D">
        <w:rPr>
          <w:rFonts w:cs="Akhbar MT"/>
          <w:sz w:val="28"/>
          <w:szCs w:val="28"/>
          <w:rtl/>
        </w:rPr>
        <w:t xml:space="preserve"> </w:t>
      </w:r>
      <w:r w:rsidRPr="0038410D">
        <w:rPr>
          <w:rFonts w:cs="Akhbar MT" w:hint="eastAsia"/>
          <w:sz w:val="28"/>
          <w:szCs w:val="28"/>
          <w:rtl/>
        </w:rPr>
        <w:t>وَأتُوْبُ</w:t>
      </w:r>
      <w:r w:rsidRPr="0038410D">
        <w:rPr>
          <w:rFonts w:cs="Akhbar MT"/>
          <w:sz w:val="28"/>
          <w:szCs w:val="28"/>
          <w:rtl/>
        </w:rPr>
        <w:t xml:space="preserve"> </w:t>
      </w:r>
      <w:r w:rsidRPr="0038410D">
        <w:rPr>
          <w:rFonts w:cs="Akhbar MT" w:hint="eastAsia"/>
          <w:sz w:val="28"/>
          <w:szCs w:val="28"/>
          <w:rtl/>
        </w:rPr>
        <w:t>إِلَيْكَ</w:t>
      </w:r>
      <w:r w:rsidRPr="0038410D">
        <w:rPr>
          <w:rFonts w:cs="Akhbar MT"/>
          <w:sz w:val="28"/>
          <w:szCs w:val="28"/>
          <w:rtl/>
        </w:rPr>
        <w:t xml:space="preserve">, </w:t>
      </w:r>
      <w:r w:rsidRPr="0038410D">
        <w:rPr>
          <w:rFonts w:cs="Akhbar MT" w:hint="eastAsia"/>
          <w:sz w:val="28"/>
          <w:szCs w:val="28"/>
          <w:rtl/>
        </w:rPr>
        <w:t>إِلاَّ</w:t>
      </w:r>
      <w:r w:rsidRPr="0038410D">
        <w:rPr>
          <w:rFonts w:cs="Akhbar MT"/>
          <w:sz w:val="28"/>
          <w:szCs w:val="28"/>
          <w:rtl/>
        </w:rPr>
        <w:t xml:space="preserve"> </w:t>
      </w:r>
      <w:r w:rsidRPr="0038410D">
        <w:rPr>
          <w:rFonts w:cs="Akhbar MT" w:hint="eastAsia"/>
          <w:sz w:val="28"/>
          <w:szCs w:val="28"/>
          <w:rtl/>
        </w:rPr>
        <w:t>غُفِرَ</w:t>
      </w:r>
      <w:r w:rsidRPr="0038410D">
        <w:rPr>
          <w:rFonts w:cs="Akhbar MT"/>
          <w:sz w:val="28"/>
          <w:szCs w:val="28"/>
          <w:rtl/>
        </w:rPr>
        <w:t xml:space="preserve"> </w:t>
      </w:r>
      <w:r w:rsidRPr="0038410D">
        <w:rPr>
          <w:rFonts w:cs="Akhbar MT" w:hint="eastAsia"/>
          <w:sz w:val="28"/>
          <w:szCs w:val="28"/>
          <w:rtl/>
        </w:rPr>
        <w:t>لَهُ</w:t>
      </w:r>
      <w:r w:rsidRPr="0038410D">
        <w:rPr>
          <w:rFonts w:cs="Akhbar MT"/>
          <w:sz w:val="28"/>
          <w:szCs w:val="28"/>
          <w:rtl/>
        </w:rPr>
        <w:t xml:space="preserve"> </w:t>
      </w:r>
      <w:r w:rsidRPr="0038410D">
        <w:rPr>
          <w:rFonts w:cs="Akhbar MT" w:hint="eastAsia"/>
          <w:sz w:val="28"/>
          <w:szCs w:val="28"/>
          <w:rtl/>
        </w:rPr>
        <w:t>ماَ</w:t>
      </w:r>
      <w:r w:rsidRPr="0038410D">
        <w:rPr>
          <w:rFonts w:cs="Akhbar MT"/>
          <w:sz w:val="28"/>
          <w:szCs w:val="28"/>
          <w:rtl/>
        </w:rPr>
        <w:t xml:space="preserve"> </w:t>
      </w:r>
      <w:r w:rsidRPr="0038410D">
        <w:rPr>
          <w:rFonts w:cs="Akhbar MT" w:hint="eastAsia"/>
          <w:sz w:val="28"/>
          <w:szCs w:val="28"/>
          <w:rtl/>
        </w:rPr>
        <w:t>كَان</w:t>
      </w:r>
      <w:r w:rsidRPr="0038410D">
        <w:rPr>
          <w:rFonts w:cs="Akhbar MT"/>
          <w:sz w:val="28"/>
          <w:szCs w:val="28"/>
          <w:rtl/>
        </w:rPr>
        <w:t xml:space="preserve"> </w:t>
      </w:r>
      <w:r w:rsidRPr="0038410D">
        <w:rPr>
          <w:rFonts w:cs="Akhbar MT" w:hint="eastAsia"/>
          <w:sz w:val="28"/>
          <w:szCs w:val="28"/>
          <w:rtl/>
        </w:rPr>
        <w:t>َ</w:t>
      </w:r>
      <w:r w:rsidRPr="0038410D">
        <w:rPr>
          <w:rFonts w:cs="Akhbar MT"/>
          <w:sz w:val="28"/>
          <w:szCs w:val="28"/>
          <w:rtl/>
        </w:rPr>
        <w:t xml:space="preserve"> </w:t>
      </w:r>
      <w:r w:rsidRPr="0038410D">
        <w:rPr>
          <w:rFonts w:cs="Akhbar MT" w:hint="eastAsia"/>
          <w:sz w:val="28"/>
          <w:szCs w:val="28"/>
          <w:rtl/>
        </w:rPr>
        <w:t>فِيْ</w:t>
      </w:r>
      <w:r w:rsidRPr="0038410D">
        <w:rPr>
          <w:rFonts w:cs="Akhbar MT"/>
          <w:sz w:val="28"/>
          <w:szCs w:val="28"/>
          <w:rtl/>
        </w:rPr>
        <w:t xml:space="preserve"> </w:t>
      </w:r>
      <w:r w:rsidRPr="0038410D">
        <w:rPr>
          <w:rFonts w:cs="Akhbar MT" w:hint="eastAsia"/>
          <w:sz w:val="28"/>
          <w:szCs w:val="28"/>
          <w:rtl/>
        </w:rPr>
        <w:t>مَجْلِسِهِ</w:t>
      </w:r>
      <w:r w:rsidRPr="0038410D">
        <w:rPr>
          <w:rFonts w:cs="Akhbar MT"/>
          <w:sz w:val="28"/>
          <w:szCs w:val="28"/>
          <w:rtl/>
        </w:rPr>
        <w:t xml:space="preserve"> </w:t>
      </w:r>
      <w:r w:rsidRPr="0038410D">
        <w:rPr>
          <w:rFonts w:cs="Akhbar MT" w:hint="eastAsia"/>
          <w:sz w:val="28"/>
          <w:szCs w:val="28"/>
          <w:rtl/>
        </w:rPr>
        <w:t>ذَلِكَ</w:t>
      </w:r>
      <w:r w:rsidRPr="0038410D">
        <w:rPr>
          <w:rFonts w:cs="Akhbar MT"/>
          <w:sz w:val="28"/>
          <w:szCs w:val="28"/>
          <w:rtl/>
        </w:rPr>
        <w:t>".</w:t>
      </w:r>
      <w:r w:rsidRPr="0038410D">
        <w:rPr>
          <w:rFonts w:cs="Akhbar MT" w:hint="cs"/>
          <w:sz w:val="28"/>
          <w:szCs w:val="28"/>
          <w:rtl/>
        </w:rPr>
        <w:t xml:space="preserve"> </w:t>
      </w:r>
      <w:r w:rsidRPr="0038410D">
        <w:rPr>
          <w:rFonts w:cs="Akhbar MT"/>
          <w:sz w:val="20"/>
          <w:szCs w:val="20"/>
          <w:rtl/>
        </w:rPr>
        <w:t>(</w:t>
      </w:r>
      <w:r w:rsidRPr="0038410D">
        <w:rPr>
          <w:rFonts w:cs="Akhbar MT" w:hint="eastAsia"/>
          <w:sz w:val="20"/>
          <w:szCs w:val="20"/>
          <w:rtl/>
        </w:rPr>
        <w:t>جامع</w:t>
      </w:r>
      <w:r w:rsidRPr="0038410D">
        <w:rPr>
          <w:rFonts w:cs="Akhbar MT"/>
          <w:sz w:val="20"/>
          <w:szCs w:val="20"/>
          <w:rtl/>
        </w:rPr>
        <w:t xml:space="preserve"> </w:t>
      </w:r>
      <w:r w:rsidRPr="0038410D">
        <w:rPr>
          <w:rFonts w:cs="Akhbar MT" w:hint="eastAsia"/>
          <w:sz w:val="20"/>
          <w:szCs w:val="20"/>
          <w:rtl/>
        </w:rPr>
        <w:t>الترمذي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3433,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الإمام</w:t>
      </w:r>
      <w:r w:rsidRPr="0038410D">
        <w:rPr>
          <w:rFonts w:cs="Akhbar MT"/>
          <w:sz w:val="20"/>
          <w:szCs w:val="20"/>
          <w:rtl/>
        </w:rPr>
        <w:t xml:space="preserve"> </w:t>
      </w:r>
      <w:r w:rsidRPr="0038410D">
        <w:rPr>
          <w:rFonts w:cs="Akhbar MT" w:hint="eastAsia"/>
          <w:sz w:val="20"/>
          <w:szCs w:val="20"/>
          <w:rtl/>
        </w:rPr>
        <w:t>الترمذي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حسن</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غريب</w:t>
      </w:r>
      <w:r w:rsidRPr="0038410D">
        <w:rPr>
          <w:rFonts w:cs="Akhbar MT"/>
          <w:sz w:val="20"/>
          <w:szCs w:val="20"/>
          <w:rtl/>
        </w:rPr>
        <w:t xml:space="preserve">, </w:t>
      </w:r>
      <w:r w:rsidRPr="0038410D">
        <w:rPr>
          <w:rFonts w:cs="Akhbar MT" w:hint="eastAsia"/>
          <w:sz w:val="20"/>
          <w:szCs w:val="20"/>
          <w:rtl/>
        </w:rPr>
        <w:t>وقَالَ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lastRenderedPageBreak/>
        <w:t>الألباني</w:t>
      </w:r>
      <w:r w:rsidRPr="0038410D">
        <w:rPr>
          <w:rFonts w:cs="Akhbar MT"/>
          <w:sz w:val="20"/>
          <w:szCs w:val="20"/>
          <w:rtl/>
        </w:rPr>
        <w:t xml:space="preserve"> </w:t>
      </w:r>
      <w:r w:rsidRPr="0038410D">
        <w:rPr>
          <w:rFonts w:cs="Akhbar MT" w:hint="eastAsia"/>
          <w:sz w:val="20"/>
          <w:szCs w:val="20"/>
          <w:rtl/>
        </w:rPr>
        <w:t>وغيره</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Default="00AF1333" w:rsidP="00A473E0">
      <w:pPr>
        <w:bidi w:val="0"/>
        <w:spacing w:after="0" w:line="240" w:lineRule="auto"/>
        <w:jc w:val="mediumKashida"/>
        <w:rPr>
          <w:rFonts w:cs="Akhbar MT"/>
          <w:sz w:val="16"/>
          <w:szCs w:val="16"/>
        </w:rPr>
      </w:pPr>
      <w:r w:rsidRPr="00E46E81">
        <w:rPr>
          <w:rFonts w:cs="Akhbar MT"/>
        </w:rPr>
        <w:t>35- Si Abu Hurairah (Sumakanya nawa ang kaluguran ng Allah) ay nag-ulat, kanyang sinabi: Ang Sugo ng Allah (</w:t>
      </w:r>
      <w:r w:rsidRPr="00E46E81">
        <w:rPr>
          <w:rFonts w:ascii="Arial" w:hAnsi="Arial" w:cs="Akhbar MT"/>
          <w:sz w:val="26"/>
          <w:szCs w:val="26"/>
        </w:rPr>
        <w:sym w:font="AGA Arabesque" w:char="F072"/>
      </w:r>
      <w:r w:rsidRPr="00E46E81">
        <w:rPr>
          <w:rFonts w:cs="Akhbar MT"/>
        </w:rPr>
        <w:t xml:space="preserve">) ay nagsabi: "Ang sinumang dumalo sa isang pagpupulong at nakapagsalita rito ng maraming di-magagandang salita, nguni’t bago siya tumayo sa pagpupulong niyang ito ay nagsabi ng: </w:t>
      </w:r>
      <w:r w:rsidRPr="00E46E81">
        <w:rPr>
          <w:rFonts w:cs="Akhbar MT"/>
          <w:i/>
          <w:iCs/>
        </w:rPr>
        <w:t>Subhaanakallaahumma wa bihamdika, ash-hadu allaa ilaaha illa anta, astagh-firuka wa atoobu ilayka</w:t>
      </w:r>
      <w:r w:rsidRPr="00E46E81">
        <w:rPr>
          <w:rFonts w:cs="Akhbar MT"/>
        </w:rPr>
        <w:t xml:space="preserve"> (</w:t>
      </w:r>
      <w:r w:rsidRPr="00E46E81">
        <w:rPr>
          <w:rFonts w:cs="Calibri"/>
        </w:rPr>
        <w:t>Kaluwalhatian sa Iyo, O Allah! At purihin Ka, ako ay sumasaksi na walang ibang diyos na karapat-dapat sambahin maliban sa Iyo. Hinihiling ko sa Iyo ang kapatawaran ng aking mga kasalanan at tanggapin ang aking pagsisisi)</w:t>
      </w:r>
      <w:r w:rsidRPr="00E46E81">
        <w:rPr>
          <w:rFonts w:cs="Akhbar MT"/>
        </w:rPr>
        <w:t>, kundi sa kanya’y patatawarin ang anumang nagawa niyang pagkakamali sa pagpupulong niyaon".</w:t>
      </w:r>
      <w:r w:rsidR="008803D0" w:rsidRPr="00E46E81">
        <w:rPr>
          <w:rFonts w:cs="Akhbar MT"/>
        </w:rPr>
        <w:t xml:space="preserve"> </w:t>
      </w:r>
      <w:r w:rsidRPr="0038410D">
        <w:rPr>
          <w:rFonts w:cs="Akhbar MT"/>
          <w:sz w:val="16"/>
          <w:szCs w:val="16"/>
        </w:rPr>
        <w:t>At-Tirmidhi [Hadith Bilang: (3433)].</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DC3546">
      <w:pPr>
        <w:bidi w:val="0"/>
        <w:jc w:val="both"/>
        <w:rPr>
          <w:sz w:val="24"/>
          <w:szCs w:val="24"/>
        </w:rPr>
      </w:pPr>
      <w:r w:rsidRPr="0038410D">
        <w:rPr>
          <w:sz w:val="24"/>
          <w:szCs w:val="24"/>
        </w:rPr>
        <w:t>1. Nararapat sa isang Muslim ang paggunita sa Allah sa lahat ng kanyang pagpupulong, pagtitipon, pagpupuyat, panayam, paglalakbay, pananatili, handaan,</w:t>
      </w:r>
      <w:r w:rsidR="006356E6" w:rsidRPr="0038410D">
        <w:rPr>
          <w:sz w:val="24"/>
          <w:szCs w:val="24"/>
        </w:rPr>
        <w:t xml:space="preserve"> </w:t>
      </w:r>
      <w:r w:rsidRPr="0038410D">
        <w:rPr>
          <w:sz w:val="24"/>
          <w:szCs w:val="24"/>
        </w:rPr>
        <w:t>pagdiriwang at sa lahat ng kalagayan ng kanyang buhay.</w:t>
      </w:r>
    </w:p>
    <w:p w:rsidR="00AF1333" w:rsidRPr="0038410D" w:rsidRDefault="00AF1333" w:rsidP="007B703D">
      <w:pPr>
        <w:bidi w:val="0"/>
        <w:jc w:val="both"/>
        <w:rPr>
          <w:sz w:val="24"/>
          <w:szCs w:val="24"/>
        </w:rPr>
      </w:pPr>
      <w:r w:rsidRPr="0038410D">
        <w:rPr>
          <w:sz w:val="24"/>
          <w:szCs w:val="24"/>
        </w:rPr>
        <w:lastRenderedPageBreak/>
        <w:t>2. Ang panalangin na ito ay hindi ipinapahintulot sa mga nagtitipon na guma</w:t>
      </w:r>
      <w:r w:rsidR="00DC3546">
        <w:rPr>
          <w:sz w:val="24"/>
          <w:szCs w:val="24"/>
        </w:rPr>
        <w:t>ga</w:t>
      </w:r>
      <w:r w:rsidRPr="0038410D">
        <w:rPr>
          <w:sz w:val="24"/>
          <w:szCs w:val="24"/>
        </w:rPr>
        <w:t xml:space="preserve">wa ng mga kasalanan </w:t>
      </w:r>
      <w:r w:rsidR="00DC3546">
        <w:rPr>
          <w:sz w:val="24"/>
          <w:szCs w:val="24"/>
        </w:rPr>
        <w:t xml:space="preserve">sa pamamagitan </w:t>
      </w:r>
      <w:r w:rsidRPr="0038410D">
        <w:rPr>
          <w:sz w:val="24"/>
          <w:szCs w:val="24"/>
        </w:rPr>
        <w:t>ng dila</w:t>
      </w:r>
      <w:r w:rsidR="00DC3546">
        <w:rPr>
          <w:sz w:val="24"/>
          <w:szCs w:val="24"/>
        </w:rPr>
        <w:t>,</w:t>
      </w:r>
      <w:r w:rsidRPr="0038410D">
        <w:rPr>
          <w:sz w:val="24"/>
          <w:szCs w:val="24"/>
        </w:rPr>
        <w:t xml:space="preserve"> katulad ng panlilibak, tsismis </w:t>
      </w:r>
      <w:r w:rsidR="00DC3546">
        <w:rPr>
          <w:sz w:val="24"/>
          <w:szCs w:val="24"/>
        </w:rPr>
        <w:t xml:space="preserve">at </w:t>
      </w:r>
      <w:r w:rsidRPr="0038410D">
        <w:rPr>
          <w:sz w:val="24"/>
          <w:szCs w:val="24"/>
        </w:rPr>
        <w:t>mga salita</w:t>
      </w:r>
      <w:r w:rsidR="00DC3546">
        <w:rPr>
          <w:sz w:val="24"/>
          <w:szCs w:val="24"/>
        </w:rPr>
        <w:t>ng</w:t>
      </w:r>
      <w:r w:rsidRPr="0038410D">
        <w:rPr>
          <w:sz w:val="24"/>
          <w:szCs w:val="24"/>
        </w:rPr>
        <w:t xml:space="preserve"> </w:t>
      </w:r>
      <w:r w:rsidR="007B703D">
        <w:rPr>
          <w:sz w:val="24"/>
          <w:szCs w:val="24"/>
        </w:rPr>
        <w:t>nanunuligsa</w:t>
      </w:r>
      <w:r w:rsidRPr="0038410D">
        <w:rPr>
          <w:sz w:val="24"/>
          <w:szCs w:val="24"/>
        </w:rPr>
        <w:t xml:space="preserve"> sa dangal ng mga tao at </w:t>
      </w:r>
      <w:r w:rsidR="007B703D">
        <w:rPr>
          <w:sz w:val="24"/>
          <w:szCs w:val="24"/>
        </w:rPr>
        <w:t xml:space="preserve">sa </w:t>
      </w:r>
      <w:r w:rsidRPr="0038410D">
        <w:rPr>
          <w:sz w:val="24"/>
          <w:szCs w:val="24"/>
        </w:rPr>
        <w:t xml:space="preserve">kanilang mga </w:t>
      </w:r>
      <w:r w:rsidR="007B703D">
        <w:rPr>
          <w:sz w:val="24"/>
          <w:szCs w:val="24"/>
        </w:rPr>
        <w:t>pagkaka</w:t>
      </w:r>
      <w:r w:rsidRPr="0038410D">
        <w:rPr>
          <w:sz w:val="24"/>
          <w:szCs w:val="24"/>
        </w:rPr>
        <w:t>mali sa a</w:t>
      </w:r>
      <w:r w:rsidR="007B703D">
        <w:rPr>
          <w:sz w:val="24"/>
          <w:szCs w:val="24"/>
        </w:rPr>
        <w:t>lin</w:t>
      </w:r>
      <w:r w:rsidRPr="0038410D">
        <w:rPr>
          <w:sz w:val="24"/>
          <w:szCs w:val="24"/>
        </w:rPr>
        <w:t>mang pagpupulong.</w:t>
      </w:r>
    </w:p>
    <w:p w:rsidR="00AF1333" w:rsidRPr="0038410D" w:rsidRDefault="00AF1333" w:rsidP="00AF1333">
      <w:pPr>
        <w:bidi w:val="0"/>
        <w:spacing w:line="240" w:lineRule="auto"/>
        <w:jc w:val="both"/>
        <w:rPr>
          <w:sz w:val="24"/>
          <w:szCs w:val="24"/>
        </w:rPr>
      </w:pPr>
      <w:r w:rsidRPr="0038410D">
        <w:rPr>
          <w:sz w:val="24"/>
          <w:szCs w:val="24"/>
        </w:rPr>
        <w:t>3. Kanais-nais na isaulo ito ng isang Muslim at basahin sa bawa</w:t>
      </w:r>
      <w:r w:rsidR="006356E6" w:rsidRPr="0038410D">
        <w:rPr>
          <w:sz w:val="24"/>
          <w:szCs w:val="24"/>
        </w:rPr>
        <w:t>’</w:t>
      </w:r>
      <w:r w:rsidRPr="0038410D">
        <w:rPr>
          <w:sz w:val="24"/>
          <w:szCs w:val="24"/>
        </w:rPr>
        <w:t>t pagpupulong.</w:t>
      </w:r>
    </w:p>
    <w:p w:rsidR="00BA58EE" w:rsidRPr="0038410D" w:rsidRDefault="00BA58EE" w:rsidP="00BA58EE">
      <w:pPr>
        <w:bidi w:val="0"/>
        <w:spacing w:line="240" w:lineRule="auto"/>
        <w:jc w:val="both"/>
        <w:rPr>
          <w:sz w:val="24"/>
          <w:szCs w:val="24"/>
        </w:rPr>
      </w:pPr>
    </w:p>
    <w:p w:rsidR="00BA58EE" w:rsidRDefault="00BA58EE" w:rsidP="00BA58EE">
      <w:pPr>
        <w:bidi w:val="0"/>
        <w:spacing w:line="240" w:lineRule="auto"/>
        <w:jc w:val="both"/>
        <w:rPr>
          <w:sz w:val="24"/>
          <w:szCs w:val="24"/>
        </w:rPr>
      </w:pPr>
    </w:p>
    <w:p w:rsidR="00E46E81" w:rsidRDefault="00E46E81" w:rsidP="00E46E81">
      <w:pPr>
        <w:bidi w:val="0"/>
        <w:spacing w:line="240" w:lineRule="auto"/>
        <w:jc w:val="both"/>
        <w:rPr>
          <w:sz w:val="24"/>
          <w:szCs w:val="24"/>
        </w:rPr>
      </w:pPr>
    </w:p>
    <w:p w:rsidR="00E46E81" w:rsidRDefault="00E46E81" w:rsidP="00E46E81">
      <w:pPr>
        <w:bidi w:val="0"/>
        <w:spacing w:line="240" w:lineRule="auto"/>
        <w:jc w:val="both"/>
        <w:rPr>
          <w:sz w:val="24"/>
          <w:szCs w:val="24"/>
        </w:rPr>
      </w:pPr>
    </w:p>
    <w:p w:rsidR="00CB3BFB" w:rsidRDefault="00CB3BFB" w:rsidP="00CB3BFB">
      <w:pPr>
        <w:bidi w:val="0"/>
        <w:spacing w:line="240" w:lineRule="auto"/>
        <w:jc w:val="both"/>
        <w:rPr>
          <w:sz w:val="24"/>
          <w:szCs w:val="24"/>
        </w:rPr>
      </w:pPr>
    </w:p>
    <w:p w:rsidR="008803D0" w:rsidRPr="0038410D" w:rsidRDefault="008803D0" w:rsidP="008803D0">
      <w:pPr>
        <w:bidi w:val="0"/>
        <w:spacing w:line="240" w:lineRule="auto"/>
        <w:jc w:val="both"/>
        <w:rPr>
          <w:sz w:val="24"/>
          <w:szCs w:val="24"/>
        </w:rPr>
      </w:pPr>
    </w:p>
    <w:p w:rsidR="00AF1333" w:rsidRPr="0038410D" w:rsidRDefault="00AF1333" w:rsidP="00942FAF">
      <w:pPr>
        <w:bidi w:val="0"/>
        <w:spacing w:after="0" w:line="240" w:lineRule="auto"/>
        <w:jc w:val="center"/>
        <w:rPr>
          <w:rFonts w:cs="Akhbar MT"/>
          <w:b/>
          <w:bCs/>
          <w:sz w:val="28"/>
          <w:szCs w:val="28"/>
        </w:rPr>
      </w:pPr>
      <w:r w:rsidRPr="0038410D">
        <w:rPr>
          <w:b/>
          <w:bCs/>
          <w:sz w:val="24"/>
          <w:szCs w:val="24"/>
        </w:rPr>
        <w:t>ANG ILAN SA MGA ALITUNTUNIN NG PAGMAMANA AT TAGAPAGMANA</w:t>
      </w:r>
    </w:p>
    <w:p w:rsidR="00AF1333" w:rsidRPr="0038410D" w:rsidRDefault="00AF1333" w:rsidP="00942FAF">
      <w:pPr>
        <w:spacing w:after="0" w:line="240" w:lineRule="auto"/>
        <w:jc w:val="mediumKashida"/>
        <w:rPr>
          <w:rFonts w:ascii="Arial" w:hAnsi="Arial" w:cs="Akhbar MT"/>
          <w:sz w:val="20"/>
          <w:szCs w:val="20"/>
          <w:rtl/>
        </w:rPr>
      </w:pPr>
      <w:r w:rsidRPr="0038410D">
        <w:rPr>
          <w:rFonts w:cs="Akhbar MT"/>
          <w:sz w:val="28"/>
          <w:szCs w:val="28"/>
          <w:rtl/>
        </w:rPr>
        <w:t xml:space="preserve">36- </w:t>
      </w:r>
      <w:r w:rsidRPr="0038410D">
        <w:rPr>
          <w:rFonts w:cs="Akhbar MT" w:hint="eastAsia"/>
          <w:sz w:val="28"/>
          <w:szCs w:val="28"/>
          <w:rtl/>
        </w:rPr>
        <w:t>عَنْ</w:t>
      </w:r>
      <w:r w:rsidRPr="0038410D">
        <w:rPr>
          <w:rFonts w:cs="Akhbar MT"/>
          <w:sz w:val="28"/>
          <w:szCs w:val="28"/>
          <w:rtl/>
        </w:rPr>
        <w:t xml:space="preserve"> </w:t>
      </w:r>
      <w:r w:rsidRPr="0038410D">
        <w:rPr>
          <w:rFonts w:ascii="Arial" w:hAnsi="Arial" w:cs="Akhbar MT"/>
          <w:sz w:val="28"/>
          <w:szCs w:val="28"/>
          <w:rtl/>
        </w:rPr>
        <w:t xml:space="preserve">أُسَامَةَ بنِ زيدٍ </w:t>
      </w:r>
      <w:r w:rsidRPr="0038410D">
        <w:rPr>
          <w:rFonts w:cs="Akhbar MT" w:hint="eastAsia"/>
          <w:sz w:val="28"/>
          <w:szCs w:val="28"/>
          <w:rtl/>
        </w:rPr>
        <w:t>رَضِيَ</w:t>
      </w:r>
      <w:r w:rsidRPr="0038410D">
        <w:rPr>
          <w:rFonts w:cs="Akhbar MT"/>
          <w:sz w:val="28"/>
          <w:szCs w:val="28"/>
          <w:rtl/>
        </w:rPr>
        <w:t xml:space="preserve"> </w:t>
      </w:r>
      <w:r w:rsidRPr="0038410D">
        <w:rPr>
          <w:rFonts w:ascii="Arial" w:hAnsi="Arial" w:cs="Akhbar MT"/>
          <w:sz w:val="28"/>
          <w:szCs w:val="28"/>
          <w:rtl/>
        </w:rPr>
        <w:t>اللهُ</w:t>
      </w:r>
      <w:r w:rsidRPr="0038410D">
        <w:rPr>
          <w:rFonts w:cs="Akhbar MT"/>
          <w:sz w:val="28"/>
          <w:szCs w:val="28"/>
          <w:rtl/>
        </w:rPr>
        <w:t xml:space="preserve"> </w:t>
      </w:r>
      <w:r w:rsidRPr="0038410D">
        <w:rPr>
          <w:rFonts w:cs="Akhbar MT" w:hint="eastAsia"/>
          <w:sz w:val="28"/>
          <w:szCs w:val="28"/>
          <w:rtl/>
        </w:rPr>
        <w:t>عَنْهُمَا</w:t>
      </w:r>
      <w:r w:rsidRPr="0038410D">
        <w:rPr>
          <w:rFonts w:cs="Akhbar MT"/>
          <w:sz w:val="28"/>
          <w:szCs w:val="28"/>
          <w:rtl/>
        </w:rPr>
        <w:t xml:space="preserve">, </w:t>
      </w:r>
      <w:r w:rsidRPr="0038410D">
        <w:rPr>
          <w:rFonts w:ascii="Arial" w:hAnsi="Arial" w:cs="Akhbar MT"/>
          <w:sz w:val="28"/>
          <w:szCs w:val="28"/>
          <w:rtl/>
        </w:rPr>
        <w:t xml:space="preserve">أنَّ النَّبِيَّ </w:t>
      </w:r>
      <w:r w:rsidRPr="0038410D">
        <w:rPr>
          <w:rFonts w:cs="Akhbar MT"/>
          <w:sz w:val="28"/>
          <w:szCs w:val="28"/>
        </w:rPr>
        <w:sym w:font="AGA Arabesque" w:char="F072"/>
      </w:r>
      <w:r w:rsidRPr="0038410D">
        <w:rPr>
          <w:rFonts w:ascii="Arial" w:hAnsi="Arial" w:cs="Akhbar MT"/>
          <w:sz w:val="28"/>
          <w:szCs w:val="28"/>
          <w:rtl/>
        </w:rPr>
        <w:t xml:space="preserve"> قَالَ:  "لاَ يَرِثُ الْمُسْلِمُ الْكَافِرَ, وَلاَ الْكَافِرُ الْمُسْلِمَ".</w:t>
      </w:r>
      <w:r w:rsidRPr="0038410D">
        <w:rPr>
          <w:rFonts w:ascii="Arial" w:hAnsi="Arial" w:cs="Akhbar MT" w:hint="cs"/>
          <w:sz w:val="28"/>
          <w:szCs w:val="28"/>
          <w:rtl/>
        </w:rPr>
        <w:t xml:space="preserve"> </w:t>
      </w:r>
      <w:r w:rsidRPr="0038410D">
        <w:rPr>
          <w:rFonts w:ascii="Arial" w:hAnsi="Arial" w:cs="Akhbar MT"/>
          <w:sz w:val="20"/>
          <w:szCs w:val="20"/>
          <w:rtl/>
        </w:rPr>
        <w:t xml:space="preserve">(صحيح البخاري, </w:t>
      </w:r>
      <w:r w:rsidRPr="0038410D">
        <w:rPr>
          <w:rFonts w:ascii="Arial" w:hAnsi="Arial" w:cs="Akhbar MT"/>
          <w:sz w:val="20"/>
          <w:szCs w:val="20"/>
          <w:rtl/>
        </w:rPr>
        <w:lastRenderedPageBreak/>
        <w:t>رقم الحديث 6764, وصحيح مسلم, رقم الحديث 1 - (1614), واللفظ للبخاري).</w:t>
      </w:r>
    </w:p>
    <w:p w:rsidR="00AF1333" w:rsidRPr="0038410D" w:rsidRDefault="00AF1333" w:rsidP="00020278">
      <w:pPr>
        <w:bidi w:val="0"/>
        <w:spacing w:line="240" w:lineRule="auto"/>
        <w:jc w:val="mediumKashida"/>
        <w:rPr>
          <w:rFonts w:cs="Akhbar MT"/>
          <w:sz w:val="16"/>
          <w:szCs w:val="16"/>
        </w:rPr>
      </w:pPr>
      <w:r w:rsidRPr="0038410D">
        <w:rPr>
          <w:rFonts w:cs="Akhbar MT"/>
          <w:sz w:val="24"/>
          <w:szCs w:val="24"/>
        </w:rPr>
        <w:t>36- Si Usamah ibn Zaid (Sumakanila nawa ang kaluguran ng Allah) ay nag-ulat: Katotohanan, ang Propeta (</w:t>
      </w:r>
      <w:r w:rsidRPr="0038410D">
        <w:rPr>
          <w:rFonts w:ascii="Arial" w:hAnsi="Arial" w:cs="Akhbar MT"/>
          <w:sz w:val="28"/>
          <w:szCs w:val="28"/>
        </w:rPr>
        <w:sym w:font="AGA Arabesque" w:char="F072"/>
      </w:r>
      <w:r w:rsidRPr="0038410D">
        <w:rPr>
          <w:rFonts w:cs="Akhbar MT"/>
          <w:sz w:val="24"/>
          <w:szCs w:val="24"/>
        </w:rPr>
        <w:t>) ay nagsabi: "Walang karapatang tumanggap ng pamana ang isang Muslim sa hindi muslim at gayon din naman ang hindi muslim sa isang Muslim".</w:t>
      </w:r>
      <w:r w:rsidR="00020278">
        <w:rPr>
          <w:rFonts w:cs="Akhbar MT"/>
          <w:sz w:val="24"/>
          <w:szCs w:val="24"/>
        </w:rPr>
        <w:t xml:space="preserve"> </w:t>
      </w:r>
      <w:r w:rsidRPr="0038410D">
        <w:rPr>
          <w:rFonts w:cs="Akhbar MT"/>
          <w:sz w:val="16"/>
          <w:szCs w:val="16"/>
        </w:rPr>
        <w:t>Al-Bukhari [Hadith Bilang: (6764)] Muslim [Hadith Bilang: 1 – (1614)].</w:t>
      </w:r>
    </w:p>
    <w:p w:rsidR="00AF1333" w:rsidRPr="0038410D" w:rsidRDefault="00AF1333" w:rsidP="00942FAF">
      <w:pPr>
        <w:bidi w:val="0"/>
        <w:spacing w:after="0"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942FAF">
      <w:pPr>
        <w:bidi w:val="0"/>
        <w:spacing w:after="0" w:line="240" w:lineRule="auto"/>
        <w:jc w:val="mediumKashida"/>
        <w:rPr>
          <w:rFonts w:cs="Calibri"/>
          <w:sz w:val="24"/>
          <w:szCs w:val="24"/>
        </w:rPr>
      </w:pPr>
      <w:r w:rsidRPr="0038410D">
        <w:rPr>
          <w:rFonts w:cs="Calibri"/>
          <w:sz w:val="24"/>
          <w:szCs w:val="24"/>
        </w:rPr>
        <w:t>Minahal ng Sugo ng Allah (</w:t>
      </w:r>
      <w:r w:rsidR="00FC75EC" w:rsidRPr="0038410D">
        <w:rPr>
          <w:rFonts w:cs="AL-Mohanad"/>
          <w:b/>
          <w:bCs/>
          <w:sz w:val="26"/>
          <w:szCs w:val="26"/>
        </w:rPr>
        <w:sym w:font="AGA Arabesque" w:char="F072"/>
      </w:r>
      <w:r w:rsidRPr="0038410D">
        <w:rPr>
          <w:rFonts w:cs="Calibri"/>
          <w:sz w:val="24"/>
          <w:szCs w:val="24"/>
        </w:rPr>
        <w:t>) si Usamah ibn Zaid ibn Harithah, ang kanyang ama’y si Zaid ibn Harithah na tagapaglingkod ng Sugo ng Allah (</w:t>
      </w:r>
      <w:r w:rsidR="00FC75EC" w:rsidRPr="0038410D">
        <w:rPr>
          <w:rFonts w:cs="AL-Mohanad"/>
          <w:b/>
          <w:bCs/>
          <w:sz w:val="26"/>
          <w:szCs w:val="26"/>
        </w:rPr>
        <w:sym w:font="AGA Arabesque" w:char="F072"/>
      </w:r>
      <w:r w:rsidRPr="0038410D">
        <w:rPr>
          <w:rFonts w:cs="Calibri"/>
          <w:sz w:val="24"/>
          <w:szCs w:val="24"/>
        </w:rPr>
        <w:t xml:space="preserve">) na </w:t>
      </w:r>
      <w:r w:rsidR="00DB4268" w:rsidRPr="0038410D">
        <w:rPr>
          <w:rFonts w:cs="Calibri"/>
          <w:sz w:val="24"/>
          <w:szCs w:val="24"/>
        </w:rPr>
        <w:t>mas ginustong mamuhay sa piling ng S</w:t>
      </w:r>
      <w:r w:rsidRPr="0038410D">
        <w:rPr>
          <w:rFonts w:cs="Calibri"/>
          <w:sz w:val="24"/>
          <w:szCs w:val="24"/>
        </w:rPr>
        <w:t>ugo (</w:t>
      </w:r>
      <w:r w:rsidR="00FC75EC" w:rsidRPr="0038410D">
        <w:rPr>
          <w:rFonts w:cs="AL-Mohanad"/>
          <w:b/>
          <w:bCs/>
          <w:sz w:val="26"/>
          <w:szCs w:val="26"/>
        </w:rPr>
        <w:sym w:font="AGA Arabesque" w:char="F072"/>
      </w:r>
      <w:r w:rsidRPr="0038410D">
        <w:rPr>
          <w:rFonts w:cs="Calibri"/>
          <w:sz w:val="24"/>
          <w:szCs w:val="24"/>
        </w:rPr>
        <w:t xml:space="preserve">) </w:t>
      </w:r>
      <w:r w:rsidR="00DB4268" w:rsidRPr="0038410D">
        <w:rPr>
          <w:rFonts w:cs="Calibri"/>
          <w:sz w:val="24"/>
          <w:szCs w:val="24"/>
        </w:rPr>
        <w:t xml:space="preserve">kaysa </w:t>
      </w:r>
      <w:r w:rsidRPr="0038410D">
        <w:rPr>
          <w:rFonts w:cs="Calibri"/>
          <w:sz w:val="24"/>
          <w:szCs w:val="24"/>
        </w:rPr>
        <w:t xml:space="preserve">sa </w:t>
      </w:r>
      <w:r w:rsidR="00DB4268" w:rsidRPr="0038410D">
        <w:rPr>
          <w:rFonts w:cs="Calibri"/>
          <w:sz w:val="24"/>
          <w:szCs w:val="24"/>
        </w:rPr>
        <w:t xml:space="preserve">piling ng </w:t>
      </w:r>
      <w:r w:rsidRPr="0038410D">
        <w:rPr>
          <w:rFonts w:cs="Calibri"/>
          <w:sz w:val="24"/>
          <w:szCs w:val="24"/>
        </w:rPr>
        <w:t>kanyang ama, ina at pamilya.</w:t>
      </w:r>
    </w:p>
    <w:p w:rsidR="00AF1333" w:rsidRPr="0038410D" w:rsidRDefault="00AF1333" w:rsidP="00942FAF">
      <w:pPr>
        <w:bidi w:val="0"/>
        <w:spacing w:after="0" w:line="240" w:lineRule="auto"/>
        <w:jc w:val="mediumKashida"/>
        <w:rPr>
          <w:rFonts w:cs="Calibri"/>
          <w:sz w:val="24"/>
          <w:szCs w:val="24"/>
        </w:rPr>
      </w:pPr>
      <w:r w:rsidRPr="0038410D">
        <w:rPr>
          <w:rFonts w:cs="Calibri"/>
          <w:sz w:val="24"/>
          <w:szCs w:val="24"/>
        </w:rPr>
        <w:t>Si Usamah ay nag-aangkin ng halos lahat ng dakilang mga katangian na siyang nagpalapit sa puso ng Sugo (</w:t>
      </w:r>
      <w:r w:rsidR="00FC75EC" w:rsidRPr="0038410D">
        <w:rPr>
          <w:rFonts w:cs="AL-Mohanad"/>
          <w:b/>
          <w:bCs/>
          <w:sz w:val="26"/>
          <w:szCs w:val="26"/>
        </w:rPr>
        <w:sym w:font="AGA Arabesque" w:char="F072"/>
      </w:r>
      <w:r w:rsidRPr="0038410D">
        <w:rPr>
          <w:rFonts w:cs="Calibri"/>
          <w:sz w:val="24"/>
          <w:szCs w:val="24"/>
        </w:rPr>
        <w:t>) at nagpadakila sa kanyang pagtingin.</w:t>
      </w:r>
    </w:p>
    <w:p w:rsidR="00AF1333" w:rsidRPr="0038410D" w:rsidRDefault="00AF1333" w:rsidP="00942FAF">
      <w:pPr>
        <w:bidi w:val="0"/>
        <w:spacing w:after="0" w:line="240" w:lineRule="auto"/>
        <w:jc w:val="mediumKashida"/>
        <w:rPr>
          <w:rFonts w:cs="Calibri"/>
          <w:sz w:val="24"/>
          <w:szCs w:val="24"/>
        </w:rPr>
      </w:pPr>
      <w:r w:rsidRPr="0038410D">
        <w:rPr>
          <w:rFonts w:cs="Calibri"/>
          <w:sz w:val="24"/>
          <w:szCs w:val="24"/>
        </w:rPr>
        <w:t xml:space="preserve">Ang dakilang Sahabi na ito ay napakatalino, at </w:t>
      </w:r>
      <w:r w:rsidR="00DB4268" w:rsidRPr="0038410D">
        <w:rPr>
          <w:rFonts w:cs="Calibri"/>
          <w:sz w:val="24"/>
          <w:szCs w:val="24"/>
        </w:rPr>
        <w:t xml:space="preserve">may </w:t>
      </w:r>
      <w:r w:rsidRPr="0038410D">
        <w:rPr>
          <w:rFonts w:cs="Calibri"/>
          <w:sz w:val="24"/>
          <w:szCs w:val="24"/>
        </w:rPr>
        <w:t xml:space="preserve">pambihirang katapangan, </w:t>
      </w:r>
      <w:r w:rsidR="00DB4268" w:rsidRPr="0038410D">
        <w:rPr>
          <w:rFonts w:cs="Calibri"/>
          <w:sz w:val="24"/>
          <w:szCs w:val="24"/>
        </w:rPr>
        <w:t xml:space="preserve">isang </w:t>
      </w:r>
      <w:r w:rsidRPr="0038410D">
        <w:rPr>
          <w:rFonts w:cs="Calibri"/>
          <w:sz w:val="24"/>
          <w:szCs w:val="24"/>
        </w:rPr>
        <w:t xml:space="preserve">maalam na kung saan ay nailalagay niya ang lahat ng bagay sa dapat nitong kalalagyan, </w:t>
      </w:r>
      <w:r w:rsidR="00DB4268" w:rsidRPr="0038410D">
        <w:rPr>
          <w:rFonts w:cs="Calibri"/>
          <w:sz w:val="24"/>
          <w:szCs w:val="24"/>
        </w:rPr>
        <w:t xml:space="preserve">isang </w:t>
      </w:r>
      <w:r w:rsidRPr="0038410D">
        <w:rPr>
          <w:rFonts w:cs="Calibri"/>
          <w:sz w:val="24"/>
          <w:szCs w:val="24"/>
        </w:rPr>
        <w:t xml:space="preserve">busilak na umiiwas sa masama’t kahalayan, </w:t>
      </w:r>
      <w:r w:rsidR="00DB4268" w:rsidRPr="0038410D">
        <w:rPr>
          <w:rFonts w:cs="Calibri"/>
          <w:sz w:val="24"/>
          <w:szCs w:val="24"/>
        </w:rPr>
        <w:t xml:space="preserve">siya’y </w:t>
      </w:r>
      <w:r w:rsidRPr="0038410D">
        <w:rPr>
          <w:rFonts w:cs="Calibri"/>
          <w:sz w:val="24"/>
          <w:szCs w:val="24"/>
        </w:rPr>
        <w:t>mapagmahal kaya siya ay minahal ng mga tao, banal at makadiyos; kaya pinili siya ng Sugo ng Allah (</w:t>
      </w:r>
      <w:r w:rsidR="00FC75EC" w:rsidRPr="0038410D">
        <w:rPr>
          <w:rFonts w:cs="AL-Mohanad"/>
          <w:b/>
          <w:bCs/>
          <w:sz w:val="26"/>
          <w:szCs w:val="26"/>
        </w:rPr>
        <w:sym w:font="AGA Arabesque" w:char="F072"/>
      </w:r>
      <w:r w:rsidRPr="0038410D">
        <w:rPr>
          <w:rFonts w:cs="Calibri"/>
          <w:sz w:val="24"/>
          <w:szCs w:val="24"/>
        </w:rPr>
        <w:t xml:space="preserve">) bilang pinuno ng isang sandatahang hukbo sa kabila ng kanyang </w:t>
      </w:r>
      <w:r w:rsidRPr="0038410D">
        <w:rPr>
          <w:rFonts w:cs="Calibri"/>
          <w:sz w:val="24"/>
          <w:szCs w:val="24"/>
        </w:rPr>
        <w:lastRenderedPageBreak/>
        <w:t xml:space="preserve">kabataan, </w:t>
      </w:r>
      <w:r w:rsidR="0008198D" w:rsidRPr="0038410D">
        <w:rPr>
          <w:rFonts w:cs="Calibri"/>
          <w:sz w:val="24"/>
          <w:szCs w:val="24"/>
        </w:rPr>
        <w:t>sa edad niya</w:t>
      </w:r>
      <w:r w:rsidRPr="0038410D">
        <w:rPr>
          <w:rFonts w:cs="Calibri"/>
          <w:sz w:val="24"/>
          <w:szCs w:val="24"/>
        </w:rPr>
        <w:t>ng di</w:t>
      </w:r>
      <w:r w:rsidR="0008198D" w:rsidRPr="0038410D">
        <w:rPr>
          <w:rFonts w:cs="Calibri"/>
          <w:sz w:val="24"/>
          <w:szCs w:val="24"/>
        </w:rPr>
        <w:t>-</w:t>
      </w:r>
      <w:r w:rsidRPr="0038410D">
        <w:rPr>
          <w:rFonts w:cs="Calibri"/>
          <w:sz w:val="24"/>
          <w:szCs w:val="24"/>
        </w:rPr>
        <w:t xml:space="preserve">humigit </w:t>
      </w:r>
      <w:r w:rsidR="0008198D" w:rsidRPr="0038410D">
        <w:rPr>
          <w:rFonts w:cs="Calibri"/>
          <w:sz w:val="24"/>
          <w:szCs w:val="24"/>
        </w:rPr>
        <w:t xml:space="preserve">kumulang </w:t>
      </w:r>
      <w:r w:rsidRPr="0038410D">
        <w:rPr>
          <w:rFonts w:cs="Calibri"/>
          <w:sz w:val="24"/>
          <w:szCs w:val="24"/>
        </w:rPr>
        <w:t xml:space="preserve">ng dalawampung taon, kabilang sa mga miyembro nito at mga kawal ay sina Abu Bakr at Umar, </w:t>
      </w:r>
      <w:r w:rsidR="0008198D" w:rsidRPr="0038410D">
        <w:rPr>
          <w:rFonts w:cs="Calibri"/>
          <w:sz w:val="24"/>
          <w:szCs w:val="24"/>
        </w:rPr>
        <w:t xml:space="preserve">gayundin </w:t>
      </w:r>
      <w:r w:rsidRPr="0038410D">
        <w:rPr>
          <w:rFonts w:cs="Calibri"/>
          <w:sz w:val="24"/>
          <w:szCs w:val="24"/>
        </w:rPr>
        <w:t>ang nakatataas sa mga Ansar at nakatatanda sa mga nagsilikas, datapuwa’t binawian ng buhay ang Sugo ng Allah (</w:t>
      </w:r>
      <w:r w:rsidR="00FC75EC" w:rsidRPr="0038410D">
        <w:rPr>
          <w:rFonts w:cs="AL-Mohanad"/>
          <w:b/>
          <w:bCs/>
          <w:sz w:val="26"/>
          <w:szCs w:val="26"/>
        </w:rPr>
        <w:sym w:font="AGA Arabesque" w:char="F072"/>
      </w:r>
      <w:r w:rsidRPr="0038410D">
        <w:rPr>
          <w:rFonts w:cs="Calibri"/>
          <w:sz w:val="24"/>
          <w:szCs w:val="24"/>
        </w:rPr>
        <w:t>) bago humayo ang sandatahang ito sa paroroonan nito.</w:t>
      </w:r>
      <w:r w:rsidR="00942FAF">
        <w:rPr>
          <w:rFonts w:cs="Calibri"/>
          <w:sz w:val="24"/>
          <w:szCs w:val="24"/>
        </w:rPr>
        <w:t xml:space="preserve"> </w:t>
      </w:r>
      <w:r w:rsidRPr="0038410D">
        <w:rPr>
          <w:rFonts w:cs="Calibri"/>
          <w:sz w:val="24"/>
          <w:szCs w:val="24"/>
        </w:rPr>
        <w:t>Pagkaraan ay isinugo siya ni Abu Bakr As-Siddiq</w:t>
      </w:r>
      <w:r w:rsidR="00B13C75" w:rsidRPr="0038410D">
        <w:rPr>
          <w:rFonts w:cs="Calibri"/>
          <w:sz w:val="24"/>
          <w:szCs w:val="24"/>
        </w:rPr>
        <w:t xml:space="preserve"> matapos na maipagpaalam </w:t>
      </w:r>
      <w:r w:rsidRPr="0038410D">
        <w:rPr>
          <w:rFonts w:cs="Calibri"/>
          <w:sz w:val="24"/>
          <w:szCs w:val="24"/>
        </w:rPr>
        <w:t>siya na pahintulutan siya ni Umar upang manatili sa p</w:t>
      </w:r>
      <w:r w:rsidR="0008198D" w:rsidRPr="0038410D">
        <w:rPr>
          <w:rFonts w:cs="Calibri"/>
          <w:sz w:val="24"/>
          <w:szCs w:val="24"/>
        </w:rPr>
        <w:t xml:space="preserve">iling </w:t>
      </w:r>
      <w:r w:rsidRPr="0038410D">
        <w:rPr>
          <w:rFonts w:cs="Calibri"/>
          <w:sz w:val="24"/>
          <w:szCs w:val="24"/>
        </w:rPr>
        <w:t>niya sa Madinah, at pagkaraan ay bumalik si Usamah kasama ang kanyang sandatahang hukbo n</w:t>
      </w:r>
      <w:r w:rsidR="0008198D" w:rsidRPr="0038410D">
        <w:rPr>
          <w:rFonts w:cs="Calibri"/>
          <w:sz w:val="24"/>
          <w:szCs w:val="24"/>
        </w:rPr>
        <w:t>an</w:t>
      </w:r>
      <w:r w:rsidRPr="0038410D">
        <w:rPr>
          <w:rFonts w:cs="Calibri"/>
          <w:sz w:val="24"/>
          <w:szCs w:val="24"/>
        </w:rPr>
        <w:t xml:space="preserve">g ligtas at </w:t>
      </w:r>
      <w:r w:rsidR="0008198D" w:rsidRPr="0038410D">
        <w:rPr>
          <w:rFonts w:cs="Calibri"/>
          <w:sz w:val="24"/>
          <w:szCs w:val="24"/>
        </w:rPr>
        <w:t>tagumpay</w:t>
      </w:r>
      <w:r w:rsidRPr="0038410D">
        <w:rPr>
          <w:rFonts w:cs="Calibri"/>
          <w:sz w:val="24"/>
          <w:szCs w:val="24"/>
        </w:rPr>
        <w:t>.</w:t>
      </w:r>
      <w:r w:rsidR="00942FAF">
        <w:rPr>
          <w:rFonts w:cs="Calibri"/>
          <w:sz w:val="24"/>
          <w:szCs w:val="24"/>
        </w:rPr>
        <w:t xml:space="preserve"> </w:t>
      </w:r>
      <w:r w:rsidRPr="0038410D">
        <w:rPr>
          <w:rFonts w:cs="Calibri"/>
          <w:sz w:val="24"/>
          <w:szCs w:val="24"/>
        </w:rPr>
        <w:t>Siya ay nakapag-ulat ng (118) na Hadith sa mga aklat ng Sunnah.</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Si Usamah ibn Zaid ay lumayo sa mga kaguluhan matapos na mapatay si Uthman ibn Affan, at pagkatapos ay nanirahan siya sa isang pook na malapit sa Damasco</w:t>
      </w:r>
      <w:r w:rsidR="003E6EA5" w:rsidRPr="0038410D">
        <w:rPr>
          <w:rFonts w:cs="Calibri"/>
          <w:sz w:val="24"/>
          <w:szCs w:val="24"/>
        </w:rPr>
        <w:t>, pagkaraan ay bumalik siya sa Madinah, at siya ay binawian ng buhay sa Jur</w:t>
      </w:r>
      <w:r w:rsidR="00CB3BFB">
        <w:rPr>
          <w:rFonts w:cs="Calibri"/>
          <w:sz w:val="24"/>
          <w:szCs w:val="24"/>
        </w:rPr>
        <w:t>u</w:t>
      </w:r>
      <w:r w:rsidR="003E6EA5" w:rsidRPr="0038410D">
        <w:rPr>
          <w:rFonts w:cs="Calibri"/>
          <w:sz w:val="24"/>
          <w:szCs w:val="24"/>
        </w:rPr>
        <w:t>f taong ika-</w:t>
      </w:r>
      <w:r w:rsidR="00EF152E" w:rsidRPr="0038410D">
        <w:rPr>
          <w:rFonts w:cs="Calibri"/>
          <w:sz w:val="24"/>
          <w:szCs w:val="24"/>
        </w:rPr>
        <w:t>(</w:t>
      </w:r>
      <w:r w:rsidR="003E6EA5" w:rsidRPr="0038410D">
        <w:rPr>
          <w:rFonts w:cs="Calibri"/>
          <w:sz w:val="24"/>
          <w:szCs w:val="24"/>
        </w:rPr>
        <w:t>54</w:t>
      </w:r>
      <w:r w:rsidR="00EF152E" w:rsidRPr="0038410D">
        <w:rPr>
          <w:rFonts w:cs="Calibri"/>
          <w:sz w:val="24"/>
          <w:szCs w:val="24"/>
        </w:rPr>
        <w:t>)</w:t>
      </w:r>
      <w:r w:rsidR="003E6EA5" w:rsidRPr="0038410D">
        <w:rPr>
          <w:rFonts w:cs="Calibri"/>
          <w:sz w:val="24"/>
          <w:szCs w:val="24"/>
        </w:rPr>
        <w:t xml:space="preserve"> sa Hijri sa edad niyang (61) taon</w:t>
      </w:r>
      <w:r w:rsidR="00DB4268" w:rsidRPr="0038410D">
        <w:rPr>
          <w:rFonts w:cs="Calibri"/>
          <w:sz w:val="24"/>
          <w:szCs w:val="24"/>
        </w:rPr>
        <w:t>, at nailibing siya sa Madinah.</w:t>
      </w:r>
      <w:r w:rsidRPr="0038410D">
        <w:rPr>
          <w:rFonts w:cs="Calibri"/>
          <w:sz w:val="24"/>
          <w:szCs w:val="24"/>
        </w:rPr>
        <w:t xml:space="preserve">  </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163CCE">
      <w:pPr>
        <w:bidi w:val="0"/>
        <w:jc w:val="both"/>
        <w:rPr>
          <w:sz w:val="24"/>
          <w:szCs w:val="24"/>
        </w:rPr>
      </w:pPr>
      <w:r w:rsidRPr="0038410D">
        <w:rPr>
          <w:sz w:val="24"/>
          <w:szCs w:val="24"/>
        </w:rPr>
        <w:t>1. Itinuturo ng Hadith na ito na kailanman ay hindi maaaring kumuha ng mana ang isang Muslim sa di-</w:t>
      </w:r>
      <w:r w:rsidR="00163CCE" w:rsidRPr="0038410D">
        <w:rPr>
          <w:sz w:val="24"/>
          <w:szCs w:val="24"/>
        </w:rPr>
        <w:t>m</w:t>
      </w:r>
      <w:r w:rsidRPr="0038410D">
        <w:rPr>
          <w:sz w:val="24"/>
          <w:szCs w:val="24"/>
        </w:rPr>
        <w:t>uslim</w:t>
      </w:r>
      <w:r w:rsidR="0008198D" w:rsidRPr="0038410D">
        <w:rPr>
          <w:sz w:val="24"/>
          <w:szCs w:val="24"/>
        </w:rPr>
        <w:t>,</w:t>
      </w:r>
      <w:r w:rsidRPr="0038410D">
        <w:rPr>
          <w:sz w:val="24"/>
          <w:szCs w:val="24"/>
        </w:rPr>
        <w:t xml:space="preserve"> gayundin</w:t>
      </w:r>
      <w:r w:rsidR="0008198D" w:rsidRPr="0038410D">
        <w:rPr>
          <w:sz w:val="24"/>
          <w:szCs w:val="24"/>
        </w:rPr>
        <w:t xml:space="preserve"> </w:t>
      </w:r>
      <w:r w:rsidR="0008198D" w:rsidRPr="0038410D">
        <w:rPr>
          <w:sz w:val="24"/>
          <w:szCs w:val="24"/>
        </w:rPr>
        <w:lastRenderedPageBreak/>
        <w:t>naman</w:t>
      </w:r>
      <w:r w:rsidRPr="0038410D">
        <w:rPr>
          <w:sz w:val="24"/>
          <w:szCs w:val="24"/>
        </w:rPr>
        <w:t xml:space="preserve"> ang di-</w:t>
      </w:r>
      <w:r w:rsidR="00163CCE" w:rsidRPr="0038410D">
        <w:rPr>
          <w:sz w:val="24"/>
          <w:szCs w:val="24"/>
        </w:rPr>
        <w:t>m</w:t>
      </w:r>
      <w:r w:rsidRPr="0038410D">
        <w:rPr>
          <w:sz w:val="24"/>
          <w:szCs w:val="24"/>
        </w:rPr>
        <w:t>uslim sa Muslim</w:t>
      </w:r>
      <w:r w:rsidR="0008198D" w:rsidRPr="0038410D">
        <w:rPr>
          <w:sz w:val="24"/>
          <w:szCs w:val="24"/>
        </w:rPr>
        <w:t>,</w:t>
      </w:r>
      <w:r w:rsidRPr="0038410D">
        <w:rPr>
          <w:sz w:val="24"/>
          <w:szCs w:val="24"/>
        </w:rPr>
        <w:t xml:space="preserve"> kahit </w:t>
      </w:r>
      <w:r w:rsidR="0008198D" w:rsidRPr="0038410D">
        <w:rPr>
          <w:sz w:val="24"/>
          <w:szCs w:val="24"/>
        </w:rPr>
        <w:t>pa man</w:t>
      </w:r>
      <w:r w:rsidRPr="0038410D">
        <w:rPr>
          <w:sz w:val="24"/>
          <w:szCs w:val="24"/>
        </w:rPr>
        <w:t xml:space="preserve"> pumasok </w:t>
      </w:r>
      <w:r w:rsidR="0008198D" w:rsidRPr="0038410D">
        <w:rPr>
          <w:sz w:val="24"/>
          <w:szCs w:val="24"/>
        </w:rPr>
        <w:t xml:space="preserve">na </w:t>
      </w:r>
      <w:r w:rsidRPr="0038410D">
        <w:rPr>
          <w:sz w:val="24"/>
          <w:szCs w:val="24"/>
        </w:rPr>
        <w:t>sa Islam ang di-</w:t>
      </w:r>
      <w:r w:rsidR="00163CCE" w:rsidRPr="0038410D">
        <w:rPr>
          <w:sz w:val="24"/>
          <w:szCs w:val="24"/>
        </w:rPr>
        <w:t>m</w:t>
      </w:r>
      <w:r w:rsidRPr="0038410D">
        <w:rPr>
          <w:sz w:val="24"/>
          <w:szCs w:val="24"/>
        </w:rPr>
        <w:t>uslim bago hatiin ang mana o hindi, ito ang katuruan ng karamihan sa mga eskolar na siyang tumpak</w:t>
      </w:r>
      <w:r w:rsidR="0008198D" w:rsidRPr="0038410D">
        <w:rPr>
          <w:sz w:val="24"/>
          <w:szCs w:val="24"/>
        </w:rPr>
        <w:t>,</w:t>
      </w:r>
      <w:r w:rsidRPr="0038410D">
        <w:rPr>
          <w:sz w:val="24"/>
          <w:szCs w:val="24"/>
        </w:rPr>
        <w:t xml:space="preserve"> katulad </w:t>
      </w:r>
      <w:r w:rsidR="0008198D" w:rsidRPr="0038410D">
        <w:rPr>
          <w:sz w:val="24"/>
          <w:szCs w:val="24"/>
        </w:rPr>
        <w:t xml:space="preserve">din </w:t>
      </w:r>
      <w:r w:rsidRPr="0038410D">
        <w:rPr>
          <w:sz w:val="24"/>
          <w:szCs w:val="24"/>
        </w:rPr>
        <w:t xml:space="preserve">nito ang hatol sa Murtad (Muslim na tumalikod sa Islam): </w:t>
      </w:r>
      <w:r w:rsidR="0008198D" w:rsidRPr="0038410D">
        <w:rPr>
          <w:sz w:val="24"/>
          <w:szCs w:val="24"/>
        </w:rPr>
        <w:t>H</w:t>
      </w:r>
      <w:r w:rsidRPr="0038410D">
        <w:rPr>
          <w:sz w:val="24"/>
          <w:szCs w:val="24"/>
        </w:rPr>
        <w:t xml:space="preserve">indi siya maaaring kumuha ng mana sa isang Muslim at hindi </w:t>
      </w:r>
      <w:r w:rsidR="0008198D" w:rsidRPr="0038410D">
        <w:rPr>
          <w:sz w:val="24"/>
          <w:szCs w:val="24"/>
        </w:rPr>
        <w:t xml:space="preserve">rin </w:t>
      </w:r>
      <w:r w:rsidRPr="0038410D">
        <w:rPr>
          <w:sz w:val="24"/>
          <w:szCs w:val="24"/>
        </w:rPr>
        <w:t>maaaring kumuha ng mana ang isang Muslim sa</w:t>
      </w:r>
      <w:r w:rsidR="0008198D" w:rsidRPr="0038410D">
        <w:rPr>
          <w:sz w:val="24"/>
          <w:szCs w:val="24"/>
        </w:rPr>
        <w:t xml:space="preserve"> kanya</w:t>
      </w:r>
      <w:r w:rsidRPr="0038410D">
        <w:rPr>
          <w:sz w:val="24"/>
          <w:szCs w:val="24"/>
        </w:rPr>
        <w:t>.</w:t>
      </w:r>
    </w:p>
    <w:p w:rsidR="00AF1333" w:rsidRPr="0038410D" w:rsidRDefault="00AF1333" w:rsidP="00163CCE">
      <w:pPr>
        <w:bidi w:val="0"/>
        <w:jc w:val="both"/>
        <w:rPr>
          <w:sz w:val="24"/>
          <w:szCs w:val="24"/>
        </w:rPr>
      </w:pPr>
      <w:r w:rsidRPr="0038410D">
        <w:rPr>
          <w:sz w:val="24"/>
          <w:szCs w:val="24"/>
        </w:rPr>
        <w:t>2. Mayroon</w:t>
      </w:r>
      <w:r w:rsidR="0008198D" w:rsidRPr="0038410D">
        <w:rPr>
          <w:sz w:val="24"/>
          <w:szCs w:val="24"/>
        </w:rPr>
        <w:t>g</w:t>
      </w:r>
      <w:r w:rsidRPr="0038410D">
        <w:rPr>
          <w:sz w:val="24"/>
          <w:szCs w:val="24"/>
        </w:rPr>
        <w:t xml:space="preserve"> ibang eskolar na nagsasabing maaaring kumuha ng mana ang isang Muslim sa di-</w:t>
      </w:r>
      <w:r w:rsidR="00163CCE" w:rsidRPr="0038410D">
        <w:rPr>
          <w:sz w:val="24"/>
          <w:szCs w:val="24"/>
        </w:rPr>
        <w:t>m</w:t>
      </w:r>
      <w:r w:rsidRPr="0038410D">
        <w:rPr>
          <w:sz w:val="24"/>
          <w:szCs w:val="24"/>
        </w:rPr>
        <w:t>uslim</w:t>
      </w:r>
      <w:r w:rsidR="0008198D" w:rsidRPr="0038410D">
        <w:rPr>
          <w:sz w:val="24"/>
          <w:szCs w:val="24"/>
        </w:rPr>
        <w:t>,</w:t>
      </w:r>
      <w:r w:rsidRPr="0038410D">
        <w:rPr>
          <w:sz w:val="24"/>
          <w:szCs w:val="24"/>
        </w:rPr>
        <w:t xml:space="preserve"> </w:t>
      </w:r>
      <w:r w:rsidR="0008198D" w:rsidRPr="0038410D">
        <w:rPr>
          <w:sz w:val="24"/>
          <w:szCs w:val="24"/>
        </w:rPr>
        <w:t xml:space="preserve">nguni’t </w:t>
      </w:r>
      <w:r w:rsidRPr="0038410D">
        <w:rPr>
          <w:sz w:val="24"/>
          <w:szCs w:val="24"/>
        </w:rPr>
        <w:t xml:space="preserve">hindi </w:t>
      </w:r>
      <w:r w:rsidR="0008198D" w:rsidRPr="0038410D">
        <w:rPr>
          <w:sz w:val="24"/>
          <w:szCs w:val="24"/>
        </w:rPr>
        <w:t xml:space="preserve">pa rin </w:t>
      </w:r>
      <w:r w:rsidRPr="0038410D">
        <w:rPr>
          <w:sz w:val="24"/>
          <w:szCs w:val="24"/>
        </w:rPr>
        <w:t>maaaring kumuha ng mana ang di-</w:t>
      </w:r>
      <w:r w:rsidR="00163CCE" w:rsidRPr="0038410D">
        <w:rPr>
          <w:sz w:val="24"/>
          <w:szCs w:val="24"/>
        </w:rPr>
        <w:t>m</w:t>
      </w:r>
      <w:r w:rsidRPr="0038410D">
        <w:rPr>
          <w:sz w:val="24"/>
          <w:szCs w:val="24"/>
        </w:rPr>
        <w:t>uslim sa isang Muslim</w:t>
      </w:r>
      <w:r w:rsidR="0008198D" w:rsidRPr="0038410D">
        <w:rPr>
          <w:sz w:val="24"/>
          <w:szCs w:val="24"/>
        </w:rPr>
        <w:t>,</w:t>
      </w:r>
      <w:r w:rsidRPr="0038410D">
        <w:rPr>
          <w:sz w:val="24"/>
          <w:szCs w:val="24"/>
        </w:rPr>
        <w:t xml:space="preserve"> </w:t>
      </w:r>
      <w:r w:rsidR="00163CCE" w:rsidRPr="0038410D">
        <w:rPr>
          <w:sz w:val="24"/>
          <w:szCs w:val="24"/>
        </w:rPr>
        <w:t>subali’t</w:t>
      </w:r>
      <w:r w:rsidRPr="0038410D">
        <w:rPr>
          <w:sz w:val="24"/>
          <w:szCs w:val="24"/>
        </w:rPr>
        <w:t xml:space="preserve"> kapag pumasok sa Islam ang di-muslim bago hatiin ang mana ay maaari siyang kumuha ng mana at kapag hindi ay hindi rin </w:t>
      </w:r>
      <w:r w:rsidR="00163CCE" w:rsidRPr="0038410D">
        <w:rPr>
          <w:sz w:val="24"/>
          <w:szCs w:val="24"/>
        </w:rPr>
        <w:t xml:space="preserve">siya </w:t>
      </w:r>
      <w:r w:rsidRPr="0038410D">
        <w:rPr>
          <w:sz w:val="24"/>
          <w:szCs w:val="24"/>
        </w:rPr>
        <w:t>makak</w:t>
      </w:r>
      <w:r w:rsidR="00163CCE" w:rsidRPr="0038410D">
        <w:rPr>
          <w:sz w:val="24"/>
          <w:szCs w:val="24"/>
        </w:rPr>
        <w:t>a</w:t>
      </w:r>
      <w:r w:rsidRPr="0038410D">
        <w:rPr>
          <w:sz w:val="24"/>
          <w:szCs w:val="24"/>
        </w:rPr>
        <w:t>kuha.</w:t>
      </w:r>
    </w:p>
    <w:p w:rsidR="00AF1333" w:rsidRDefault="00AF1333" w:rsidP="00163CCE">
      <w:pPr>
        <w:bidi w:val="0"/>
        <w:spacing w:line="240" w:lineRule="auto"/>
        <w:jc w:val="both"/>
        <w:rPr>
          <w:sz w:val="24"/>
          <w:szCs w:val="24"/>
        </w:rPr>
      </w:pPr>
      <w:r w:rsidRPr="0038410D">
        <w:rPr>
          <w:sz w:val="24"/>
          <w:szCs w:val="24"/>
        </w:rPr>
        <w:t xml:space="preserve">3. Kabilang sa mga kabutihan ng Islam ay </w:t>
      </w:r>
      <w:r w:rsidR="00163CCE" w:rsidRPr="0038410D">
        <w:rPr>
          <w:sz w:val="24"/>
          <w:szCs w:val="24"/>
        </w:rPr>
        <w:t>ang pagbi</w:t>
      </w:r>
      <w:r w:rsidRPr="0038410D">
        <w:rPr>
          <w:sz w:val="24"/>
          <w:szCs w:val="24"/>
        </w:rPr>
        <w:t>big</w:t>
      </w:r>
      <w:r w:rsidR="00163CCE" w:rsidRPr="0038410D">
        <w:rPr>
          <w:sz w:val="24"/>
          <w:szCs w:val="24"/>
        </w:rPr>
        <w:t>a</w:t>
      </w:r>
      <w:r w:rsidRPr="0038410D">
        <w:rPr>
          <w:sz w:val="24"/>
          <w:szCs w:val="24"/>
        </w:rPr>
        <w:t>y</w:t>
      </w:r>
      <w:r w:rsidR="00163CCE" w:rsidRPr="0038410D">
        <w:rPr>
          <w:sz w:val="24"/>
          <w:szCs w:val="24"/>
        </w:rPr>
        <w:t xml:space="preserve"> </w:t>
      </w:r>
      <w:r w:rsidRPr="0038410D">
        <w:rPr>
          <w:sz w:val="24"/>
          <w:szCs w:val="24"/>
        </w:rPr>
        <w:t xml:space="preserve">linaw </w:t>
      </w:r>
      <w:r w:rsidR="00163CCE" w:rsidRPr="0038410D">
        <w:rPr>
          <w:sz w:val="24"/>
          <w:szCs w:val="24"/>
        </w:rPr>
        <w:t>sa</w:t>
      </w:r>
      <w:r w:rsidRPr="0038410D">
        <w:rPr>
          <w:sz w:val="24"/>
          <w:szCs w:val="24"/>
        </w:rPr>
        <w:t xml:space="preserve"> mga alituntunin ng pagmamana at </w:t>
      </w:r>
      <w:r w:rsidR="00163CCE" w:rsidRPr="0038410D">
        <w:rPr>
          <w:sz w:val="24"/>
          <w:szCs w:val="24"/>
        </w:rPr>
        <w:t>tagapagmana,</w:t>
      </w:r>
      <w:r w:rsidRPr="0038410D">
        <w:rPr>
          <w:sz w:val="24"/>
          <w:szCs w:val="24"/>
        </w:rPr>
        <w:t xml:space="preserve"> samantalang wala ito sa batas ng Hinduismo.</w:t>
      </w:r>
    </w:p>
    <w:p w:rsidR="00942FAF" w:rsidRPr="0038410D" w:rsidRDefault="00942FAF" w:rsidP="00942FAF">
      <w:pPr>
        <w:bidi w:val="0"/>
        <w:spacing w:line="240" w:lineRule="auto"/>
        <w:jc w:val="both"/>
        <w:rPr>
          <w:sz w:val="24"/>
          <w:szCs w:val="24"/>
        </w:rPr>
      </w:pPr>
    </w:p>
    <w:p w:rsidR="00AF1333" w:rsidRPr="0038410D" w:rsidRDefault="00AF1333" w:rsidP="00CB3BFB">
      <w:pPr>
        <w:bidi w:val="0"/>
        <w:spacing w:after="0" w:line="240" w:lineRule="auto"/>
        <w:jc w:val="center"/>
        <w:rPr>
          <w:rFonts w:ascii="Arial" w:hAnsi="Arial" w:cs="Akhbar MT"/>
          <w:b/>
          <w:bCs/>
          <w:sz w:val="28"/>
          <w:szCs w:val="28"/>
        </w:rPr>
      </w:pPr>
      <w:r w:rsidRPr="0038410D">
        <w:rPr>
          <w:b/>
          <w:bCs/>
          <w:sz w:val="24"/>
          <w:szCs w:val="24"/>
        </w:rPr>
        <w:t xml:space="preserve">ANG PAGHAYAG NG KAPAKUMBABAAN NG </w:t>
      </w:r>
      <w:r w:rsidR="00CB3BFB">
        <w:rPr>
          <w:b/>
          <w:bCs/>
          <w:sz w:val="24"/>
          <w:szCs w:val="24"/>
        </w:rPr>
        <w:t>ISA</w:t>
      </w:r>
      <w:r w:rsidRPr="0038410D">
        <w:rPr>
          <w:b/>
          <w:bCs/>
          <w:sz w:val="24"/>
          <w:szCs w:val="24"/>
        </w:rPr>
        <w:t>NG MUSLIM AT PANGANGAILANGAN NI</w:t>
      </w:r>
      <w:r w:rsidR="000C6288" w:rsidRPr="0038410D">
        <w:rPr>
          <w:b/>
          <w:bCs/>
          <w:sz w:val="24"/>
          <w:szCs w:val="24"/>
        </w:rPr>
        <w:t>YA</w:t>
      </w:r>
      <w:r w:rsidRPr="0038410D">
        <w:rPr>
          <w:b/>
          <w:bCs/>
          <w:sz w:val="24"/>
          <w:szCs w:val="24"/>
        </w:rPr>
        <w:t xml:space="preserve"> SA ALLAH</w:t>
      </w:r>
    </w:p>
    <w:p w:rsidR="00AF1333" w:rsidRPr="0038410D" w:rsidRDefault="00AF1333" w:rsidP="00E46E81">
      <w:pPr>
        <w:spacing w:after="0" w:line="240" w:lineRule="auto"/>
        <w:jc w:val="mediumKashida"/>
        <w:rPr>
          <w:rFonts w:cs="Akhbar MT"/>
          <w:sz w:val="20"/>
          <w:szCs w:val="20"/>
          <w:rtl/>
        </w:rPr>
      </w:pPr>
      <w:r w:rsidRPr="0038410D">
        <w:rPr>
          <w:rFonts w:cs="Akhbar MT"/>
          <w:sz w:val="28"/>
          <w:szCs w:val="28"/>
          <w:rtl/>
        </w:rPr>
        <w:lastRenderedPageBreak/>
        <w:t xml:space="preserve">37-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أَبيْ</w:t>
      </w:r>
      <w:r w:rsidRPr="0038410D">
        <w:rPr>
          <w:rFonts w:cs="Akhbar MT"/>
          <w:sz w:val="28"/>
          <w:szCs w:val="28"/>
          <w:rtl/>
        </w:rPr>
        <w:t xml:space="preserve"> </w:t>
      </w:r>
      <w:r w:rsidRPr="0038410D">
        <w:rPr>
          <w:rFonts w:cs="Akhbar MT" w:hint="eastAsia"/>
          <w:sz w:val="28"/>
          <w:szCs w:val="28"/>
          <w:rtl/>
        </w:rPr>
        <w:t>هُرَيْرَةَ</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رَسُوْلُ</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w:t>
      </w:r>
      <w:r w:rsidRPr="0038410D">
        <w:rPr>
          <w:rFonts w:cs="Akhbar MT" w:hint="eastAsia"/>
          <w:sz w:val="28"/>
          <w:szCs w:val="28"/>
          <w:rtl/>
        </w:rPr>
        <w:t>إِذَا</w:t>
      </w:r>
      <w:r w:rsidRPr="0038410D">
        <w:rPr>
          <w:rFonts w:cs="Akhbar MT"/>
          <w:sz w:val="28"/>
          <w:szCs w:val="28"/>
          <w:rtl/>
        </w:rPr>
        <w:t xml:space="preserve"> </w:t>
      </w:r>
      <w:r w:rsidRPr="0038410D">
        <w:rPr>
          <w:rFonts w:cs="Akhbar MT" w:hint="eastAsia"/>
          <w:sz w:val="28"/>
          <w:szCs w:val="28"/>
          <w:rtl/>
        </w:rPr>
        <w:t>تَشَهَّدَ</w:t>
      </w:r>
      <w:r w:rsidRPr="0038410D">
        <w:rPr>
          <w:rFonts w:cs="Akhbar MT"/>
          <w:sz w:val="28"/>
          <w:szCs w:val="28"/>
          <w:rtl/>
        </w:rPr>
        <w:t xml:space="preserve"> </w:t>
      </w:r>
      <w:r w:rsidRPr="0038410D">
        <w:rPr>
          <w:rFonts w:cs="Akhbar MT" w:hint="eastAsia"/>
          <w:sz w:val="28"/>
          <w:szCs w:val="28"/>
          <w:rtl/>
        </w:rPr>
        <w:t>أَحَدُكُمْ؛</w:t>
      </w:r>
      <w:r w:rsidRPr="0038410D">
        <w:rPr>
          <w:rFonts w:cs="Akhbar MT"/>
          <w:sz w:val="28"/>
          <w:szCs w:val="28"/>
          <w:rtl/>
        </w:rPr>
        <w:t xml:space="preserve"> </w:t>
      </w:r>
      <w:r w:rsidRPr="0038410D">
        <w:rPr>
          <w:rFonts w:cs="Akhbar MT" w:hint="eastAsia"/>
          <w:sz w:val="28"/>
          <w:szCs w:val="28"/>
          <w:rtl/>
        </w:rPr>
        <w:t>فَلْيَسْتَعِذْ</w:t>
      </w:r>
      <w:r w:rsidRPr="0038410D">
        <w:rPr>
          <w:rFonts w:cs="Akhbar MT"/>
          <w:sz w:val="28"/>
          <w:szCs w:val="28"/>
          <w:rtl/>
        </w:rPr>
        <w:t xml:space="preserve"> </w:t>
      </w:r>
      <w:r w:rsidRPr="0038410D">
        <w:rPr>
          <w:rFonts w:cs="Akhbar MT" w:hint="eastAsia"/>
          <w:sz w:val="28"/>
          <w:szCs w:val="28"/>
          <w:rtl/>
        </w:rPr>
        <w:t>بِاللهِ</w:t>
      </w:r>
      <w:r w:rsidRPr="0038410D">
        <w:rPr>
          <w:rFonts w:cs="Akhbar MT"/>
          <w:sz w:val="28"/>
          <w:szCs w:val="28"/>
          <w:rtl/>
        </w:rPr>
        <w:t xml:space="preserve">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أَرْبَعٍ،</w:t>
      </w:r>
      <w:r w:rsidRPr="0038410D">
        <w:rPr>
          <w:rFonts w:cs="Akhbar MT"/>
          <w:sz w:val="28"/>
          <w:szCs w:val="28"/>
          <w:rtl/>
        </w:rPr>
        <w:t xml:space="preserve"> </w:t>
      </w:r>
      <w:r w:rsidRPr="0038410D">
        <w:rPr>
          <w:rFonts w:cs="Akhbar MT" w:hint="eastAsia"/>
          <w:sz w:val="28"/>
          <w:szCs w:val="28"/>
          <w:rtl/>
        </w:rPr>
        <w:t>يَقُوْلُ</w:t>
      </w:r>
      <w:r w:rsidRPr="0038410D">
        <w:rPr>
          <w:rFonts w:cs="Akhbar MT"/>
          <w:sz w:val="28"/>
          <w:szCs w:val="28"/>
          <w:rtl/>
        </w:rPr>
        <w:t xml:space="preserve">: </w:t>
      </w:r>
      <w:r w:rsidRPr="0038410D">
        <w:rPr>
          <w:rFonts w:cs="Akhbar MT" w:hint="eastAsia"/>
          <w:sz w:val="28"/>
          <w:szCs w:val="28"/>
          <w:rtl/>
        </w:rPr>
        <w:t>اَللَّهُمَّ</w:t>
      </w:r>
      <w:r w:rsidRPr="0038410D">
        <w:rPr>
          <w:rFonts w:cs="Akhbar MT"/>
          <w:sz w:val="28"/>
          <w:szCs w:val="28"/>
          <w:rtl/>
        </w:rPr>
        <w:t xml:space="preserve">! </w:t>
      </w:r>
      <w:r w:rsidRPr="0038410D">
        <w:rPr>
          <w:rFonts w:cs="Akhbar MT" w:hint="eastAsia"/>
          <w:sz w:val="28"/>
          <w:szCs w:val="28"/>
          <w:rtl/>
        </w:rPr>
        <w:t>إِنِّيْ</w:t>
      </w:r>
      <w:r w:rsidRPr="0038410D">
        <w:rPr>
          <w:rFonts w:cs="Akhbar MT"/>
          <w:sz w:val="28"/>
          <w:szCs w:val="28"/>
          <w:rtl/>
        </w:rPr>
        <w:t xml:space="preserve"> </w:t>
      </w:r>
      <w:r w:rsidRPr="0038410D">
        <w:rPr>
          <w:rFonts w:cs="Akhbar MT" w:hint="eastAsia"/>
          <w:sz w:val="28"/>
          <w:szCs w:val="28"/>
          <w:rtl/>
        </w:rPr>
        <w:t>أَعُوْذُ</w:t>
      </w:r>
      <w:r w:rsidRPr="0038410D">
        <w:rPr>
          <w:rFonts w:cs="Akhbar MT"/>
          <w:sz w:val="28"/>
          <w:szCs w:val="28"/>
          <w:rtl/>
        </w:rPr>
        <w:t xml:space="preserve"> </w:t>
      </w:r>
      <w:r w:rsidRPr="0038410D">
        <w:rPr>
          <w:rFonts w:cs="Akhbar MT" w:hint="eastAsia"/>
          <w:sz w:val="28"/>
          <w:szCs w:val="28"/>
          <w:rtl/>
        </w:rPr>
        <w:t>بِكَ</w:t>
      </w:r>
      <w:r w:rsidRPr="0038410D">
        <w:rPr>
          <w:rFonts w:cs="Akhbar MT"/>
          <w:sz w:val="28"/>
          <w:szCs w:val="28"/>
          <w:rtl/>
        </w:rPr>
        <w:t xml:space="preserve">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عَذَابِ</w:t>
      </w:r>
      <w:r w:rsidRPr="0038410D">
        <w:rPr>
          <w:rFonts w:cs="Akhbar MT"/>
          <w:sz w:val="28"/>
          <w:szCs w:val="28"/>
          <w:rtl/>
        </w:rPr>
        <w:t xml:space="preserve"> </w:t>
      </w:r>
      <w:r w:rsidRPr="0038410D">
        <w:rPr>
          <w:rFonts w:cs="Akhbar MT" w:hint="eastAsia"/>
          <w:sz w:val="28"/>
          <w:szCs w:val="28"/>
          <w:rtl/>
        </w:rPr>
        <w:t>جَهَنَّمَ،</w:t>
      </w:r>
      <w:r w:rsidRPr="0038410D">
        <w:rPr>
          <w:rFonts w:cs="Akhbar MT"/>
          <w:sz w:val="28"/>
          <w:szCs w:val="28"/>
          <w:rtl/>
        </w:rPr>
        <w:t xml:space="preserve"> </w:t>
      </w:r>
      <w:r w:rsidRPr="0038410D">
        <w:rPr>
          <w:rFonts w:cs="Akhbar MT" w:hint="eastAsia"/>
          <w:sz w:val="28"/>
          <w:szCs w:val="28"/>
          <w:rtl/>
        </w:rPr>
        <w:t>وَمِنْ</w:t>
      </w:r>
      <w:r w:rsidRPr="0038410D">
        <w:rPr>
          <w:rFonts w:cs="Akhbar MT"/>
          <w:sz w:val="28"/>
          <w:szCs w:val="28"/>
          <w:rtl/>
        </w:rPr>
        <w:t xml:space="preserve"> </w:t>
      </w:r>
      <w:r w:rsidRPr="0038410D">
        <w:rPr>
          <w:rFonts w:cs="Akhbar MT" w:hint="eastAsia"/>
          <w:sz w:val="28"/>
          <w:szCs w:val="28"/>
          <w:rtl/>
        </w:rPr>
        <w:t>عَذَابِ</w:t>
      </w:r>
      <w:r w:rsidRPr="0038410D">
        <w:rPr>
          <w:rFonts w:cs="Akhbar MT"/>
          <w:sz w:val="28"/>
          <w:szCs w:val="28"/>
          <w:rtl/>
        </w:rPr>
        <w:t xml:space="preserve"> </w:t>
      </w:r>
      <w:r w:rsidRPr="0038410D">
        <w:rPr>
          <w:rFonts w:cs="Akhbar MT" w:hint="eastAsia"/>
          <w:sz w:val="28"/>
          <w:szCs w:val="28"/>
          <w:rtl/>
        </w:rPr>
        <w:t>الْقَبْرِ،</w:t>
      </w:r>
      <w:r w:rsidRPr="0038410D">
        <w:rPr>
          <w:rFonts w:cs="Akhbar MT"/>
          <w:sz w:val="28"/>
          <w:szCs w:val="28"/>
          <w:rtl/>
        </w:rPr>
        <w:t xml:space="preserve"> </w:t>
      </w:r>
      <w:r w:rsidRPr="0038410D">
        <w:rPr>
          <w:rFonts w:cs="Akhbar MT" w:hint="eastAsia"/>
          <w:sz w:val="28"/>
          <w:szCs w:val="28"/>
          <w:rtl/>
        </w:rPr>
        <w:t>وَمِنْ</w:t>
      </w:r>
      <w:r w:rsidRPr="0038410D">
        <w:rPr>
          <w:rFonts w:cs="Akhbar MT"/>
          <w:sz w:val="28"/>
          <w:szCs w:val="28"/>
          <w:rtl/>
        </w:rPr>
        <w:t xml:space="preserve"> </w:t>
      </w:r>
      <w:r w:rsidRPr="0038410D">
        <w:rPr>
          <w:rFonts w:cs="Akhbar MT" w:hint="eastAsia"/>
          <w:sz w:val="28"/>
          <w:szCs w:val="28"/>
          <w:rtl/>
        </w:rPr>
        <w:t>فِتْنَةِ</w:t>
      </w:r>
      <w:r w:rsidRPr="0038410D">
        <w:rPr>
          <w:rFonts w:cs="Akhbar MT"/>
          <w:sz w:val="28"/>
          <w:szCs w:val="28"/>
          <w:rtl/>
        </w:rPr>
        <w:t xml:space="preserve"> </w:t>
      </w:r>
      <w:r w:rsidRPr="0038410D">
        <w:rPr>
          <w:rFonts w:cs="Akhbar MT" w:hint="eastAsia"/>
          <w:sz w:val="28"/>
          <w:szCs w:val="28"/>
          <w:rtl/>
        </w:rPr>
        <w:t>الْمَحْيَا</w:t>
      </w:r>
      <w:r w:rsidRPr="0038410D">
        <w:rPr>
          <w:rFonts w:cs="Akhbar MT"/>
          <w:sz w:val="28"/>
          <w:szCs w:val="28"/>
          <w:rtl/>
        </w:rPr>
        <w:t xml:space="preserve"> </w:t>
      </w:r>
      <w:r w:rsidRPr="0038410D">
        <w:rPr>
          <w:rFonts w:cs="Akhbar MT" w:hint="eastAsia"/>
          <w:sz w:val="28"/>
          <w:szCs w:val="28"/>
          <w:rtl/>
        </w:rPr>
        <w:t>وَالْمَمَاتِ،</w:t>
      </w:r>
      <w:r w:rsidRPr="0038410D">
        <w:rPr>
          <w:rFonts w:cs="Akhbar MT"/>
          <w:sz w:val="28"/>
          <w:szCs w:val="28"/>
          <w:rtl/>
        </w:rPr>
        <w:t xml:space="preserve"> </w:t>
      </w:r>
      <w:r w:rsidRPr="0038410D">
        <w:rPr>
          <w:rFonts w:cs="Akhbar MT" w:hint="eastAsia"/>
          <w:sz w:val="28"/>
          <w:szCs w:val="28"/>
          <w:rtl/>
        </w:rPr>
        <w:t>وَمِنْ</w:t>
      </w:r>
      <w:r w:rsidRPr="0038410D">
        <w:rPr>
          <w:rFonts w:cs="Akhbar MT"/>
          <w:sz w:val="28"/>
          <w:szCs w:val="28"/>
          <w:rtl/>
        </w:rPr>
        <w:t xml:space="preserve"> </w:t>
      </w:r>
      <w:r w:rsidRPr="0038410D">
        <w:rPr>
          <w:rFonts w:cs="Akhbar MT" w:hint="eastAsia"/>
          <w:sz w:val="28"/>
          <w:szCs w:val="28"/>
          <w:rtl/>
        </w:rPr>
        <w:t>شَرِّ</w:t>
      </w:r>
      <w:r w:rsidRPr="0038410D">
        <w:rPr>
          <w:rFonts w:cs="Akhbar MT"/>
          <w:sz w:val="28"/>
          <w:szCs w:val="28"/>
          <w:rtl/>
        </w:rPr>
        <w:t xml:space="preserve"> </w:t>
      </w:r>
      <w:r w:rsidRPr="0038410D">
        <w:rPr>
          <w:rFonts w:cs="Akhbar MT" w:hint="eastAsia"/>
          <w:sz w:val="28"/>
          <w:szCs w:val="28"/>
          <w:rtl/>
        </w:rPr>
        <w:t>فِتْنَةِ</w:t>
      </w:r>
      <w:r w:rsidRPr="0038410D">
        <w:rPr>
          <w:rFonts w:cs="Akhbar MT"/>
          <w:sz w:val="28"/>
          <w:szCs w:val="28"/>
          <w:rtl/>
        </w:rPr>
        <w:t xml:space="preserve"> </w:t>
      </w:r>
      <w:r w:rsidRPr="0038410D">
        <w:rPr>
          <w:rFonts w:cs="Akhbar MT" w:hint="eastAsia"/>
          <w:sz w:val="28"/>
          <w:szCs w:val="28"/>
          <w:rtl/>
        </w:rPr>
        <w:t>الْمَسِيحِ</w:t>
      </w:r>
      <w:r w:rsidRPr="0038410D">
        <w:rPr>
          <w:rFonts w:cs="Akhbar MT"/>
          <w:sz w:val="28"/>
          <w:szCs w:val="28"/>
          <w:rtl/>
        </w:rPr>
        <w:t xml:space="preserve"> </w:t>
      </w:r>
      <w:r w:rsidRPr="0038410D">
        <w:rPr>
          <w:rFonts w:cs="Akhbar MT" w:hint="eastAsia"/>
          <w:sz w:val="28"/>
          <w:szCs w:val="28"/>
          <w:rtl/>
        </w:rPr>
        <w:t>الدَّجَّالِ</w:t>
      </w:r>
      <w:r w:rsidRPr="0038410D">
        <w:rPr>
          <w:rFonts w:cs="Akhbar MT"/>
          <w:sz w:val="28"/>
          <w:szCs w:val="28"/>
          <w:rtl/>
        </w:rPr>
        <w:t>".</w:t>
      </w:r>
      <w:r w:rsidRPr="0038410D">
        <w:rPr>
          <w:rFonts w:cs="Akhbar MT" w:hint="cs"/>
          <w:sz w:val="28"/>
          <w:szCs w:val="28"/>
          <w:rtl/>
        </w:rPr>
        <w:t xml:space="preserve"> </w:t>
      </w:r>
      <w:r w:rsidRPr="0038410D">
        <w:rPr>
          <w:rFonts w:cs="Akhbar MT"/>
          <w:sz w:val="20"/>
          <w:szCs w:val="20"/>
          <w:rtl/>
        </w:rPr>
        <w:t>(</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مسلم</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128- (588), </w:t>
      </w:r>
      <w:r w:rsidRPr="0038410D">
        <w:rPr>
          <w:rFonts w:cs="Akhbar MT" w:hint="eastAsia"/>
          <w:sz w:val="20"/>
          <w:szCs w:val="20"/>
          <w:rtl/>
        </w:rPr>
        <w:t>وصحيح</w:t>
      </w:r>
      <w:r w:rsidRPr="0038410D">
        <w:rPr>
          <w:rFonts w:cs="Akhbar MT"/>
          <w:sz w:val="20"/>
          <w:szCs w:val="20"/>
          <w:rtl/>
        </w:rPr>
        <w:t xml:space="preserve"> </w:t>
      </w:r>
      <w:r w:rsidRPr="0038410D">
        <w:rPr>
          <w:rFonts w:cs="Akhbar MT" w:hint="eastAsia"/>
          <w:sz w:val="20"/>
          <w:szCs w:val="20"/>
          <w:rtl/>
        </w:rPr>
        <w:t>البخاري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1377,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لمسلم</w:t>
      </w:r>
      <w:r w:rsidRPr="0038410D">
        <w:rPr>
          <w:rFonts w:cs="Akhbar MT"/>
          <w:sz w:val="20"/>
          <w:szCs w:val="20"/>
          <w:rtl/>
        </w:rPr>
        <w:t>).</w:t>
      </w:r>
    </w:p>
    <w:p w:rsidR="00AF1333" w:rsidRPr="0038410D" w:rsidRDefault="00AF1333" w:rsidP="00E46E81">
      <w:pPr>
        <w:bidi w:val="0"/>
        <w:spacing w:after="0" w:line="240" w:lineRule="auto"/>
        <w:jc w:val="mediumKashida"/>
        <w:rPr>
          <w:rFonts w:cs="Akhbar MT"/>
          <w:sz w:val="24"/>
          <w:szCs w:val="24"/>
        </w:rPr>
      </w:pPr>
      <w:r w:rsidRPr="0038410D">
        <w:rPr>
          <w:rFonts w:cs="Akhbar MT"/>
          <w:sz w:val="24"/>
          <w:szCs w:val="24"/>
        </w:rPr>
        <w:t>37- Si Abu Hurairah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xml:space="preserve">) ay nagsabi: "Kapag nagsagawa ng </w:t>
      </w:r>
      <w:r w:rsidRPr="0038410D">
        <w:rPr>
          <w:rFonts w:cs="Akhbar MT"/>
          <w:sz w:val="24"/>
          <w:szCs w:val="24"/>
        </w:rPr>
        <w:lastRenderedPageBreak/>
        <w:t xml:space="preserve">Tashahhud ang isa sa inyo ay dapat siyang magpakupkop sa Allah sa apat, kanyang sasabihin: </w:t>
      </w:r>
      <w:r w:rsidRPr="0038410D">
        <w:rPr>
          <w:rFonts w:cs="Akhbar MT"/>
          <w:i/>
          <w:iCs/>
          <w:sz w:val="24"/>
          <w:szCs w:val="24"/>
        </w:rPr>
        <w:t>Allaahumma innee a`udhu bika min `adhaabi jahannam, wa min `adhaabil qabri, wa min fitnatil mahyaa wal mamaat, wa min sharri fitnatil maseehid dajjaal</w:t>
      </w:r>
      <w:r w:rsidRPr="0038410D">
        <w:rPr>
          <w:rFonts w:cs="Akhbar MT"/>
          <w:sz w:val="24"/>
          <w:szCs w:val="24"/>
        </w:rPr>
        <w:t xml:space="preserve"> (O Allah! Katotohanang ako  ay nagpapakupkop sa Iyo mula sa paghihirap sa Apoy ng Impiyerno, mula sa kaparusahan ng libingan, mula sa mga pagsubok at pagdurusa ng buhay at kamatayan at mula sa mga kasamaan ng mga pagsubok ng Bulaang Kristo)".</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Muslim [Hadith Bilang: 128 – (588)] Al-Bukhari [Hadith Bilang: (1377)].</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CB3BFB">
      <w:pPr>
        <w:bidi w:val="0"/>
        <w:jc w:val="both"/>
        <w:rPr>
          <w:sz w:val="24"/>
          <w:szCs w:val="24"/>
        </w:rPr>
      </w:pPr>
      <w:r w:rsidRPr="0038410D">
        <w:rPr>
          <w:sz w:val="24"/>
          <w:szCs w:val="24"/>
        </w:rPr>
        <w:t xml:space="preserve">1. Ang pagpapakupkop sa apat na ito ay nagpapahiwatig </w:t>
      </w:r>
      <w:r w:rsidR="00AA2C50" w:rsidRPr="0038410D">
        <w:rPr>
          <w:sz w:val="24"/>
          <w:szCs w:val="24"/>
        </w:rPr>
        <w:t>sa</w:t>
      </w:r>
      <w:r w:rsidRPr="0038410D">
        <w:rPr>
          <w:sz w:val="24"/>
          <w:szCs w:val="24"/>
        </w:rPr>
        <w:t xml:space="preserve"> </w:t>
      </w:r>
      <w:r w:rsidR="00CB3BFB">
        <w:rPr>
          <w:sz w:val="24"/>
          <w:szCs w:val="24"/>
        </w:rPr>
        <w:t>kapakumbabaan</w:t>
      </w:r>
      <w:r w:rsidRPr="0038410D">
        <w:rPr>
          <w:sz w:val="24"/>
          <w:szCs w:val="24"/>
        </w:rPr>
        <w:t xml:space="preserve"> ng tao, </w:t>
      </w:r>
      <w:r w:rsidR="00CB3BFB">
        <w:rPr>
          <w:sz w:val="24"/>
          <w:szCs w:val="24"/>
        </w:rPr>
        <w:t>ng</w:t>
      </w:r>
      <w:r w:rsidR="00AA2C50" w:rsidRPr="0038410D">
        <w:rPr>
          <w:sz w:val="24"/>
          <w:szCs w:val="24"/>
        </w:rPr>
        <w:t xml:space="preserve"> </w:t>
      </w:r>
      <w:r w:rsidRPr="0038410D">
        <w:rPr>
          <w:sz w:val="24"/>
          <w:szCs w:val="24"/>
        </w:rPr>
        <w:t>kanyang pagmamahal, pagiging alipin at pangangailangan sa Allah.</w:t>
      </w:r>
    </w:p>
    <w:p w:rsidR="00AF1333" w:rsidRPr="0038410D" w:rsidRDefault="00AF1333" w:rsidP="00CB3BFB">
      <w:pPr>
        <w:bidi w:val="0"/>
        <w:jc w:val="both"/>
        <w:rPr>
          <w:sz w:val="24"/>
          <w:szCs w:val="24"/>
        </w:rPr>
      </w:pPr>
      <w:r w:rsidRPr="0038410D">
        <w:rPr>
          <w:sz w:val="24"/>
          <w:szCs w:val="24"/>
        </w:rPr>
        <w:t xml:space="preserve">2. Kananais-nais na basahin ang panalangin na ito sa huling </w:t>
      </w:r>
      <w:r w:rsidR="00AA2C50" w:rsidRPr="0038410D">
        <w:rPr>
          <w:sz w:val="24"/>
          <w:szCs w:val="24"/>
        </w:rPr>
        <w:t>T</w:t>
      </w:r>
      <w:r w:rsidRPr="0038410D">
        <w:rPr>
          <w:sz w:val="24"/>
          <w:szCs w:val="24"/>
        </w:rPr>
        <w:t xml:space="preserve">ashahhud </w:t>
      </w:r>
      <w:r w:rsidR="00CB3BFB">
        <w:rPr>
          <w:sz w:val="24"/>
          <w:szCs w:val="24"/>
        </w:rPr>
        <w:t>ng Salah</w:t>
      </w:r>
      <w:r w:rsidRPr="0038410D">
        <w:rPr>
          <w:sz w:val="24"/>
          <w:szCs w:val="24"/>
        </w:rPr>
        <w:t>.</w:t>
      </w:r>
    </w:p>
    <w:p w:rsidR="00AF1333" w:rsidRPr="0038410D" w:rsidRDefault="00AF1333" w:rsidP="00AA2C50">
      <w:pPr>
        <w:bidi w:val="0"/>
        <w:jc w:val="both"/>
        <w:rPr>
          <w:sz w:val="24"/>
          <w:szCs w:val="24"/>
        </w:rPr>
      </w:pPr>
      <w:r w:rsidRPr="0038410D">
        <w:rPr>
          <w:sz w:val="24"/>
          <w:szCs w:val="24"/>
        </w:rPr>
        <w:t xml:space="preserve">3. Napapaloob sa Hadith na ito ang </w:t>
      </w:r>
      <w:r w:rsidR="00AA2C50" w:rsidRPr="0038410D">
        <w:rPr>
          <w:sz w:val="24"/>
          <w:szCs w:val="24"/>
        </w:rPr>
        <w:t xml:space="preserve">isang </w:t>
      </w:r>
      <w:r w:rsidRPr="0038410D">
        <w:rPr>
          <w:sz w:val="24"/>
          <w:szCs w:val="24"/>
        </w:rPr>
        <w:t xml:space="preserve">patunay </w:t>
      </w:r>
      <w:r w:rsidR="00AA2C50" w:rsidRPr="0038410D">
        <w:rPr>
          <w:sz w:val="24"/>
          <w:szCs w:val="24"/>
        </w:rPr>
        <w:t xml:space="preserve">sa </w:t>
      </w:r>
      <w:r w:rsidRPr="0038410D">
        <w:rPr>
          <w:sz w:val="24"/>
          <w:szCs w:val="24"/>
        </w:rPr>
        <w:t xml:space="preserve">pagkaroon ng  masamang pagsubok (tukso) ng Bulaang </w:t>
      </w:r>
      <w:r w:rsidRPr="0038410D">
        <w:rPr>
          <w:sz w:val="24"/>
          <w:szCs w:val="24"/>
        </w:rPr>
        <w:lastRenderedPageBreak/>
        <w:t>kristo</w:t>
      </w:r>
      <w:r w:rsidR="00AA2C50" w:rsidRPr="0038410D">
        <w:rPr>
          <w:sz w:val="24"/>
          <w:szCs w:val="24"/>
        </w:rPr>
        <w:t>,</w:t>
      </w:r>
      <w:r w:rsidRPr="0038410D">
        <w:rPr>
          <w:sz w:val="24"/>
          <w:szCs w:val="24"/>
        </w:rPr>
        <w:t xml:space="preserve"> at ito na </w:t>
      </w:r>
      <w:r w:rsidR="00AA2C50" w:rsidRPr="0038410D">
        <w:rPr>
          <w:sz w:val="24"/>
          <w:szCs w:val="24"/>
        </w:rPr>
        <w:t xml:space="preserve">rin </w:t>
      </w:r>
      <w:r w:rsidRPr="0038410D">
        <w:rPr>
          <w:sz w:val="24"/>
          <w:szCs w:val="24"/>
        </w:rPr>
        <w:t xml:space="preserve">ang pinakamalaking pagsubok sa mga tao </w:t>
      </w:r>
      <w:r w:rsidR="00AA2C50" w:rsidRPr="0038410D">
        <w:rPr>
          <w:sz w:val="24"/>
          <w:szCs w:val="24"/>
        </w:rPr>
        <w:t>si</w:t>
      </w:r>
      <w:r w:rsidRPr="0038410D">
        <w:rPr>
          <w:sz w:val="24"/>
          <w:szCs w:val="24"/>
        </w:rPr>
        <w:t xml:space="preserve">mula </w:t>
      </w:r>
      <w:r w:rsidR="00AA2C50" w:rsidRPr="0038410D">
        <w:rPr>
          <w:sz w:val="24"/>
          <w:szCs w:val="24"/>
        </w:rPr>
        <w:t>sa pag</w:t>
      </w:r>
      <w:r w:rsidRPr="0038410D">
        <w:rPr>
          <w:sz w:val="24"/>
          <w:szCs w:val="24"/>
        </w:rPr>
        <w:t xml:space="preserve">likha </w:t>
      </w:r>
      <w:r w:rsidR="00AA2C50" w:rsidRPr="0038410D">
        <w:rPr>
          <w:sz w:val="24"/>
          <w:szCs w:val="24"/>
        </w:rPr>
        <w:t>kay</w:t>
      </w:r>
      <w:r w:rsidRPr="0038410D">
        <w:rPr>
          <w:sz w:val="24"/>
          <w:szCs w:val="24"/>
        </w:rPr>
        <w:t xml:space="preserve"> Ada</w:t>
      </w:r>
      <w:r w:rsidR="00AA2C50" w:rsidRPr="0038410D">
        <w:rPr>
          <w:sz w:val="24"/>
          <w:szCs w:val="24"/>
        </w:rPr>
        <w:t>m</w:t>
      </w:r>
      <w:r w:rsidRPr="0038410D">
        <w:rPr>
          <w:sz w:val="24"/>
          <w:szCs w:val="24"/>
        </w:rPr>
        <w:t xml:space="preserve"> hanggang sa </w:t>
      </w:r>
      <w:r w:rsidR="00AA2C50" w:rsidRPr="0038410D">
        <w:rPr>
          <w:sz w:val="24"/>
          <w:szCs w:val="24"/>
        </w:rPr>
        <w:t>H</w:t>
      </w:r>
      <w:r w:rsidRPr="0038410D">
        <w:rPr>
          <w:sz w:val="24"/>
          <w:szCs w:val="24"/>
        </w:rPr>
        <w:t xml:space="preserve">uling </w:t>
      </w:r>
      <w:r w:rsidR="00AA2C50" w:rsidRPr="0038410D">
        <w:rPr>
          <w:sz w:val="24"/>
          <w:szCs w:val="24"/>
        </w:rPr>
        <w:t>A</w:t>
      </w:r>
      <w:r w:rsidRPr="0038410D">
        <w:rPr>
          <w:sz w:val="24"/>
          <w:szCs w:val="24"/>
        </w:rPr>
        <w:t>raw dahil sa kapangyarihang ibinigay sa kanya ng Allah.</w:t>
      </w:r>
    </w:p>
    <w:p w:rsidR="00AF1333" w:rsidRDefault="00AF1333" w:rsidP="00CB3BFB">
      <w:pPr>
        <w:bidi w:val="0"/>
        <w:spacing w:line="240" w:lineRule="auto"/>
        <w:jc w:val="both"/>
        <w:rPr>
          <w:sz w:val="24"/>
          <w:szCs w:val="24"/>
        </w:rPr>
      </w:pPr>
      <w:r w:rsidRPr="0038410D">
        <w:rPr>
          <w:sz w:val="24"/>
          <w:szCs w:val="24"/>
        </w:rPr>
        <w:t>4. Ang tunay na kahulugan ng libingan ay</w:t>
      </w:r>
      <w:r w:rsidR="00AA2C50" w:rsidRPr="0038410D">
        <w:rPr>
          <w:sz w:val="24"/>
          <w:szCs w:val="24"/>
        </w:rPr>
        <w:t xml:space="preserve"> ang</w:t>
      </w:r>
      <w:r w:rsidRPr="0038410D">
        <w:rPr>
          <w:sz w:val="24"/>
          <w:szCs w:val="24"/>
        </w:rPr>
        <w:t xml:space="preserve"> lugar ng </w:t>
      </w:r>
      <w:r w:rsidR="00CB3BFB">
        <w:rPr>
          <w:sz w:val="24"/>
          <w:szCs w:val="24"/>
        </w:rPr>
        <w:t xml:space="preserve">isang </w:t>
      </w:r>
      <w:r w:rsidRPr="0038410D">
        <w:rPr>
          <w:sz w:val="24"/>
          <w:szCs w:val="24"/>
        </w:rPr>
        <w:t>kaluluwa sa mundo n</w:t>
      </w:r>
      <w:r w:rsidR="00CB3BFB">
        <w:rPr>
          <w:sz w:val="24"/>
          <w:szCs w:val="24"/>
        </w:rPr>
        <w:t>g</w:t>
      </w:r>
      <w:r w:rsidRPr="0038410D">
        <w:rPr>
          <w:sz w:val="24"/>
          <w:szCs w:val="24"/>
        </w:rPr>
        <w:t xml:space="preserve"> Barzakh</w:t>
      </w:r>
      <w:r w:rsidR="00CB3BFB">
        <w:rPr>
          <w:sz w:val="24"/>
          <w:szCs w:val="24"/>
        </w:rPr>
        <w:t>,</w:t>
      </w:r>
      <w:r w:rsidRPr="0038410D">
        <w:rPr>
          <w:sz w:val="24"/>
          <w:szCs w:val="24"/>
        </w:rPr>
        <w:t xml:space="preserve"> at nangangahulugan din ito ng mga lugar kung saan inililibing ang mga patay</w:t>
      </w:r>
      <w:r w:rsidR="00AA2C50" w:rsidRPr="0038410D">
        <w:rPr>
          <w:sz w:val="24"/>
          <w:szCs w:val="24"/>
        </w:rPr>
        <w:t>,</w:t>
      </w:r>
      <w:r w:rsidRPr="0038410D">
        <w:rPr>
          <w:sz w:val="24"/>
          <w:szCs w:val="24"/>
        </w:rPr>
        <w:t xml:space="preserve"> subali't </w:t>
      </w:r>
      <w:r w:rsidR="00BC5173" w:rsidRPr="0038410D">
        <w:rPr>
          <w:sz w:val="24"/>
          <w:szCs w:val="24"/>
        </w:rPr>
        <w:t xml:space="preserve">kapag binasa </w:t>
      </w:r>
      <w:r w:rsidRPr="0038410D">
        <w:rPr>
          <w:sz w:val="24"/>
          <w:szCs w:val="24"/>
        </w:rPr>
        <w:t xml:space="preserve">ng </w:t>
      </w:r>
      <w:r w:rsidR="00BC5173" w:rsidRPr="0038410D">
        <w:rPr>
          <w:sz w:val="24"/>
          <w:szCs w:val="24"/>
        </w:rPr>
        <w:t xml:space="preserve">isang </w:t>
      </w:r>
      <w:r w:rsidRPr="0038410D">
        <w:rPr>
          <w:sz w:val="24"/>
          <w:szCs w:val="24"/>
        </w:rPr>
        <w:t>nananalangin ang panalangin na</w:t>
      </w:r>
      <w:r w:rsidR="00AA2C50" w:rsidRPr="0038410D">
        <w:rPr>
          <w:sz w:val="24"/>
          <w:szCs w:val="24"/>
        </w:rPr>
        <w:t xml:space="preserve"> </w:t>
      </w:r>
      <w:r w:rsidRPr="0038410D">
        <w:rPr>
          <w:sz w:val="24"/>
          <w:szCs w:val="24"/>
        </w:rPr>
        <w:t>ito:</w:t>
      </w:r>
      <w:r w:rsidR="00AA2C50" w:rsidRPr="0038410D">
        <w:rPr>
          <w:sz w:val="24"/>
          <w:szCs w:val="24"/>
        </w:rPr>
        <w:t xml:space="preserve"> </w:t>
      </w:r>
      <w:r w:rsidRPr="0038410D">
        <w:rPr>
          <w:sz w:val="24"/>
          <w:szCs w:val="24"/>
        </w:rPr>
        <w:t>"</w:t>
      </w:r>
      <w:r w:rsidRPr="0038410D">
        <w:rPr>
          <w:i/>
          <w:iCs/>
          <w:sz w:val="24"/>
          <w:szCs w:val="24"/>
        </w:rPr>
        <w:t>Alla</w:t>
      </w:r>
      <w:r w:rsidR="00AA2C50" w:rsidRPr="0038410D">
        <w:rPr>
          <w:i/>
          <w:iCs/>
          <w:sz w:val="24"/>
          <w:szCs w:val="24"/>
        </w:rPr>
        <w:t>a</w:t>
      </w:r>
      <w:r w:rsidRPr="0038410D">
        <w:rPr>
          <w:i/>
          <w:iCs/>
          <w:sz w:val="24"/>
          <w:szCs w:val="24"/>
        </w:rPr>
        <w:t>humma inn</w:t>
      </w:r>
      <w:r w:rsidR="00AA2C50" w:rsidRPr="0038410D">
        <w:rPr>
          <w:i/>
          <w:iCs/>
          <w:sz w:val="24"/>
          <w:szCs w:val="24"/>
        </w:rPr>
        <w:t>ee</w:t>
      </w:r>
      <w:r w:rsidRPr="0038410D">
        <w:rPr>
          <w:i/>
          <w:iCs/>
          <w:sz w:val="24"/>
          <w:szCs w:val="24"/>
        </w:rPr>
        <w:t xml:space="preserve"> A</w:t>
      </w:r>
      <w:r w:rsidR="00AA2C50" w:rsidRPr="0038410D">
        <w:rPr>
          <w:i/>
          <w:iCs/>
          <w:sz w:val="24"/>
          <w:szCs w:val="24"/>
        </w:rPr>
        <w:t>`</w:t>
      </w:r>
      <w:r w:rsidRPr="0038410D">
        <w:rPr>
          <w:i/>
          <w:iCs/>
          <w:sz w:val="24"/>
          <w:szCs w:val="24"/>
        </w:rPr>
        <w:t>udhu bika min adhaabil qab'r</w:t>
      </w:r>
      <w:r w:rsidRPr="0038410D">
        <w:rPr>
          <w:sz w:val="24"/>
          <w:szCs w:val="24"/>
        </w:rPr>
        <w:t>"</w:t>
      </w:r>
      <w:r w:rsidR="00BC5173" w:rsidRPr="0038410D">
        <w:rPr>
          <w:sz w:val="24"/>
          <w:szCs w:val="24"/>
        </w:rPr>
        <w:t>:</w:t>
      </w:r>
      <w:r w:rsidRPr="0038410D">
        <w:rPr>
          <w:sz w:val="24"/>
          <w:szCs w:val="24"/>
        </w:rPr>
        <w:t xml:space="preserve">  ang tinutukoy dito ay </w:t>
      </w:r>
      <w:r w:rsidR="00BC5173" w:rsidRPr="0038410D">
        <w:rPr>
          <w:sz w:val="24"/>
          <w:szCs w:val="24"/>
        </w:rPr>
        <w:t xml:space="preserve">ang </w:t>
      </w:r>
      <w:r w:rsidRPr="0038410D">
        <w:rPr>
          <w:sz w:val="24"/>
          <w:szCs w:val="24"/>
        </w:rPr>
        <w:t xml:space="preserve">parusa sa </w:t>
      </w:r>
      <w:r w:rsidR="00AA2C50" w:rsidRPr="0038410D">
        <w:rPr>
          <w:sz w:val="24"/>
          <w:szCs w:val="24"/>
        </w:rPr>
        <w:t>B</w:t>
      </w:r>
      <w:r w:rsidRPr="0038410D">
        <w:rPr>
          <w:sz w:val="24"/>
          <w:szCs w:val="24"/>
        </w:rPr>
        <w:t>arzakh</w:t>
      </w:r>
      <w:r w:rsidRPr="0038410D">
        <w:rPr>
          <w:i/>
          <w:iCs/>
          <w:sz w:val="24"/>
          <w:szCs w:val="24"/>
        </w:rPr>
        <w:t xml:space="preserve"> </w:t>
      </w:r>
      <w:r w:rsidRPr="0038410D">
        <w:rPr>
          <w:sz w:val="24"/>
          <w:szCs w:val="24"/>
        </w:rPr>
        <w:t xml:space="preserve">sa pagitan ng kanyang kamatayan at </w:t>
      </w:r>
      <w:r w:rsidR="00BC5173" w:rsidRPr="0038410D">
        <w:rPr>
          <w:sz w:val="24"/>
          <w:szCs w:val="24"/>
        </w:rPr>
        <w:t>P</w:t>
      </w:r>
      <w:r w:rsidRPr="0038410D">
        <w:rPr>
          <w:sz w:val="24"/>
          <w:szCs w:val="24"/>
        </w:rPr>
        <w:t>agkabuhay</w:t>
      </w:r>
      <w:r w:rsidR="00BC5173" w:rsidRPr="0038410D">
        <w:rPr>
          <w:sz w:val="24"/>
          <w:szCs w:val="24"/>
        </w:rPr>
        <w:t xml:space="preserve"> muli</w:t>
      </w:r>
      <w:r w:rsidRPr="0038410D">
        <w:rPr>
          <w:sz w:val="24"/>
          <w:szCs w:val="24"/>
        </w:rPr>
        <w:t>.</w:t>
      </w:r>
    </w:p>
    <w:p w:rsidR="00E46E81" w:rsidRPr="0038410D" w:rsidRDefault="00E46E81" w:rsidP="00E46E81">
      <w:pPr>
        <w:bidi w:val="0"/>
        <w:spacing w:line="240" w:lineRule="auto"/>
        <w:jc w:val="both"/>
        <w:rPr>
          <w:rFonts w:cs="Akhbar MT"/>
          <w:sz w:val="16"/>
          <w:szCs w:val="16"/>
        </w:rPr>
      </w:pPr>
    </w:p>
    <w:p w:rsidR="00AF1333" w:rsidRPr="0038410D" w:rsidRDefault="00AF1333" w:rsidP="000C6288">
      <w:pPr>
        <w:pStyle w:val="ListParagraph"/>
        <w:bidi w:val="0"/>
        <w:spacing w:line="240" w:lineRule="auto"/>
        <w:ind w:left="0"/>
        <w:jc w:val="center"/>
        <w:rPr>
          <w:rFonts w:cs="Akhbar MT"/>
          <w:b/>
          <w:bCs/>
          <w:sz w:val="24"/>
          <w:szCs w:val="24"/>
        </w:rPr>
      </w:pPr>
      <w:r w:rsidRPr="0038410D">
        <w:rPr>
          <w:rFonts w:cs="Akhbar MT"/>
          <w:b/>
          <w:bCs/>
          <w:sz w:val="24"/>
          <w:szCs w:val="24"/>
        </w:rPr>
        <w:t xml:space="preserve">ANG KAHALAGAHAN NG LAYUNIN AT </w:t>
      </w:r>
      <w:r w:rsidR="00CB3BFB">
        <w:rPr>
          <w:rFonts w:cs="Akhbar MT"/>
          <w:b/>
          <w:bCs/>
          <w:sz w:val="24"/>
          <w:szCs w:val="24"/>
        </w:rPr>
        <w:t xml:space="preserve">ANG </w:t>
      </w:r>
      <w:r w:rsidRPr="0038410D">
        <w:rPr>
          <w:rFonts w:cs="Akhbar MT"/>
          <w:b/>
          <w:bCs/>
          <w:sz w:val="24"/>
          <w:szCs w:val="24"/>
        </w:rPr>
        <w:t>KABUTIHAN NITO SA ISLAM</w:t>
      </w:r>
    </w:p>
    <w:p w:rsidR="00AF1333" w:rsidRPr="0038410D" w:rsidRDefault="00AF1333" w:rsidP="005453C3">
      <w:pPr>
        <w:pStyle w:val="ListParagraph"/>
        <w:spacing w:after="0" w:line="240" w:lineRule="auto"/>
        <w:ind w:left="0"/>
        <w:jc w:val="mediumKashida"/>
        <w:rPr>
          <w:rFonts w:cs="Akhbar MT"/>
          <w:sz w:val="20"/>
          <w:szCs w:val="20"/>
          <w:rtl/>
        </w:rPr>
      </w:pPr>
      <w:r w:rsidRPr="005453C3">
        <w:rPr>
          <w:rFonts w:cs="Akhbar MT"/>
          <w:sz w:val="26"/>
          <w:szCs w:val="26"/>
          <w:rtl/>
        </w:rPr>
        <w:t xml:space="preserve">38-  </w:t>
      </w:r>
      <w:r w:rsidRPr="005453C3">
        <w:rPr>
          <w:rFonts w:cs="Akhbar MT" w:hint="eastAsia"/>
          <w:sz w:val="26"/>
          <w:szCs w:val="26"/>
          <w:rtl/>
        </w:rPr>
        <w:t>عَنْ</w:t>
      </w:r>
      <w:r w:rsidRPr="005453C3">
        <w:rPr>
          <w:rFonts w:cs="Akhbar MT"/>
          <w:sz w:val="26"/>
          <w:szCs w:val="26"/>
          <w:rtl/>
        </w:rPr>
        <w:t xml:space="preserve"> </w:t>
      </w:r>
      <w:r w:rsidRPr="005453C3">
        <w:rPr>
          <w:rFonts w:cs="Akhbar MT" w:hint="eastAsia"/>
          <w:sz w:val="26"/>
          <w:szCs w:val="26"/>
          <w:rtl/>
        </w:rPr>
        <w:t>جَابِرٍ</w:t>
      </w:r>
      <w:r w:rsidRPr="005453C3">
        <w:rPr>
          <w:rFonts w:cs="Akhbar MT"/>
          <w:sz w:val="26"/>
          <w:szCs w:val="26"/>
          <w:rtl/>
        </w:rPr>
        <w:t xml:space="preserve"> </w:t>
      </w:r>
      <w:r w:rsidRPr="005453C3">
        <w:rPr>
          <w:rFonts w:cs="Akhbar MT"/>
          <w:sz w:val="26"/>
          <w:szCs w:val="26"/>
        </w:rPr>
        <w:sym w:font="AGA Arabesque" w:char="F074"/>
      </w:r>
      <w:r w:rsidRPr="005453C3">
        <w:rPr>
          <w:rFonts w:cs="Akhbar MT"/>
          <w:sz w:val="26"/>
          <w:szCs w:val="26"/>
          <w:rtl/>
        </w:rPr>
        <w:t xml:space="preserve"> </w:t>
      </w:r>
      <w:r w:rsidRPr="005453C3">
        <w:rPr>
          <w:rFonts w:cs="Akhbar MT" w:hint="eastAsia"/>
          <w:sz w:val="26"/>
          <w:szCs w:val="26"/>
          <w:rtl/>
        </w:rPr>
        <w:t>قَالَ</w:t>
      </w:r>
      <w:r w:rsidRPr="005453C3">
        <w:rPr>
          <w:rFonts w:cs="Akhbar MT"/>
          <w:sz w:val="26"/>
          <w:szCs w:val="26"/>
          <w:rtl/>
        </w:rPr>
        <w:t xml:space="preserve">: </w:t>
      </w:r>
      <w:r w:rsidRPr="005453C3">
        <w:rPr>
          <w:rFonts w:cs="Akhbar MT" w:hint="eastAsia"/>
          <w:sz w:val="26"/>
          <w:szCs w:val="26"/>
          <w:rtl/>
        </w:rPr>
        <w:t>قَالَ</w:t>
      </w:r>
      <w:r w:rsidRPr="005453C3">
        <w:rPr>
          <w:rFonts w:cs="Akhbar MT"/>
          <w:sz w:val="26"/>
          <w:szCs w:val="26"/>
          <w:rtl/>
        </w:rPr>
        <w:t xml:space="preserve"> </w:t>
      </w:r>
      <w:r w:rsidRPr="005453C3">
        <w:rPr>
          <w:rFonts w:cs="Akhbar MT" w:hint="eastAsia"/>
          <w:sz w:val="26"/>
          <w:szCs w:val="26"/>
          <w:rtl/>
        </w:rPr>
        <w:t>رَسُوْلُ</w:t>
      </w:r>
      <w:r w:rsidRPr="005453C3">
        <w:rPr>
          <w:rFonts w:cs="Akhbar MT"/>
          <w:sz w:val="26"/>
          <w:szCs w:val="26"/>
          <w:rtl/>
        </w:rPr>
        <w:t xml:space="preserve"> </w:t>
      </w:r>
      <w:r w:rsidRPr="005453C3">
        <w:rPr>
          <w:rFonts w:cs="Akhbar MT" w:hint="eastAsia"/>
          <w:sz w:val="26"/>
          <w:szCs w:val="26"/>
          <w:rtl/>
        </w:rPr>
        <w:t>اللهِ</w:t>
      </w:r>
      <w:r w:rsidRPr="005453C3">
        <w:rPr>
          <w:rFonts w:cs="Akhbar MT"/>
          <w:sz w:val="26"/>
          <w:szCs w:val="26"/>
          <w:rtl/>
        </w:rPr>
        <w:t xml:space="preserve"> </w:t>
      </w:r>
      <w:r w:rsidRPr="005453C3">
        <w:rPr>
          <w:rFonts w:cs="Akhbar MT"/>
          <w:sz w:val="26"/>
          <w:szCs w:val="26"/>
        </w:rPr>
        <w:sym w:font="AGA Arabesque" w:char="F072"/>
      </w:r>
      <w:r w:rsidRPr="005453C3">
        <w:rPr>
          <w:rFonts w:cs="Akhbar MT"/>
          <w:sz w:val="26"/>
          <w:szCs w:val="26"/>
          <w:rtl/>
        </w:rPr>
        <w:t>: "</w:t>
      </w:r>
      <w:r w:rsidRPr="005453C3">
        <w:rPr>
          <w:rFonts w:cs="Akhbar MT" w:hint="eastAsia"/>
          <w:sz w:val="26"/>
          <w:szCs w:val="26"/>
          <w:rtl/>
        </w:rPr>
        <w:t>يُحْشَرُ</w:t>
      </w:r>
      <w:r w:rsidRPr="005453C3">
        <w:rPr>
          <w:rFonts w:cs="Akhbar MT"/>
          <w:sz w:val="26"/>
          <w:szCs w:val="26"/>
          <w:rtl/>
        </w:rPr>
        <w:t xml:space="preserve"> </w:t>
      </w:r>
      <w:r w:rsidRPr="005453C3">
        <w:rPr>
          <w:rFonts w:cs="Akhbar MT" w:hint="eastAsia"/>
          <w:sz w:val="26"/>
          <w:szCs w:val="26"/>
          <w:rtl/>
        </w:rPr>
        <w:t>النَّاسُ</w:t>
      </w:r>
      <w:r w:rsidRPr="005453C3">
        <w:rPr>
          <w:rFonts w:cs="Akhbar MT"/>
          <w:sz w:val="26"/>
          <w:szCs w:val="26"/>
          <w:rtl/>
        </w:rPr>
        <w:t xml:space="preserve"> </w:t>
      </w:r>
      <w:r w:rsidRPr="005453C3">
        <w:rPr>
          <w:rFonts w:cs="Akhbar MT" w:hint="eastAsia"/>
          <w:sz w:val="26"/>
          <w:szCs w:val="26"/>
          <w:rtl/>
        </w:rPr>
        <w:t>عَلَى</w:t>
      </w:r>
      <w:r w:rsidRPr="005453C3">
        <w:rPr>
          <w:rFonts w:cs="Akhbar MT"/>
          <w:sz w:val="26"/>
          <w:szCs w:val="26"/>
          <w:rtl/>
        </w:rPr>
        <w:t xml:space="preserve"> </w:t>
      </w:r>
      <w:r w:rsidRPr="005453C3">
        <w:rPr>
          <w:rFonts w:cs="Akhbar MT" w:hint="eastAsia"/>
          <w:sz w:val="26"/>
          <w:szCs w:val="26"/>
          <w:rtl/>
        </w:rPr>
        <w:t>نِيَّاتِهِمْ</w:t>
      </w:r>
      <w:r w:rsidRPr="005453C3">
        <w:rPr>
          <w:rFonts w:cs="Akhbar MT"/>
          <w:sz w:val="26"/>
          <w:szCs w:val="26"/>
          <w:rtl/>
        </w:rPr>
        <w:t>".</w:t>
      </w:r>
      <w:r w:rsidRPr="005453C3">
        <w:rPr>
          <w:rFonts w:cs="Akhbar MT" w:hint="cs"/>
          <w:sz w:val="26"/>
          <w:szCs w:val="26"/>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ابن</w:t>
      </w:r>
      <w:r w:rsidRPr="0038410D">
        <w:rPr>
          <w:rFonts w:cs="Akhbar MT"/>
          <w:sz w:val="20"/>
          <w:szCs w:val="20"/>
          <w:rtl/>
        </w:rPr>
        <w:t xml:space="preserve"> </w:t>
      </w:r>
      <w:r w:rsidRPr="0038410D">
        <w:rPr>
          <w:rFonts w:cs="Akhbar MT" w:hint="eastAsia"/>
          <w:sz w:val="20"/>
          <w:szCs w:val="20"/>
          <w:rtl/>
        </w:rPr>
        <w:t>ماجه</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4230, </w:t>
      </w:r>
      <w:r w:rsidRPr="0038410D">
        <w:rPr>
          <w:rFonts w:cs="Akhbar MT" w:hint="eastAsia"/>
          <w:sz w:val="20"/>
          <w:szCs w:val="20"/>
          <w:rtl/>
        </w:rPr>
        <w:t>وقال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وصحيح</w:t>
      </w:r>
      <w:r w:rsidRPr="0038410D">
        <w:rPr>
          <w:rFonts w:cs="Akhbar MT"/>
          <w:sz w:val="20"/>
          <w:szCs w:val="20"/>
          <w:rtl/>
        </w:rPr>
        <w:t xml:space="preserve"> </w:t>
      </w:r>
      <w:r w:rsidRPr="0038410D">
        <w:rPr>
          <w:rFonts w:cs="Akhbar MT" w:hint="eastAsia"/>
          <w:sz w:val="20"/>
          <w:szCs w:val="20"/>
          <w:rtl/>
        </w:rPr>
        <w:t>مسلم</w:t>
      </w:r>
      <w:r w:rsidRPr="0038410D">
        <w:rPr>
          <w:rFonts w:cs="Akhbar MT"/>
          <w:sz w:val="20"/>
          <w:szCs w:val="20"/>
          <w:rtl/>
        </w:rPr>
        <w:t xml:space="preserve">, </w:t>
      </w:r>
      <w:r w:rsidRPr="0038410D">
        <w:rPr>
          <w:rFonts w:cs="Akhbar MT" w:hint="eastAsia"/>
          <w:sz w:val="20"/>
          <w:szCs w:val="20"/>
          <w:rtl/>
        </w:rPr>
        <w:t>جزء</w:t>
      </w:r>
      <w:r w:rsidRPr="0038410D">
        <w:rPr>
          <w:rFonts w:cs="Akhbar MT"/>
          <w:sz w:val="20"/>
          <w:szCs w:val="20"/>
          <w:rtl/>
        </w:rPr>
        <w:t xml:space="preserve"> </w:t>
      </w:r>
      <w:r w:rsidRPr="0038410D">
        <w:rPr>
          <w:rFonts w:cs="Akhbar MT" w:hint="eastAsia"/>
          <w:sz w:val="20"/>
          <w:szCs w:val="20"/>
          <w:rtl/>
        </w:rPr>
        <w:t>من</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83 - (2878),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لابن</w:t>
      </w:r>
      <w:r w:rsidRPr="0038410D">
        <w:rPr>
          <w:rFonts w:cs="Akhbar MT"/>
          <w:sz w:val="20"/>
          <w:szCs w:val="20"/>
          <w:rtl/>
        </w:rPr>
        <w:t xml:space="preserve"> </w:t>
      </w:r>
      <w:r w:rsidRPr="0038410D">
        <w:rPr>
          <w:rFonts w:cs="Akhbar MT" w:hint="eastAsia"/>
          <w:sz w:val="20"/>
          <w:szCs w:val="20"/>
          <w:rtl/>
        </w:rPr>
        <w:t>ماجه</w:t>
      </w:r>
      <w:r w:rsidRPr="0038410D">
        <w:rPr>
          <w:rFonts w:cs="Akhbar MT"/>
          <w:sz w:val="20"/>
          <w:szCs w:val="20"/>
          <w:rtl/>
        </w:rPr>
        <w:t>).</w:t>
      </w:r>
    </w:p>
    <w:p w:rsidR="00AF1333" w:rsidRPr="0038410D" w:rsidRDefault="00AF1333" w:rsidP="00020278">
      <w:pPr>
        <w:bidi w:val="0"/>
        <w:spacing w:after="0" w:line="240" w:lineRule="auto"/>
        <w:jc w:val="mediumKashida"/>
        <w:rPr>
          <w:rFonts w:cs="Akhbar MT"/>
          <w:sz w:val="16"/>
          <w:szCs w:val="16"/>
        </w:rPr>
      </w:pPr>
      <w:r w:rsidRPr="005453C3">
        <w:rPr>
          <w:rFonts w:cs="Akhbar MT"/>
        </w:rPr>
        <w:lastRenderedPageBreak/>
        <w:t>38- Si Jabir (Sumakanya nawa ang kaluguran ng Allah) ay nag-ulat, kanyang sinabi: Ang Sugo ng Allah (</w:t>
      </w:r>
      <w:r w:rsidRPr="005453C3">
        <w:rPr>
          <w:rFonts w:ascii="Arial" w:hAnsi="Arial" w:cs="Akhbar MT"/>
          <w:sz w:val="26"/>
          <w:szCs w:val="26"/>
        </w:rPr>
        <w:sym w:font="AGA Arabesque" w:char="F072"/>
      </w:r>
      <w:r w:rsidRPr="005453C3">
        <w:rPr>
          <w:rFonts w:cs="Akhbar MT"/>
        </w:rPr>
        <w:t>) ay nagsabi: "Titipunin ang sangkatauhan ayon sa kanilang mga layunin".</w:t>
      </w:r>
      <w:r w:rsidR="00020278">
        <w:rPr>
          <w:rFonts w:cs="Akhbar MT"/>
        </w:rPr>
        <w:t xml:space="preserve"> </w:t>
      </w:r>
      <w:r w:rsidRPr="0038410D">
        <w:rPr>
          <w:rFonts w:cs="Akhbar MT"/>
          <w:sz w:val="16"/>
          <w:szCs w:val="16"/>
        </w:rPr>
        <w:t>Ibnu Majah [Hadith Bilang: (4230)] Muslim [Hadith Bilang: 83 – (2878)].</w:t>
      </w:r>
    </w:p>
    <w:p w:rsidR="00AF1333" w:rsidRPr="0038410D" w:rsidRDefault="00AF1333" w:rsidP="005453C3">
      <w:pPr>
        <w:bidi w:val="0"/>
        <w:spacing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ika-(32):</w:t>
      </w:r>
    </w:p>
    <w:p w:rsidR="00AF1333" w:rsidRPr="0038410D" w:rsidRDefault="00AF1333" w:rsidP="005453C3">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5453C3" w:rsidRDefault="00AF1333" w:rsidP="005453C3">
      <w:pPr>
        <w:bidi w:val="0"/>
        <w:spacing w:after="0"/>
        <w:jc w:val="both"/>
      </w:pPr>
      <w:r w:rsidRPr="005453C3">
        <w:t>1. Ipinapahiwatig ng Hadith na ito ang halaga ng layunin</w:t>
      </w:r>
      <w:r w:rsidR="007F2C4C" w:rsidRPr="005453C3">
        <w:t>, kabutihan</w:t>
      </w:r>
      <w:r w:rsidRPr="005453C3">
        <w:t xml:space="preserve"> at kahigtan nito sa Relihiyong Islam</w:t>
      </w:r>
      <w:r w:rsidR="00CB3BFB">
        <w:t>,</w:t>
      </w:r>
      <w:r w:rsidRPr="005453C3">
        <w:t xml:space="preserve"> at ang batayan ng </w:t>
      </w:r>
      <w:r w:rsidR="00CB3BFB">
        <w:t xml:space="preserve">isang </w:t>
      </w:r>
      <w:r w:rsidRPr="005453C3">
        <w:t xml:space="preserve">gawain ay ayon sa mabuting layunin na para lamang sa Allah </w:t>
      </w:r>
      <w:r w:rsidR="007F2C4C" w:rsidRPr="005453C3">
        <w:t xml:space="preserve">at </w:t>
      </w:r>
      <w:r w:rsidRPr="005453C3">
        <w:t>alinsunod sa Kanyang katuruan.</w:t>
      </w:r>
    </w:p>
    <w:p w:rsidR="00AF1333" w:rsidRPr="005453C3" w:rsidRDefault="00AF1333" w:rsidP="00CB3BFB">
      <w:pPr>
        <w:bidi w:val="0"/>
        <w:spacing w:after="0"/>
        <w:jc w:val="both"/>
      </w:pPr>
      <w:r w:rsidRPr="005453C3">
        <w:t xml:space="preserve">2. </w:t>
      </w:r>
      <w:r w:rsidR="007F2C4C" w:rsidRPr="005453C3">
        <w:t>An</w:t>
      </w:r>
      <w:r w:rsidR="00CB3BFB">
        <w:t xml:space="preserve">g </w:t>
      </w:r>
      <w:r w:rsidR="007F2C4C" w:rsidRPr="005453C3">
        <w:t>Niyyah</w:t>
      </w:r>
      <w:r w:rsidRPr="005453C3">
        <w:t xml:space="preserve">: </w:t>
      </w:r>
      <w:r w:rsidR="007F2C4C" w:rsidRPr="005453C3">
        <w:t xml:space="preserve">Ito </w:t>
      </w:r>
      <w:r w:rsidRPr="005453C3">
        <w:t xml:space="preserve">ay </w:t>
      </w:r>
      <w:r w:rsidR="007F2C4C" w:rsidRPr="005453C3">
        <w:t xml:space="preserve">ang </w:t>
      </w:r>
      <w:r w:rsidRPr="005453C3">
        <w:t xml:space="preserve">paglalayon </w:t>
      </w:r>
      <w:r w:rsidR="007F2C4C" w:rsidRPr="005453C3">
        <w:t>sa</w:t>
      </w:r>
      <w:r w:rsidRPr="005453C3">
        <w:t xml:space="preserve"> isang bagay na may kasamang gawain; </w:t>
      </w:r>
      <w:r w:rsidR="007F2C4C" w:rsidRPr="005453C3">
        <w:t xml:space="preserve">samakatwid, </w:t>
      </w:r>
      <w:r w:rsidRPr="005453C3">
        <w:t>kung nilayon niya</w:t>
      </w:r>
      <w:r w:rsidR="007F2C4C" w:rsidRPr="005453C3">
        <w:t xml:space="preserve">, nguni’t </w:t>
      </w:r>
      <w:r w:rsidRPr="005453C3">
        <w:t xml:space="preserve">hindi </w:t>
      </w:r>
      <w:r w:rsidR="007F2C4C" w:rsidRPr="005453C3">
        <w:t xml:space="preserve">naman niya </w:t>
      </w:r>
      <w:r w:rsidRPr="005453C3">
        <w:t>ginawa</w:t>
      </w:r>
      <w:r w:rsidR="007F2C4C" w:rsidRPr="005453C3">
        <w:t>, ito’</w:t>
      </w:r>
      <w:r w:rsidRPr="005453C3">
        <w:t xml:space="preserve">y </w:t>
      </w:r>
      <w:r w:rsidR="007F2C4C" w:rsidRPr="005453C3">
        <w:t xml:space="preserve">matatawag na </w:t>
      </w:r>
      <w:r w:rsidRPr="005453C3">
        <w:t>Az'm</w:t>
      </w:r>
      <w:r w:rsidRPr="005453C3">
        <w:rPr>
          <w:i/>
          <w:iCs/>
        </w:rPr>
        <w:t xml:space="preserve"> </w:t>
      </w:r>
      <w:r w:rsidRPr="005453C3">
        <w:t>(pagpapasya lamang)</w:t>
      </w:r>
      <w:r w:rsidR="007F2C4C" w:rsidRPr="005453C3">
        <w:t>,</w:t>
      </w:r>
      <w:r w:rsidRPr="005453C3">
        <w:t xml:space="preserve"> kaya ang katotohanan ng layunin ay may ugnayan sa takdang bagay na nilalayon.</w:t>
      </w:r>
    </w:p>
    <w:p w:rsidR="00AF1333" w:rsidRPr="005453C3" w:rsidRDefault="00AF1333" w:rsidP="005453C3">
      <w:pPr>
        <w:bidi w:val="0"/>
        <w:spacing w:after="0"/>
        <w:jc w:val="both"/>
      </w:pPr>
      <w:r w:rsidRPr="005453C3">
        <w:t>3. Tunay na binanggit ng Qur'an ang mabuting layunin sa iba't ibang katawagan</w:t>
      </w:r>
      <w:r w:rsidR="007F2C4C" w:rsidRPr="005453C3">
        <w:t>,</w:t>
      </w:r>
      <w:r w:rsidRPr="005453C3">
        <w:t xml:space="preserve"> katulad ng: pag</w:t>
      </w:r>
      <w:r w:rsidR="007F2C4C" w:rsidRPr="005453C3">
        <w:t>hahangad</w:t>
      </w:r>
      <w:r w:rsidRPr="005453C3">
        <w:t xml:space="preserve"> ng Kabilang</w:t>
      </w:r>
      <w:r w:rsidR="007F2C4C" w:rsidRPr="005453C3">
        <w:t xml:space="preserve"> </w:t>
      </w:r>
      <w:r w:rsidRPr="005453C3">
        <w:t>buhay, pag</w:t>
      </w:r>
      <w:r w:rsidR="007F2C4C" w:rsidRPr="005453C3">
        <w:t>hahangad sa</w:t>
      </w:r>
      <w:r w:rsidRPr="005453C3">
        <w:t xml:space="preserve"> Mukha ng Allah, o paglalayon ng Kanyang Mukha at Kanyang mga habag.</w:t>
      </w:r>
    </w:p>
    <w:p w:rsidR="00AF1333" w:rsidRPr="00A56481" w:rsidRDefault="00AF1333" w:rsidP="00A56481">
      <w:pPr>
        <w:bidi w:val="0"/>
        <w:spacing w:after="0" w:line="240" w:lineRule="auto"/>
        <w:jc w:val="center"/>
        <w:rPr>
          <w:rFonts w:cs="Akhbar MT"/>
          <w:b/>
          <w:bCs/>
          <w:sz w:val="24"/>
          <w:szCs w:val="24"/>
        </w:rPr>
      </w:pPr>
      <w:r w:rsidRPr="00A56481">
        <w:rPr>
          <w:rFonts w:cs="Akhbar MT"/>
          <w:b/>
          <w:bCs/>
          <w:sz w:val="24"/>
          <w:szCs w:val="24"/>
        </w:rPr>
        <w:t>PAGHIHIKAYAT SA PAG-DU`A SA GABI</w:t>
      </w:r>
    </w:p>
    <w:p w:rsidR="00AF1333" w:rsidRPr="00A56481" w:rsidRDefault="00AF1333" w:rsidP="00A56481">
      <w:pPr>
        <w:spacing w:after="0" w:line="240" w:lineRule="auto"/>
        <w:jc w:val="mediumKashida"/>
        <w:rPr>
          <w:rFonts w:cs="Akhbar MT"/>
          <w:sz w:val="16"/>
          <w:szCs w:val="16"/>
          <w:rtl/>
        </w:rPr>
      </w:pPr>
      <w:r w:rsidRPr="00A56481">
        <w:rPr>
          <w:rFonts w:cs="Akhbar MT"/>
          <w:sz w:val="26"/>
          <w:szCs w:val="26"/>
          <w:rtl/>
        </w:rPr>
        <w:t xml:space="preserve">39- </w:t>
      </w:r>
      <w:r w:rsidRPr="00A56481">
        <w:rPr>
          <w:rFonts w:ascii="Arial" w:hAnsi="Arial" w:cs="Akhbar MT"/>
          <w:sz w:val="26"/>
          <w:szCs w:val="26"/>
          <w:rtl/>
        </w:rPr>
        <w:t xml:space="preserve">عَنْ جَابِرٍ </w:t>
      </w:r>
      <w:r w:rsidRPr="00A56481">
        <w:rPr>
          <w:rFonts w:ascii="Arial" w:hAnsi="Arial" w:cs="Akhbar MT"/>
          <w:sz w:val="26"/>
          <w:szCs w:val="26"/>
        </w:rPr>
        <w:sym w:font="AGA Arabesque" w:char="F074"/>
      </w:r>
      <w:r w:rsidRPr="00A56481">
        <w:rPr>
          <w:rFonts w:ascii="Arial" w:hAnsi="Arial" w:cs="Akhbar MT"/>
          <w:sz w:val="26"/>
          <w:szCs w:val="26"/>
          <w:rtl/>
        </w:rPr>
        <w:t xml:space="preserve">, أَنَّ رَسُوْلَ اللهِ </w:t>
      </w:r>
      <w:r w:rsidRPr="00A56481">
        <w:rPr>
          <w:rFonts w:ascii="Arial" w:hAnsi="Arial" w:cs="Akhbar MT"/>
          <w:sz w:val="26"/>
          <w:szCs w:val="26"/>
        </w:rPr>
        <w:sym w:font="AGA Arabesque" w:char="F072"/>
      </w:r>
      <w:r w:rsidRPr="00A56481">
        <w:rPr>
          <w:rFonts w:ascii="Arial" w:hAnsi="Arial" w:cs="Akhbar MT"/>
          <w:sz w:val="26"/>
          <w:szCs w:val="26"/>
          <w:rtl/>
        </w:rPr>
        <w:t xml:space="preserve"> قَالَ: "إِنََّ مِنَ اللَّيْلِ سَاعَةً، لاَ يُوَافِقُهَا عَبْدٌ مُسْلِمٌ، يَسْأَلُ اللهَ خَيْرًا، إِلاَّ أَعْطَاهُ إِيَّاهُ".</w:t>
      </w:r>
      <w:r w:rsidRPr="00A56481">
        <w:rPr>
          <w:rFonts w:ascii="Arial" w:hAnsi="Arial" w:cs="Akhbar MT" w:hint="cs"/>
          <w:sz w:val="26"/>
          <w:szCs w:val="26"/>
          <w:rtl/>
        </w:rPr>
        <w:t xml:space="preserve"> </w:t>
      </w:r>
      <w:r w:rsidRPr="00A56481">
        <w:rPr>
          <w:rFonts w:ascii="Arial" w:hAnsi="Arial" w:cs="Akhbar MT"/>
          <w:sz w:val="16"/>
          <w:szCs w:val="16"/>
          <w:rtl/>
        </w:rPr>
        <w:t>(صحيح مسلم, رقم الحديث 167 - (757), ).</w:t>
      </w:r>
    </w:p>
    <w:p w:rsidR="00AF1333" w:rsidRPr="0038410D" w:rsidRDefault="00AF1333" w:rsidP="00960EBB">
      <w:pPr>
        <w:bidi w:val="0"/>
        <w:spacing w:line="240" w:lineRule="auto"/>
        <w:jc w:val="mediumKashida"/>
        <w:rPr>
          <w:rFonts w:cs="Akhbar MT"/>
          <w:sz w:val="16"/>
          <w:szCs w:val="16"/>
        </w:rPr>
      </w:pPr>
      <w:r w:rsidRPr="00A56481">
        <w:rPr>
          <w:rFonts w:cs="Akhbar MT"/>
        </w:rPr>
        <w:lastRenderedPageBreak/>
        <w:t xml:space="preserve">39- Si Jabir (Sumakanya nawa ang kaluguran ng Allah) ay nag-ulat: </w:t>
      </w:r>
      <w:r w:rsidR="00960EBB">
        <w:rPr>
          <w:rFonts w:cs="Akhbar MT"/>
        </w:rPr>
        <w:t>A</w:t>
      </w:r>
      <w:r w:rsidRPr="00A56481">
        <w:rPr>
          <w:rFonts w:cs="Akhbar MT"/>
        </w:rPr>
        <w:t>ng Sugo ng Allah (</w:t>
      </w:r>
      <w:r w:rsidRPr="00A56481">
        <w:rPr>
          <w:rFonts w:ascii="Arial" w:hAnsi="Arial" w:cs="Akhbar MT"/>
          <w:sz w:val="26"/>
          <w:szCs w:val="26"/>
        </w:rPr>
        <w:sym w:font="AGA Arabesque" w:char="F072"/>
      </w:r>
      <w:r w:rsidRPr="00A56481">
        <w:rPr>
          <w:rFonts w:cs="Akhbar MT"/>
        </w:rPr>
        <w:t>) ay nagsabi: "Katotohanang may isang oras sa gabi, na kapag ang panalangin ng isang lingkod na Muslim ay natapat dito habang siya’y nananalangin sa Allah ng mabuti, sa kanya’y ipagkakaloob ito".</w:t>
      </w:r>
      <w:r w:rsidR="00A56481">
        <w:rPr>
          <w:rFonts w:cs="Akhbar MT"/>
        </w:rPr>
        <w:t xml:space="preserve"> </w:t>
      </w:r>
      <w:r w:rsidRPr="0038410D">
        <w:rPr>
          <w:rFonts w:cs="Akhbar MT"/>
          <w:sz w:val="16"/>
          <w:szCs w:val="16"/>
        </w:rPr>
        <w:t>Muslim [Hadith Bilang: 167 – (757)].</w:t>
      </w:r>
    </w:p>
    <w:p w:rsidR="00AF1333" w:rsidRPr="0038410D" w:rsidRDefault="00AF1333" w:rsidP="00A56481">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ika-(32):</w:t>
      </w:r>
    </w:p>
    <w:p w:rsidR="00AF1333" w:rsidRPr="0038410D" w:rsidRDefault="00AF1333" w:rsidP="00A56481">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A56481" w:rsidRDefault="00AF1333" w:rsidP="00960EBB">
      <w:pPr>
        <w:bidi w:val="0"/>
        <w:spacing w:after="0"/>
        <w:jc w:val="both"/>
      </w:pPr>
      <w:r w:rsidRPr="00A56481">
        <w:t xml:space="preserve">1. Naglalaman ang Hadith na ito ng paghihikayat tungo </w:t>
      </w:r>
      <w:r w:rsidR="007F2C4C" w:rsidRPr="00A56481">
        <w:t xml:space="preserve">sa </w:t>
      </w:r>
      <w:r w:rsidR="00960EBB">
        <w:t xml:space="preserve">kabutihan ng </w:t>
      </w:r>
      <w:r w:rsidRPr="00A56481">
        <w:t xml:space="preserve">panalangin sa lahat ng oras </w:t>
      </w:r>
      <w:r w:rsidR="007F2C4C" w:rsidRPr="00A56481">
        <w:t>ng</w:t>
      </w:r>
      <w:r w:rsidRPr="00A56481">
        <w:t xml:space="preserve"> gabi </w:t>
      </w:r>
      <w:r w:rsidR="00D5377F" w:rsidRPr="00A56481">
        <w:t>sa</w:t>
      </w:r>
      <w:r w:rsidRPr="00A56481">
        <w:t xml:space="preserve"> pag-asang matapat sa oras ng pagtugon (ng panalangin).</w:t>
      </w:r>
    </w:p>
    <w:p w:rsidR="00AF1333" w:rsidRPr="00A56481" w:rsidRDefault="00AF1333" w:rsidP="002C72E7">
      <w:pPr>
        <w:bidi w:val="0"/>
        <w:spacing w:after="0"/>
        <w:jc w:val="both"/>
      </w:pPr>
      <w:r w:rsidRPr="00A56481">
        <w:t xml:space="preserve">2. Ang mabiyayang oras na ito ay itinago ng Allah upang magsumikap ang mga </w:t>
      </w:r>
      <w:r w:rsidR="00D5377F" w:rsidRPr="00A56481">
        <w:t>tao</w:t>
      </w:r>
      <w:r w:rsidRPr="00A56481">
        <w:t xml:space="preserve"> sa pag-aabang nito sa lahat ng bahagi ng gabi</w:t>
      </w:r>
      <w:r w:rsidR="00D5377F" w:rsidRPr="00A56481">
        <w:t>,</w:t>
      </w:r>
      <w:r w:rsidRPr="00A56481">
        <w:t xml:space="preserve"> katulad ng kanyang pagtago sa oras ng Jum</w:t>
      </w:r>
      <w:r w:rsidR="00D5377F" w:rsidRPr="00A56481">
        <w:t>`</w:t>
      </w:r>
      <w:r w:rsidRPr="00A56481">
        <w:t xml:space="preserve">ah upang magsumikap ang mga </w:t>
      </w:r>
      <w:r w:rsidR="00D5377F" w:rsidRPr="00A56481">
        <w:t>tao</w:t>
      </w:r>
      <w:r w:rsidRPr="00A56481">
        <w:t xml:space="preserve"> at kanilang </w:t>
      </w:r>
      <w:r w:rsidR="00D5377F" w:rsidRPr="00A56481">
        <w:t>antabayanan</w:t>
      </w:r>
      <w:r w:rsidRPr="00A56481">
        <w:t xml:space="preserve"> ito sa lahat ng </w:t>
      </w:r>
      <w:r w:rsidR="00D5377F" w:rsidRPr="00A56481">
        <w:t>oras</w:t>
      </w:r>
      <w:r w:rsidRPr="00A56481">
        <w:t>.</w:t>
      </w:r>
    </w:p>
    <w:p w:rsidR="00AF1333" w:rsidRPr="0038410D" w:rsidRDefault="00AF1333" w:rsidP="002C72E7">
      <w:pPr>
        <w:bidi w:val="0"/>
        <w:spacing w:after="0" w:line="240" w:lineRule="auto"/>
        <w:jc w:val="both"/>
        <w:rPr>
          <w:sz w:val="24"/>
          <w:szCs w:val="24"/>
        </w:rPr>
      </w:pPr>
      <w:r w:rsidRPr="00A56481">
        <w:t xml:space="preserve">3. Naglalaman ang Hadith na ito ng paghihikayat tungo sa panalangin at paghingi ng kapatawaran sa lahat ng oras ng gabi hanggang </w:t>
      </w:r>
      <w:r w:rsidR="00D5377F" w:rsidRPr="00A56481">
        <w:t xml:space="preserve">sa </w:t>
      </w:r>
      <w:r w:rsidRPr="00A56481">
        <w:t>bukang-liwayway</w:t>
      </w:r>
      <w:r w:rsidR="00D5377F" w:rsidRPr="00A56481">
        <w:t>,</w:t>
      </w:r>
      <w:r w:rsidRPr="00A56481">
        <w:t xml:space="preserve"> ga</w:t>
      </w:r>
      <w:r w:rsidR="00D5377F" w:rsidRPr="00A56481">
        <w:t>yun</w:t>
      </w:r>
      <w:r w:rsidRPr="00A56481">
        <w:t>paman ang huling bahagi ng gabi ay mas mainam pa</w:t>
      </w:r>
      <w:r w:rsidR="00D5377F" w:rsidRPr="00A56481">
        <w:t xml:space="preserve"> </w:t>
      </w:r>
      <w:r w:rsidRPr="00A56481">
        <w:t>rin para sa pagdarasal</w:t>
      </w:r>
      <w:r w:rsidR="00D5377F" w:rsidRPr="00A56481">
        <w:t>,</w:t>
      </w:r>
      <w:r w:rsidRPr="00A56481">
        <w:t xml:space="preserve"> panalangin at paghingi ng kapatawaran kaysa </w:t>
      </w:r>
      <w:r w:rsidR="00D5377F" w:rsidRPr="00A56481">
        <w:t xml:space="preserve">sa </w:t>
      </w:r>
      <w:r w:rsidRPr="00A56481">
        <w:t>unang bahagi nito.</w:t>
      </w:r>
    </w:p>
    <w:p w:rsidR="00AF1333" w:rsidRPr="0038410D" w:rsidRDefault="00AF1333" w:rsidP="000C4360">
      <w:pPr>
        <w:bidi w:val="0"/>
        <w:spacing w:before="240" w:after="0" w:line="240" w:lineRule="auto"/>
        <w:jc w:val="center"/>
        <w:rPr>
          <w:rFonts w:cs="Akhbar MT"/>
          <w:b/>
          <w:bCs/>
          <w:sz w:val="28"/>
          <w:szCs w:val="28"/>
        </w:rPr>
      </w:pPr>
      <w:r w:rsidRPr="0038410D">
        <w:rPr>
          <w:b/>
          <w:bCs/>
          <w:sz w:val="24"/>
          <w:szCs w:val="24"/>
        </w:rPr>
        <w:t>ANG SALAH ANG ISA SA PINAKAMALAKING KADAHILANAN NG PAGTABOY SA PAGKALIGALIG</w:t>
      </w:r>
    </w:p>
    <w:p w:rsidR="00AF1333" w:rsidRPr="002C72E7" w:rsidRDefault="00AF1333" w:rsidP="000C4360">
      <w:pPr>
        <w:spacing w:before="240" w:after="0" w:line="240" w:lineRule="auto"/>
        <w:jc w:val="mediumKashida"/>
        <w:rPr>
          <w:rFonts w:cs="Akhbar MT"/>
          <w:sz w:val="18"/>
          <w:szCs w:val="18"/>
          <w:rtl/>
        </w:rPr>
      </w:pPr>
      <w:r w:rsidRPr="0038410D">
        <w:rPr>
          <w:rFonts w:cs="Akhbar MT"/>
          <w:sz w:val="28"/>
          <w:szCs w:val="28"/>
          <w:rtl/>
        </w:rPr>
        <w:lastRenderedPageBreak/>
        <w:t xml:space="preserve">40-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حُذَيْفَةَ</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cs"/>
          <w:sz w:val="28"/>
          <w:szCs w:val="28"/>
          <w:rtl/>
        </w:rPr>
        <w:t>"</w:t>
      </w:r>
      <w:r w:rsidRPr="0038410D">
        <w:rPr>
          <w:rFonts w:cs="Akhbar MT" w:hint="eastAsia"/>
          <w:sz w:val="28"/>
          <w:szCs w:val="28"/>
          <w:rtl/>
        </w:rPr>
        <w:t>كَانَ</w:t>
      </w:r>
      <w:r w:rsidRPr="0038410D">
        <w:rPr>
          <w:rFonts w:cs="Akhbar MT"/>
          <w:sz w:val="28"/>
          <w:szCs w:val="28"/>
          <w:rtl/>
        </w:rPr>
        <w:t xml:space="preserve"> </w:t>
      </w:r>
      <w:r w:rsidRPr="0038410D">
        <w:rPr>
          <w:rFonts w:cs="Akhbar MT" w:hint="eastAsia"/>
          <w:sz w:val="28"/>
          <w:szCs w:val="28"/>
          <w:rtl/>
        </w:rPr>
        <w:t>النَّبيُّ</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cs="Akhbar MT" w:hint="eastAsia"/>
          <w:sz w:val="28"/>
          <w:szCs w:val="28"/>
          <w:rtl/>
        </w:rPr>
        <w:t>إِذَا</w:t>
      </w:r>
      <w:r w:rsidRPr="0038410D">
        <w:rPr>
          <w:rFonts w:cs="Akhbar MT"/>
          <w:sz w:val="28"/>
          <w:szCs w:val="28"/>
          <w:rtl/>
        </w:rPr>
        <w:t xml:space="preserve"> </w:t>
      </w:r>
      <w:r w:rsidRPr="0038410D">
        <w:rPr>
          <w:rFonts w:cs="Akhbar MT" w:hint="eastAsia"/>
          <w:sz w:val="28"/>
          <w:szCs w:val="28"/>
          <w:rtl/>
        </w:rPr>
        <w:t>حَزَبَهُ</w:t>
      </w:r>
      <w:r w:rsidRPr="0038410D">
        <w:rPr>
          <w:rFonts w:cs="Akhbar MT"/>
          <w:sz w:val="28"/>
          <w:szCs w:val="28"/>
          <w:rtl/>
        </w:rPr>
        <w:t xml:space="preserve"> </w:t>
      </w:r>
      <w:r w:rsidRPr="0038410D">
        <w:rPr>
          <w:rFonts w:cs="Akhbar MT" w:hint="eastAsia"/>
          <w:sz w:val="28"/>
          <w:szCs w:val="28"/>
          <w:rtl/>
        </w:rPr>
        <w:t>أَمْرٌ</w:t>
      </w:r>
      <w:r w:rsidRPr="0038410D">
        <w:rPr>
          <w:rFonts w:cs="Akhbar MT"/>
          <w:sz w:val="28"/>
          <w:szCs w:val="28"/>
          <w:rtl/>
        </w:rPr>
        <w:t xml:space="preserve"> </w:t>
      </w:r>
      <w:r w:rsidRPr="0038410D">
        <w:rPr>
          <w:rFonts w:cs="Akhbar MT" w:hint="eastAsia"/>
          <w:sz w:val="28"/>
          <w:szCs w:val="28"/>
          <w:rtl/>
        </w:rPr>
        <w:t>صَلَّى</w:t>
      </w:r>
      <w:r w:rsidRPr="0038410D">
        <w:rPr>
          <w:rFonts w:cs="Akhbar MT" w:hint="cs"/>
          <w:sz w:val="28"/>
          <w:szCs w:val="28"/>
          <w:rtl/>
        </w:rPr>
        <w:t>"</w:t>
      </w:r>
      <w:r w:rsidRPr="0038410D">
        <w:rPr>
          <w:rFonts w:cs="Akhbar MT"/>
          <w:sz w:val="28"/>
          <w:szCs w:val="28"/>
          <w:rtl/>
        </w:rPr>
        <w:t>.</w:t>
      </w:r>
      <w:r w:rsidRPr="0038410D">
        <w:rPr>
          <w:rFonts w:cs="Akhbar MT" w:hint="cs"/>
          <w:sz w:val="28"/>
          <w:szCs w:val="28"/>
          <w:rtl/>
        </w:rPr>
        <w:t xml:space="preserve"> </w:t>
      </w:r>
      <w:r w:rsidRPr="002C72E7">
        <w:rPr>
          <w:rFonts w:cs="Akhbar MT"/>
          <w:sz w:val="18"/>
          <w:szCs w:val="18"/>
          <w:rtl/>
        </w:rPr>
        <w:t>(</w:t>
      </w:r>
      <w:r w:rsidRPr="002C72E7">
        <w:rPr>
          <w:rFonts w:cs="Akhbar MT" w:hint="eastAsia"/>
          <w:sz w:val="18"/>
          <w:szCs w:val="18"/>
          <w:rtl/>
        </w:rPr>
        <w:t>سنن</w:t>
      </w:r>
      <w:r w:rsidRPr="002C72E7">
        <w:rPr>
          <w:rFonts w:cs="Akhbar MT"/>
          <w:sz w:val="18"/>
          <w:szCs w:val="18"/>
          <w:rtl/>
        </w:rPr>
        <w:t xml:space="preserve"> </w:t>
      </w:r>
      <w:r w:rsidRPr="002C72E7">
        <w:rPr>
          <w:rFonts w:cs="Akhbar MT" w:hint="eastAsia"/>
          <w:sz w:val="18"/>
          <w:szCs w:val="18"/>
          <w:rtl/>
        </w:rPr>
        <w:t>أبي</w:t>
      </w:r>
      <w:r w:rsidRPr="002C72E7">
        <w:rPr>
          <w:rFonts w:cs="Akhbar MT"/>
          <w:sz w:val="18"/>
          <w:szCs w:val="18"/>
          <w:rtl/>
        </w:rPr>
        <w:t xml:space="preserve"> </w:t>
      </w:r>
      <w:r w:rsidRPr="002C72E7">
        <w:rPr>
          <w:rFonts w:cs="Akhbar MT" w:hint="eastAsia"/>
          <w:sz w:val="18"/>
          <w:szCs w:val="18"/>
          <w:rtl/>
        </w:rPr>
        <w:t>داود</w:t>
      </w:r>
      <w:r w:rsidRPr="002C72E7">
        <w:rPr>
          <w:rFonts w:cs="Akhbar MT"/>
          <w:sz w:val="18"/>
          <w:szCs w:val="18"/>
          <w:rtl/>
        </w:rPr>
        <w:t xml:space="preserve">, </w:t>
      </w:r>
      <w:r w:rsidRPr="002C72E7">
        <w:rPr>
          <w:rFonts w:cs="Akhbar MT" w:hint="eastAsia"/>
          <w:sz w:val="18"/>
          <w:szCs w:val="18"/>
          <w:rtl/>
        </w:rPr>
        <w:t>رقم</w:t>
      </w:r>
      <w:r w:rsidRPr="002C72E7">
        <w:rPr>
          <w:rFonts w:cs="Akhbar MT"/>
          <w:sz w:val="18"/>
          <w:szCs w:val="18"/>
          <w:rtl/>
        </w:rPr>
        <w:t xml:space="preserve"> </w:t>
      </w:r>
      <w:r w:rsidRPr="002C72E7">
        <w:rPr>
          <w:rFonts w:cs="Akhbar MT" w:hint="eastAsia"/>
          <w:sz w:val="18"/>
          <w:szCs w:val="18"/>
          <w:rtl/>
        </w:rPr>
        <w:t>الحديث</w:t>
      </w:r>
      <w:r w:rsidRPr="002C72E7">
        <w:rPr>
          <w:rFonts w:cs="Akhbar MT"/>
          <w:sz w:val="18"/>
          <w:szCs w:val="18"/>
          <w:rtl/>
        </w:rPr>
        <w:t xml:space="preserve"> 1319, </w:t>
      </w:r>
      <w:r w:rsidRPr="002C72E7">
        <w:rPr>
          <w:rFonts w:cs="Akhbar MT" w:hint="eastAsia"/>
          <w:sz w:val="18"/>
          <w:szCs w:val="18"/>
          <w:rtl/>
        </w:rPr>
        <w:t>قال</w:t>
      </w:r>
      <w:r w:rsidRPr="002C72E7">
        <w:rPr>
          <w:rFonts w:cs="Akhbar MT"/>
          <w:sz w:val="18"/>
          <w:szCs w:val="18"/>
          <w:rtl/>
        </w:rPr>
        <w:t xml:space="preserve"> </w:t>
      </w:r>
      <w:r w:rsidRPr="002C72E7">
        <w:rPr>
          <w:rFonts w:cs="Akhbar MT" w:hint="eastAsia"/>
          <w:sz w:val="18"/>
          <w:szCs w:val="18"/>
          <w:rtl/>
        </w:rPr>
        <w:t>العلامة</w:t>
      </w:r>
      <w:r w:rsidRPr="002C72E7">
        <w:rPr>
          <w:rFonts w:cs="Akhbar MT"/>
          <w:sz w:val="18"/>
          <w:szCs w:val="18"/>
          <w:rtl/>
        </w:rPr>
        <w:t xml:space="preserve"> </w:t>
      </w:r>
      <w:r w:rsidRPr="002C72E7">
        <w:rPr>
          <w:rFonts w:cs="Akhbar MT" w:hint="eastAsia"/>
          <w:sz w:val="18"/>
          <w:szCs w:val="18"/>
          <w:rtl/>
        </w:rPr>
        <w:t>محمد</w:t>
      </w:r>
      <w:r w:rsidRPr="002C72E7">
        <w:rPr>
          <w:rFonts w:cs="Akhbar MT"/>
          <w:sz w:val="18"/>
          <w:szCs w:val="18"/>
          <w:rtl/>
        </w:rPr>
        <w:t xml:space="preserve"> </w:t>
      </w:r>
      <w:r w:rsidRPr="002C72E7">
        <w:rPr>
          <w:rFonts w:cs="Akhbar MT" w:hint="eastAsia"/>
          <w:sz w:val="18"/>
          <w:szCs w:val="18"/>
          <w:rtl/>
        </w:rPr>
        <w:t>ناصر</w:t>
      </w:r>
      <w:r w:rsidRPr="002C72E7">
        <w:rPr>
          <w:rFonts w:cs="Akhbar MT"/>
          <w:sz w:val="18"/>
          <w:szCs w:val="18"/>
          <w:rtl/>
        </w:rPr>
        <w:t xml:space="preserve"> </w:t>
      </w:r>
      <w:r w:rsidRPr="002C72E7">
        <w:rPr>
          <w:rFonts w:cs="Akhbar MT" w:hint="eastAsia"/>
          <w:sz w:val="18"/>
          <w:szCs w:val="18"/>
          <w:rtl/>
        </w:rPr>
        <w:t>الدين</w:t>
      </w:r>
      <w:r w:rsidRPr="002C72E7">
        <w:rPr>
          <w:rFonts w:cs="Akhbar MT"/>
          <w:sz w:val="18"/>
          <w:szCs w:val="18"/>
          <w:rtl/>
        </w:rPr>
        <w:t xml:space="preserve"> </w:t>
      </w:r>
      <w:r w:rsidRPr="002C72E7">
        <w:rPr>
          <w:rFonts w:cs="Akhbar MT" w:hint="eastAsia"/>
          <w:sz w:val="18"/>
          <w:szCs w:val="18"/>
          <w:rtl/>
        </w:rPr>
        <w:t>الألباني</w:t>
      </w:r>
      <w:r w:rsidRPr="002C72E7">
        <w:rPr>
          <w:rFonts w:cs="Akhbar MT"/>
          <w:sz w:val="18"/>
          <w:szCs w:val="18"/>
          <w:rtl/>
        </w:rPr>
        <w:t xml:space="preserve"> </w:t>
      </w:r>
      <w:r w:rsidRPr="002C72E7">
        <w:rPr>
          <w:rFonts w:cs="Akhbar MT" w:hint="eastAsia"/>
          <w:sz w:val="18"/>
          <w:szCs w:val="18"/>
          <w:rtl/>
        </w:rPr>
        <w:t>عن</w:t>
      </w:r>
      <w:r w:rsidRPr="002C72E7">
        <w:rPr>
          <w:rFonts w:cs="Akhbar MT"/>
          <w:sz w:val="18"/>
          <w:szCs w:val="18"/>
          <w:rtl/>
        </w:rPr>
        <w:t xml:space="preserve">  </w:t>
      </w:r>
      <w:r w:rsidRPr="002C72E7">
        <w:rPr>
          <w:rFonts w:cs="Akhbar MT" w:hint="eastAsia"/>
          <w:sz w:val="18"/>
          <w:szCs w:val="18"/>
          <w:rtl/>
        </w:rPr>
        <w:t>هذا</w:t>
      </w:r>
      <w:r w:rsidRPr="002C72E7">
        <w:rPr>
          <w:rFonts w:cs="Akhbar MT"/>
          <w:sz w:val="18"/>
          <w:szCs w:val="18"/>
          <w:rtl/>
        </w:rPr>
        <w:t xml:space="preserve"> </w:t>
      </w:r>
      <w:r w:rsidRPr="002C72E7">
        <w:rPr>
          <w:rFonts w:cs="Akhbar MT" w:hint="eastAsia"/>
          <w:sz w:val="18"/>
          <w:szCs w:val="18"/>
          <w:rtl/>
        </w:rPr>
        <w:t>الحديث</w:t>
      </w:r>
      <w:r w:rsidRPr="002C72E7">
        <w:rPr>
          <w:rFonts w:cs="Akhbar MT"/>
          <w:sz w:val="18"/>
          <w:szCs w:val="18"/>
          <w:rtl/>
        </w:rPr>
        <w:t xml:space="preserve">: </w:t>
      </w:r>
      <w:r w:rsidRPr="002C72E7">
        <w:rPr>
          <w:rFonts w:cs="Akhbar MT" w:hint="eastAsia"/>
          <w:sz w:val="18"/>
          <w:szCs w:val="18"/>
          <w:rtl/>
        </w:rPr>
        <w:t>بأنه</w:t>
      </w:r>
      <w:r w:rsidRPr="002C72E7">
        <w:rPr>
          <w:rFonts w:cs="Akhbar MT"/>
          <w:sz w:val="18"/>
          <w:szCs w:val="18"/>
          <w:rtl/>
        </w:rPr>
        <w:t xml:space="preserve"> </w:t>
      </w:r>
      <w:r w:rsidRPr="002C72E7">
        <w:rPr>
          <w:rFonts w:cs="Akhbar MT" w:hint="eastAsia"/>
          <w:sz w:val="18"/>
          <w:szCs w:val="18"/>
          <w:rtl/>
        </w:rPr>
        <w:t>حسن</w:t>
      </w:r>
      <w:r w:rsidRPr="002C72E7">
        <w:rPr>
          <w:rFonts w:cs="Akhbar MT"/>
          <w:sz w:val="18"/>
          <w:szCs w:val="18"/>
          <w:rtl/>
        </w:rPr>
        <w:t>).</w:t>
      </w:r>
    </w:p>
    <w:p w:rsidR="00AF1333" w:rsidRPr="0038410D" w:rsidRDefault="00AF1333" w:rsidP="00020278">
      <w:pPr>
        <w:bidi w:val="0"/>
        <w:spacing w:before="240" w:after="0" w:line="240" w:lineRule="auto"/>
        <w:jc w:val="mediumKashida"/>
        <w:rPr>
          <w:rFonts w:cs="Akhbar MT"/>
          <w:sz w:val="16"/>
          <w:szCs w:val="16"/>
        </w:rPr>
      </w:pPr>
      <w:r w:rsidRPr="000C4360">
        <w:rPr>
          <w:rFonts w:cs="Akhbar MT"/>
        </w:rPr>
        <w:t>40- Si Huzaifah (Sumakanya nawa ang kaluguran ng Allah) ay nag-ulat, siya ay nagsabi: “Nakaugalian ng Propeta (</w:t>
      </w:r>
      <w:r w:rsidRPr="000C4360">
        <w:rPr>
          <w:rFonts w:ascii="Arial" w:hAnsi="Arial" w:cs="Akhbar MT"/>
          <w:sz w:val="26"/>
          <w:szCs w:val="26"/>
        </w:rPr>
        <w:sym w:font="AGA Arabesque" w:char="F072"/>
      </w:r>
      <w:r w:rsidRPr="000C4360">
        <w:rPr>
          <w:rFonts w:cs="Akhbar MT"/>
        </w:rPr>
        <w:t>), na kapag siya’y dinapuan ng malaking suliranin, siya ay nagsasagawa ng Salah”.</w:t>
      </w:r>
      <w:r w:rsidR="00020278">
        <w:rPr>
          <w:rFonts w:cs="Akhbar MT"/>
        </w:rPr>
        <w:t xml:space="preserve"> </w:t>
      </w:r>
      <w:r w:rsidRPr="0038410D">
        <w:rPr>
          <w:rFonts w:cs="Akhbar MT"/>
          <w:sz w:val="16"/>
          <w:szCs w:val="16"/>
        </w:rPr>
        <w:t>Abu Daud [Hadith Bilang: (1319)].</w:t>
      </w:r>
    </w:p>
    <w:p w:rsidR="00AF1333" w:rsidRPr="0038410D" w:rsidRDefault="00AF1333" w:rsidP="000C4360">
      <w:pPr>
        <w:bidi w:val="0"/>
        <w:spacing w:before="100" w:before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ika-(4):</w:t>
      </w:r>
    </w:p>
    <w:p w:rsidR="00AF1333" w:rsidRPr="0038410D" w:rsidRDefault="00AF1333" w:rsidP="000C4360">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0C4360" w:rsidRDefault="00AF1333" w:rsidP="00647B24">
      <w:pPr>
        <w:bidi w:val="0"/>
        <w:spacing w:line="240" w:lineRule="auto"/>
        <w:jc w:val="both"/>
        <w:rPr>
          <w:sz w:val="24"/>
          <w:szCs w:val="24"/>
        </w:rPr>
      </w:pPr>
      <w:r w:rsidRPr="000C4360">
        <w:rPr>
          <w:sz w:val="24"/>
          <w:szCs w:val="24"/>
        </w:rPr>
        <w:t>1. Itinuturo ng Hadith na ito na ang Salah ay isang malaking tulong para sa katatagan</w:t>
      </w:r>
      <w:r w:rsidR="00D5377F" w:rsidRPr="000C4360">
        <w:rPr>
          <w:sz w:val="24"/>
          <w:szCs w:val="24"/>
        </w:rPr>
        <w:t>,</w:t>
      </w:r>
      <w:r w:rsidRPr="000C4360">
        <w:rPr>
          <w:sz w:val="24"/>
          <w:szCs w:val="24"/>
        </w:rPr>
        <w:t xml:space="preserve"> subali't wala itong takdang panalangin</w:t>
      </w:r>
      <w:r w:rsidR="00D5377F" w:rsidRPr="000C4360">
        <w:rPr>
          <w:sz w:val="24"/>
          <w:szCs w:val="24"/>
        </w:rPr>
        <w:t>,</w:t>
      </w:r>
      <w:r w:rsidRPr="000C4360">
        <w:rPr>
          <w:sz w:val="24"/>
          <w:szCs w:val="24"/>
        </w:rPr>
        <w:t xml:space="preserve"> bagkus maaaring manalangin dito ang isang Muslim ng kahit anong nais niyang panalangin nang walang pagtatakda. Pinapatunayan ito ng Qu'ran ayon sa sinabi ng Allah: </w:t>
      </w:r>
      <w:r w:rsidR="00BA58EE" w:rsidRPr="000C4360">
        <w:rPr>
          <w:sz w:val="24"/>
          <w:szCs w:val="24"/>
        </w:rPr>
        <w:t>{</w:t>
      </w:r>
      <w:r w:rsidR="00D5377F" w:rsidRPr="000C4360">
        <w:rPr>
          <w:sz w:val="24"/>
          <w:szCs w:val="24"/>
        </w:rPr>
        <w:t>A</w:t>
      </w:r>
      <w:r w:rsidRPr="000C4360">
        <w:rPr>
          <w:sz w:val="24"/>
          <w:szCs w:val="24"/>
        </w:rPr>
        <w:t xml:space="preserve">t humingi kayo ng tulong (sa Allah) sa pamamagitan ng patitiis at pagdarasal. At </w:t>
      </w:r>
      <w:r w:rsidR="00647B24">
        <w:rPr>
          <w:sz w:val="24"/>
          <w:szCs w:val="24"/>
        </w:rPr>
        <w:t xml:space="preserve">tunay na </w:t>
      </w:r>
      <w:r w:rsidRPr="000C4360">
        <w:rPr>
          <w:sz w:val="24"/>
          <w:szCs w:val="24"/>
        </w:rPr>
        <w:t xml:space="preserve">ito ay sadyang mahirap </w:t>
      </w:r>
      <w:r w:rsidRPr="000C4360">
        <w:rPr>
          <w:sz w:val="24"/>
          <w:szCs w:val="24"/>
        </w:rPr>
        <w:lastRenderedPageBreak/>
        <w:t>gawin maliban sa mga mapagkumbaba (sa Kanya)</w:t>
      </w:r>
      <w:r w:rsidR="00BA58EE" w:rsidRPr="000C4360">
        <w:rPr>
          <w:sz w:val="24"/>
          <w:szCs w:val="24"/>
        </w:rPr>
        <w:t>}</w:t>
      </w:r>
      <w:r w:rsidRPr="000C4360">
        <w:rPr>
          <w:sz w:val="24"/>
          <w:szCs w:val="24"/>
        </w:rPr>
        <w:t>.</w:t>
      </w:r>
      <w:r w:rsidR="00D5377F" w:rsidRPr="000C4360">
        <w:rPr>
          <w:sz w:val="24"/>
          <w:szCs w:val="24"/>
        </w:rPr>
        <w:t xml:space="preserve"> </w:t>
      </w:r>
      <w:r w:rsidRPr="000C4360">
        <w:rPr>
          <w:sz w:val="24"/>
          <w:szCs w:val="24"/>
        </w:rPr>
        <w:t>Al-Baqarah</w:t>
      </w:r>
      <w:r w:rsidR="00D5377F" w:rsidRPr="000C4360">
        <w:rPr>
          <w:sz w:val="24"/>
          <w:szCs w:val="24"/>
        </w:rPr>
        <w:t xml:space="preserve"> (2</w:t>
      </w:r>
      <w:r w:rsidRPr="000C4360">
        <w:rPr>
          <w:sz w:val="24"/>
          <w:szCs w:val="24"/>
        </w:rPr>
        <w:t>:45</w:t>
      </w:r>
      <w:r w:rsidR="00D5377F" w:rsidRPr="000C4360">
        <w:rPr>
          <w:sz w:val="24"/>
          <w:szCs w:val="24"/>
        </w:rPr>
        <w:t>)</w:t>
      </w:r>
      <w:r w:rsidRPr="000C4360">
        <w:rPr>
          <w:sz w:val="24"/>
          <w:szCs w:val="24"/>
        </w:rPr>
        <w:t>.</w:t>
      </w:r>
    </w:p>
    <w:p w:rsidR="00AF1333" w:rsidRPr="000C4360" w:rsidRDefault="00AF1333" w:rsidP="002C72E7">
      <w:pPr>
        <w:bidi w:val="0"/>
        <w:spacing w:after="0" w:line="240" w:lineRule="auto"/>
        <w:jc w:val="both"/>
        <w:rPr>
          <w:sz w:val="24"/>
          <w:szCs w:val="24"/>
        </w:rPr>
      </w:pPr>
      <w:r w:rsidRPr="000C4360">
        <w:rPr>
          <w:sz w:val="24"/>
          <w:szCs w:val="24"/>
        </w:rPr>
        <w:t xml:space="preserve">At sinabi pa Niya: </w:t>
      </w:r>
      <w:r w:rsidR="00BA58EE" w:rsidRPr="000C4360">
        <w:rPr>
          <w:sz w:val="24"/>
          <w:szCs w:val="24"/>
        </w:rPr>
        <w:t>{</w:t>
      </w:r>
      <w:r w:rsidRPr="000C4360">
        <w:rPr>
          <w:sz w:val="24"/>
          <w:szCs w:val="24"/>
        </w:rPr>
        <w:t>O kayong mga mananampalataya, humingi kayo ng tulong (sa Allah) sa pamamagitan ng pagtitiis at pagdarasal, tunay na ang Allah ay lagi ng nasa panig ng mga matiisin</w:t>
      </w:r>
      <w:r w:rsidR="00BA58EE" w:rsidRPr="000C4360">
        <w:rPr>
          <w:sz w:val="24"/>
          <w:szCs w:val="24"/>
        </w:rPr>
        <w:t>}</w:t>
      </w:r>
      <w:r w:rsidRPr="000C4360">
        <w:rPr>
          <w:sz w:val="24"/>
          <w:szCs w:val="24"/>
        </w:rPr>
        <w:t>.</w:t>
      </w:r>
      <w:r w:rsidR="007F5AC3" w:rsidRPr="000C4360">
        <w:rPr>
          <w:sz w:val="24"/>
          <w:szCs w:val="24"/>
        </w:rPr>
        <w:t xml:space="preserve"> </w:t>
      </w:r>
      <w:r w:rsidRPr="000C4360">
        <w:rPr>
          <w:sz w:val="24"/>
          <w:szCs w:val="24"/>
        </w:rPr>
        <w:t>Al-Baqarah</w:t>
      </w:r>
      <w:r w:rsidR="007F5AC3" w:rsidRPr="000C4360">
        <w:rPr>
          <w:sz w:val="24"/>
          <w:szCs w:val="24"/>
        </w:rPr>
        <w:t xml:space="preserve"> (2</w:t>
      </w:r>
      <w:r w:rsidRPr="000C4360">
        <w:rPr>
          <w:sz w:val="24"/>
          <w:szCs w:val="24"/>
        </w:rPr>
        <w:t>:153</w:t>
      </w:r>
      <w:r w:rsidR="007F5AC3" w:rsidRPr="000C4360">
        <w:rPr>
          <w:sz w:val="24"/>
          <w:szCs w:val="24"/>
        </w:rPr>
        <w:t>)</w:t>
      </w:r>
      <w:r w:rsidRPr="000C4360">
        <w:rPr>
          <w:sz w:val="24"/>
          <w:szCs w:val="24"/>
        </w:rPr>
        <w:t>.</w:t>
      </w:r>
    </w:p>
    <w:p w:rsidR="00AF1333" w:rsidRPr="000C4360" w:rsidRDefault="007F5AC3" w:rsidP="00A56481">
      <w:pPr>
        <w:bidi w:val="0"/>
        <w:spacing w:line="240" w:lineRule="auto"/>
        <w:jc w:val="both"/>
        <w:rPr>
          <w:sz w:val="24"/>
          <w:szCs w:val="24"/>
        </w:rPr>
      </w:pPr>
      <w:r w:rsidRPr="000C4360">
        <w:rPr>
          <w:sz w:val="24"/>
          <w:szCs w:val="24"/>
        </w:rPr>
        <w:t xml:space="preserve">Samakatwid, </w:t>
      </w:r>
      <w:r w:rsidR="00AF1333" w:rsidRPr="000C4360">
        <w:rPr>
          <w:sz w:val="24"/>
          <w:szCs w:val="24"/>
        </w:rPr>
        <w:t>ang pagdarasal a</w:t>
      </w:r>
      <w:r w:rsidRPr="000C4360">
        <w:rPr>
          <w:sz w:val="24"/>
          <w:szCs w:val="24"/>
        </w:rPr>
        <w:t>ng</w:t>
      </w:r>
      <w:r w:rsidR="00AF1333" w:rsidRPr="000C4360">
        <w:rPr>
          <w:sz w:val="24"/>
          <w:szCs w:val="24"/>
        </w:rPr>
        <w:t xml:space="preserve"> pinakamahusay na dahilan upang </w:t>
      </w:r>
      <w:r w:rsidRPr="000C4360">
        <w:rPr>
          <w:sz w:val="24"/>
          <w:szCs w:val="24"/>
        </w:rPr>
        <w:t>pigilin</w:t>
      </w:r>
      <w:r w:rsidR="00AF1333" w:rsidRPr="000C4360">
        <w:rPr>
          <w:sz w:val="24"/>
          <w:szCs w:val="24"/>
        </w:rPr>
        <w:t xml:space="preserve"> ang salot, </w:t>
      </w:r>
      <w:r w:rsidRPr="000C4360">
        <w:rPr>
          <w:sz w:val="24"/>
          <w:szCs w:val="24"/>
        </w:rPr>
        <w:t>pawiin</w:t>
      </w:r>
      <w:r w:rsidR="00AF1333" w:rsidRPr="000C4360">
        <w:rPr>
          <w:sz w:val="24"/>
          <w:szCs w:val="24"/>
        </w:rPr>
        <w:t xml:space="preserve"> ang suliranin at itulak ang tukso</w:t>
      </w:r>
      <w:r w:rsidR="00575743" w:rsidRPr="000C4360">
        <w:rPr>
          <w:sz w:val="24"/>
          <w:szCs w:val="24"/>
        </w:rPr>
        <w:t xml:space="preserve"> o kaguluhan</w:t>
      </w:r>
      <w:r w:rsidR="00AF1333" w:rsidRPr="000C4360">
        <w:rPr>
          <w:sz w:val="24"/>
          <w:szCs w:val="24"/>
        </w:rPr>
        <w:t>.</w:t>
      </w:r>
    </w:p>
    <w:p w:rsidR="00AF1333" w:rsidRDefault="00AF1333" w:rsidP="00647B24">
      <w:pPr>
        <w:bidi w:val="0"/>
        <w:spacing w:line="240" w:lineRule="auto"/>
        <w:jc w:val="both"/>
        <w:rPr>
          <w:sz w:val="24"/>
          <w:szCs w:val="24"/>
        </w:rPr>
      </w:pPr>
      <w:r w:rsidRPr="000C4360">
        <w:rPr>
          <w:sz w:val="24"/>
          <w:szCs w:val="24"/>
        </w:rPr>
        <w:t xml:space="preserve">2. Ipinapahiwatig ng Hadith na ito na </w:t>
      </w:r>
      <w:r w:rsidR="00647B24">
        <w:rPr>
          <w:sz w:val="24"/>
          <w:szCs w:val="24"/>
        </w:rPr>
        <w:t xml:space="preserve">maging </w:t>
      </w:r>
      <w:r w:rsidRPr="000C4360">
        <w:rPr>
          <w:sz w:val="24"/>
          <w:szCs w:val="24"/>
        </w:rPr>
        <w:t>ang pinuno ng mga Propeta</w:t>
      </w:r>
      <w:r w:rsidR="00575743" w:rsidRPr="000C4360">
        <w:rPr>
          <w:sz w:val="24"/>
          <w:szCs w:val="24"/>
        </w:rPr>
        <w:t xml:space="preserve"> (na si Muhammad </w:t>
      </w:r>
      <w:r w:rsidR="00575743" w:rsidRPr="000C4360">
        <w:rPr>
          <w:rFonts w:ascii="Arial" w:hAnsi="Arial" w:cs="Akhbar MT"/>
          <w:sz w:val="28"/>
          <w:szCs w:val="28"/>
        </w:rPr>
        <w:sym w:font="AGA Arabesque" w:char="F072"/>
      </w:r>
      <w:r w:rsidR="00575743" w:rsidRPr="000C4360">
        <w:rPr>
          <w:sz w:val="24"/>
          <w:szCs w:val="24"/>
        </w:rPr>
        <w:t>),</w:t>
      </w:r>
      <w:r w:rsidRPr="000C4360">
        <w:rPr>
          <w:sz w:val="24"/>
          <w:szCs w:val="24"/>
        </w:rPr>
        <w:t xml:space="preserve"> </w:t>
      </w:r>
      <w:r w:rsidR="007F5AC3" w:rsidRPr="000C4360">
        <w:rPr>
          <w:sz w:val="24"/>
          <w:szCs w:val="24"/>
        </w:rPr>
        <w:t xml:space="preserve">ang </w:t>
      </w:r>
      <w:r w:rsidR="00B84FDD">
        <w:rPr>
          <w:sz w:val="24"/>
          <w:szCs w:val="24"/>
        </w:rPr>
        <w:t xml:space="preserve">pinakamamahal ng </w:t>
      </w:r>
      <w:r w:rsidR="00575743" w:rsidRPr="000C4360">
        <w:rPr>
          <w:sz w:val="24"/>
          <w:szCs w:val="24"/>
        </w:rPr>
        <w:t>Allah</w:t>
      </w:r>
      <w:r w:rsidRPr="000C4360">
        <w:rPr>
          <w:sz w:val="24"/>
          <w:szCs w:val="24"/>
        </w:rPr>
        <w:t xml:space="preserve"> </w:t>
      </w:r>
      <w:r w:rsidR="00575743" w:rsidRPr="000C4360">
        <w:rPr>
          <w:sz w:val="24"/>
          <w:szCs w:val="24"/>
        </w:rPr>
        <w:t>sa</w:t>
      </w:r>
      <w:r w:rsidRPr="000C4360">
        <w:rPr>
          <w:sz w:val="24"/>
          <w:szCs w:val="24"/>
        </w:rPr>
        <w:t xml:space="preserve"> lahat ng nilalang ay dumudulog </w:t>
      </w:r>
      <w:r w:rsidR="00575743" w:rsidRPr="000C4360">
        <w:rPr>
          <w:sz w:val="24"/>
          <w:szCs w:val="24"/>
        </w:rPr>
        <w:t>din</w:t>
      </w:r>
      <w:r w:rsidRPr="000C4360">
        <w:rPr>
          <w:sz w:val="24"/>
          <w:szCs w:val="24"/>
        </w:rPr>
        <w:t xml:space="preserve"> sa pagdarasal kapag </w:t>
      </w:r>
      <w:r w:rsidR="00575743" w:rsidRPr="000C4360">
        <w:rPr>
          <w:sz w:val="24"/>
          <w:szCs w:val="24"/>
        </w:rPr>
        <w:t xml:space="preserve">may </w:t>
      </w:r>
      <w:r w:rsidRPr="000C4360">
        <w:rPr>
          <w:sz w:val="24"/>
          <w:szCs w:val="24"/>
        </w:rPr>
        <w:t xml:space="preserve">mabigat </w:t>
      </w:r>
      <w:r w:rsidR="00575743" w:rsidRPr="000C4360">
        <w:rPr>
          <w:sz w:val="24"/>
          <w:szCs w:val="24"/>
        </w:rPr>
        <w:t>na</w:t>
      </w:r>
      <w:r w:rsidRPr="000C4360">
        <w:rPr>
          <w:sz w:val="24"/>
          <w:szCs w:val="24"/>
        </w:rPr>
        <w:t xml:space="preserve"> suliranin</w:t>
      </w:r>
      <w:r w:rsidR="00575743" w:rsidRPr="000C4360">
        <w:rPr>
          <w:sz w:val="24"/>
          <w:szCs w:val="24"/>
        </w:rPr>
        <w:t>,</w:t>
      </w:r>
      <w:r w:rsidRPr="000C4360">
        <w:rPr>
          <w:sz w:val="24"/>
          <w:szCs w:val="24"/>
        </w:rPr>
        <w:t xml:space="preserve"> kaya't dapat natin siyang tularan</w:t>
      </w:r>
      <w:r w:rsidR="00575743" w:rsidRPr="000C4360">
        <w:rPr>
          <w:sz w:val="24"/>
          <w:szCs w:val="24"/>
        </w:rPr>
        <w:t xml:space="preserve"> dito</w:t>
      </w:r>
      <w:r w:rsidRPr="000C4360">
        <w:rPr>
          <w:sz w:val="24"/>
          <w:szCs w:val="24"/>
        </w:rPr>
        <w:t>.</w:t>
      </w:r>
    </w:p>
    <w:p w:rsidR="002C72E7" w:rsidRDefault="002C72E7" w:rsidP="002C72E7">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A56481" w:rsidRDefault="00A56481" w:rsidP="00A56481">
      <w:pPr>
        <w:bidi w:val="0"/>
        <w:spacing w:after="0" w:line="240" w:lineRule="auto"/>
        <w:jc w:val="both"/>
        <w:rPr>
          <w:sz w:val="24"/>
          <w:szCs w:val="24"/>
        </w:rPr>
      </w:pPr>
    </w:p>
    <w:p w:rsidR="002C72E7" w:rsidRPr="0038410D" w:rsidRDefault="002C72E7" w:rsidP="002C72E7">
      <w:pPr>
        <w:bidi w:val="0"/>
        <w:spacing w:after="0" w:line="240" w:lineRule="auto"/>
        <w:jc w:val="both"/>
        <w:rPr>
          <w:sz w:val="24"/>
          <w:szCs w:val="24"/>
        </w:rPr>
      </w:pPr>
    </w:p>
    <w:p w:rsidR="00AF1333" w:rsidRPr="0038410D" w:rsidRDefault="00AF1333" w:rsidP="00A56481">
      <w:pPr>
        <w:spacing w:after="0"/>
        <w:jc w:val="center"/>
        <w:rPr>
          <w:b/>
          <w:bCs/>
          <w:sz w:val="24"/>
          <w:szCs w:val="24"/>
        </w:rPr>
      </w:pPr>
      <w:r w:rsidRPr="0038410D">
        <w:rPr>
          <w:b/>
          <w:bCs/>
          <w:sz w:val="24"/>
          <w:szCs w:val="24"/>
        </w:rPr>
        <w:t xml:space="preserve">ANG KABUTIHAN NG PAGSUOT NG KULAY PUTI SA MGA DAMIT AT </w:t>
      </w:r>
      <w:r w:rsidR="0075190E">
        <w:rPr>
          <w:b/>
          <w:bCs/>
          <w:sz w:val="24"/>
          <w:szCs w:val="24"/>
        </w:rPr>
        <w:t xml:space="preserve">ANG </w:t>
      </w:r>
      <w:r w:rsidRPr="0038410D">
        <w:rPr>
          <w:b/>
          <w:bCs/>
          <w:sz w:val="24"/>
          <w:szCs w:val="24"/>
        </w:rPr>
        <w:t>PAGBALOT NITO SA MGA PATAY</w:t>
      </w:r>
    </w:p>
    <w:p w:rsidR="00AF1333" w:rsidRPr="0038410D" w:rsidRDefault="00AF1333" w:rsidP="00A56481">
      <w:pPr>
        <w:spacing w:after="0" w:line="240" w:lineRule="auto"/>
        <w:jc w:val="highKashida"/>
        <w:rPr>
          <w:rFonts w:ascii="Arial" w:hAnsi="Arial" w:cs="Akhbar MT"/>
          <w:sz w:val="20"/>
          <w:szCs w:val="20"/>
          <w:rtl/>
        </w:rPr>
      </w:pPr>
      <w:r w:rsidRPr="0038410D">
        <w:rPr>
          <w:rFonts w:ascii="Arial" w:hAnsi="Arial" w:cs="Akhbar MT"/>
          <w:sz w:val="28"/>
          <w:szCs w:val="28"/>
          <w:rtl/>
        </w:rPr>
        <w:t>41-</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عَبْدِ</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بْنِ</w:t>
      </w:r>
      <w:r w:rsidRPr="0038410D">
        <w:rPr>
          <w:rFonts w:cs="Akhbar MT"/>
          <w:sz w:val="28"/>
          <w:szCs w:val="28"/>
          <w:rtl/>
        </w:rPr>
        <w:t xml:space="preserve"> </w:t>
      </w:r>
      <w:r w:rsidRPr="0038410D">
        <w:rPr>
          <w:rFonts w:cs="Akhbar MT" w:hint="eastAsia"/>
          <w:sz w:val="28"/>
          <w:szCs w:val="28"/>
          <w:rtl/>
        </w:rPr>
        <w:t>عَبَّاسٍ</w:t>
      </w:r>
      <w:r w:rsidRPr="0038410D">
        <w:rPr>
          <w:rFonts w:cs="Akhbar MT"/>
          <w:sz w:val="28"/>
          <w:szCs w:val="28"/>
          <w:rtl/>
        </w:rPr>
        <w:t xml:space="preserve"> </w:t>
      </w:r>
      <w:r w:rsidRPr="0038410D">
        <w:rPr>
          <w:rFonts w:cs="Akhbar MT" w:hint="eastAsia"/>
          <w:sz w:val="28"/>
          <w:szCs w:val="28"/>
          <w:rtl/>
        </w:rPr>
        <w:t>رَضِيَ</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عَنْهُمَا</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رَسُولُ</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w:t>
      </w:r>
      <w:r w:rsidRPr="0038410D">
        <w:rPr>
          <w:rFonts w:cs="Akhbar MT" w:hint="eastAsia"/>
          <w:sz w:val="28"/>
          <w:szCs w:val="28"/>
          <w:rtl/>
        </w:rPr>
        <w:t>اِلْبَسُوا</w:t>
      </w:r>
      <w:r w:rsidRPr="0038410D">
        <w:rPr>
          <w:rFonts w:cs="Akhbar MT"/>
          <w:sz w:val="28"/>
          <w:szCs w:val="28"/>
          <w:rtl/>
        </w:rPr>
        <w:t xml:space="preserve">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ثِيَابِكُمْ</w:t>
      </w:r>
      <w:r w:rsidRPr="0038410D">
        <w:rPr>
          <w:rFonts w:cs="Akhbar MT"/>
          <w:sz w:val="28"/>
          <w:szCs w:val="28"/>
          <w:rtl/>
        </w:rPr>
        <w:t xml:space="preserve"> </w:t>
      </w:r>
      <w:r w:rsidRPr="0038410D">
        <w:rPr>
          <w:rFonts w:cs="Akhbar MT" w:hint="eastAsia"/>
          <w:sz w:val="28"/>
          <w:szCs w:val="28"/>
          <w:rtl/>
        </w:rPr>
        <w:t>الْبَيَاضَ؛</w:t>
      </w:r>
      <w:r w:rsidRPr="0038410D">
        <w:rPr>
          <w:rFonts w:cs="Akhbar MT"/>
          <w:sz w:val="28"/>
          <w:szCs w:val="28"/>
          <w:rtl/>
        </w:rPr>
        <w:t xml:space="preserve"> </w:t>
      </w:r>
      <w:r w:rsidRPr="0038410D">
        <w:rPr>
          <w:rFonts w:cs="Akhbar MT" w:hint="eastAsia"/>
          <w:sz w:val="28"/>
          <w:szCs w:val="28"/>
          <w:rtl/>
        </w:rPr>
        <w:t>فَإِنَّهَا</w:t>
      </w:r>
      <w:r w:rsidRPr="0038410D">
        <w:rPr>
          <w:rFonts w:cs="Akhbar MT"/>
          <w:sz w:val="28"/>
          <w:szCs w:val="28"/>
          <w:rtl/>
        </w:rPr>
        <w:t xml:space="preserve">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خَيْرِ</w:t>
      </w:r>
      <w:r w:rsidRPr="0038410D">
        <w:rPr>
          <w:rFonts w:cs="Akhbar MT"/>
          <w:sz w:val="28"/>
          <w:szCs w:val="28"/>
          <w:rtl/>
        </w:rPr>
        <w:t xml:space="preserve"> </w:t>
      </w:r>
      <w:r w:rsidRPr="0038410D">
        <w:rPr>
          <w:rFonts w:cs="Akhbar MT" w:hint="eastAsia"/>
          <w:sz w:val="28"/>
          <w:szCs w:val="28"/>
          <w:rtl/>
        </w:rPr>
        <w:t>ثِيَابِكُمْ</w:t>
      </w:r>
      <w:r w:rsidRPr="0038410D">
        <w:rPr>
          <w:rFonts w:cs="Akhbar MT"/>
          <w:sz w:val="28"/>
          <w:szCs w:val="28"/>
          <w:rtl/>
        </w:rPr>
        <w:t xml:space="preserve">, </w:t>
      </w:r>
      <w:r w:rsidRPr="0038410D">
        <w:rPr>
          <w:rFonts w:cs="Akhbar MT" w:hint="eastAsia"/>
          <w:sz w:val="28"/>
          <w:szCs w:val="28"/>
          <w:rtl/>
        </w:rPr>
        <w:t>وَكَفِّنُوْا</w:t>
      </w:r>
      <w:r w:rsidRPr="0038410D">
        <w:rPr>
          <w:rFonts w:cs="Akhbar MT"/>
          <w:sz w:val="28"/>
          <w:szCs w:val="28"/>
          <w:rtl/>
        </w:rPr>
        <w:t xml:space="preserve"> </w:t>
      </w:r>
      <w:r w:rsidRPr="0038410D">
        <w:rPr>
          <w:rFonts w:cs="Akhbar MT" w:hint="eastAsia"/>
          <w:sz w:val="28"/>
          <w:szCs w:val="28"/>
          <w:rtl/>
        </w:rPr>
        <w:t>فِيْهََا</w:t>
      </w:r>
      <w:r w:rsidRPr="0038410D">
        <w:rPr>
          <w:rFonts w:cs="Akhbar MT"/>
          <w:sz w:val="28"/>
          <w:szCs w:val="28"/>
          <w:rtl/>
        </w:rPr>
        <w:t xml:space="preserve"> </w:t>
      </w:r>
      <w:r w:rsidRPr="0038410D">
        <w:rPr>
          <w:rFonts w:cs="Akhbar MT" w:hint="eastAsia"/>
          <w:sz w:val="28"/>
          <w:szCs w:val="28"/>
          <w:rtl/>
        </w:rPr>
        <w:t>مَوْتَاكُمْ</w:t>
      </w:r>
      <w:r w:rsidRPr="0038410D">
        <w:rPr>
          <w:rFonts w:cs="Akhbar MT"/>
          <w:sz w:val="28"/>
          <w:szCs w:val="28"/>
          <w:rtl/>
        </w:rPr>
        <w:t>".</w:t>
      </w:r>
      <w:r w:rsidRPr="0038410D">
        <w:rPr>
          <w:rFonts w:cs="Akhbar MT" w:hint="cs"/>
          <w:sz w:val="28"/>
          <w:szCs w:val="28"/>
          <w:rtl/>
        </w:rPr>
        <w:t xml:space="preserve"> </w:t>
      </w:r>
      <w:r w:rsidRPr="0038410D">
        <w:rPr>
          <w:rFonts w:ascii="Arial" w:hAnsi="Arial" w:cs="Akhbar MT"/>
          <w:sz w:val="20"/>
          <w:szCs w:val="20"/>
          <w:rtl/>
        </w:rPr>
        <w:t>(جامع الترمذي, رقم الحديث 994, وسنن أبي داود, رقم الحديث 3878, و سنن ابن ماجه, رقم الحديث 1472, وقال الإمام الترمذي عن هذا الحديث بأنه:  حسن صحيح, واللفظ للترمذي, وقَالَ العلامة محمد ناصر الدين الألباني عن  هذا الحديث بأنه: حسن صحيح).</w:t>
      </w:r>
    </w:p>
    <w:p w:rsidR="00AF1333" w:rsidRPr="0038410D" w:rsidRDefault="00AF1333" w:rsidP="0075190E">
      <w:pPr>
        <w:bidi w:val="0"/>
        <w:spacing w:line="240" w:lineRule="auto"/>
        <w:jc w:val="mediumKashida"/>
        <w:rPr>
          <w:rFonts w:cs="Akhbar MT"/>
          <w:sz w:val="24"/>
          <w:szCs w:val="24"/>
        </w:rPr>
      </w:pPr>
      <w:r w:rsidRPr="0038410D">
        <w:rPr>
          <w:rFonts w:cs="Akhbar MT"/>
          <w:sz w:val="24"/>
          <w:szCs w:val="24"/>
        </w:rPr>
        <w:lastRenderedPageBreak/>
        <w:t>41- Si Abdullah ibn Abbas (Sumakanila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xml:space="preserve">) ay nagsabi: "Magsuot kayo </w:t>
      </w:r>
      <w:r w:rsidR="0075190E">
        <w:rPr>
          <w:rFonts w:cs="Akhbar MT"/>
          <w:sz w:val="24"/>
          <w:szCs w:val="24"/>
        </w:rPr>
        <w:t xml:space="preserve">ng kulay puti </w:t>
      </w:r>
      <w:r w:rsidRPr="0038410D">
        <w:rPr>
          <w:rFonts w:cs="Akhbar MT"/>
          <w:sz w:val="24"/>
          <w:szCs w:val="24"/>
        </w:rPr>
        <w:t>sa inyong mga damit, sapagka't ito ang pinakamainam (na kulay) sa inyong mga damit, at ito rin ang ipambalot ninyo sa mga patay ninyo".</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At-Tirmidhi [Hadith Bilang: (994)] Abu Daud [Hadith Bilang: (3878)] Ibnu Majah [Hadith Bilang: (1472)].</w:t>
      </w:r>
    </w:p>
    <w:p w:rsidR="00AF1333" w:rsidRPr="0038410D" w:rsidRDefault="00AF1333" w:rsidP="00A56481">
      <w:pPr>
        <w:bidi w:val="0"/>
        <w:spacing w:before="100" w:beforeAutospacing="1" w:after="0" w:line="240" w:lineRule="auto"/>
        <w:jc w:val="mediumKashida"/>
        <w:rPr>
          <w:rFonts w:cs="Calibri"/>
          <w:b/>
          <w:bCs/>
          <w:sz w:val="24"/>
          <w:szCs w:val="24"/>
        </w:rPr>
      </w:pPr>
      <w:r w:rsidRPr="0038410D">
        <w:rPr>
          <w:rFonts w:cs="Calibri"/>
          <w:b/>
          <w:bCs/>
          <w:sz w:val="24"/>
          <w:szCs w:val="24"/>
        </w:rPr>
        <w:t>Ang taga-ulat ng Hadith na ito:</w:t>
      </w:r>
    </w:p>
    <w:p w:rsidR="00AF1333" w:rsidRDefault="00AF1333" w:rsidP="00A56481">
      <w:pPr>
        <w:bidi w:val="0"/>
        <w:spacing w:after="0"/>
        <w:jc w:val="lowKashida"/>
        <w:rPr>
          <w:sz w:val="24"/>
          <w:szCs w:val="24"/>
        </w:rPr>
      </w:pPr>
      <w:r w:rsidRPr="00A56481">
        <w:t>Siya si Abdullah ibn Abbas, isang kilalang Sahabi (</w:t>
      </w:r>
      <w:r w:rsidR="00575743" w:rsidRPr="00A56481">
        <w:t>K</w:t>
      </w:r>
      <w:r w:rsidRPr="00A56481">
        <w:t>asamahan ng Propeta), ang kanyang palayaw ay Abul Abbas, isa sa mga pantas ng mga Sahabah</w:t>
      </w:r>
      <w:r w:rsidR="00575743" w:rsidRPr="00A56481">
        <w:t>,</w:t>
      </w:r>
      <w:r w:rsidRPr="00A56481">
        <w:t xml:space="preserve"> at isa</w:t>
      </w:r>
      <w:r w:rsidR="00575743" w:rsidRPr="00A56481">
        <w:t xml:space="preserve"> sa mga </w:t>
      </w:r>
      <w:r w:rsidRPr="00A56481">
        <w:t>ma</w:t>
      </w:r>
      <w:r w:rsidR="00575743" w:rsidRPr="00A56481">
        <w:t>ta</w:t>
      </w:r>
      <w:r w:rsidRPr="00A56481">
        <w:t>talinong tao sa sambayanang muslim, at isa</w:t>
      </w:r>
      <w:r w:rsidR="00575743" w:rsidRPr="00A56481">
        <w:t xml:space="preserve"> sa mga </w:t>
      </w:r>
      <w:r w:rsidRPr="00A56481">
        <w:t>pinuno ng mga tagapagpaliwanag sa banal na Qur'an (Tafseer). Siya ay pinsang buo ng Sugo ng Allah (</w:t>
      </w:r>
      <w:r w:rsidRPr="00A56481">
        <w:rPr>
          <w:rFonts w:cs="AL-Mohanad" w:hint="cs"/>
          <w:b/>
          <w:bCs/>
        </w:rPr>
        <w:sym w:font="AGA Arabesque" w:char="F072"/>
      </w:r>
      <w:r w:rsidRPr="00A56481">
        <w:t xml:space="preserve">), </w:t>
      </w:r>
      <w:r w:rsidR="0075190E">
        <w:t xml:space="preserve">siya’y </w:t>
      </w:r>
      <w:r w:rsidRPr="00A56481">
        <w:t>ipinanganak tatlong taon bago ang paglikas sa Madinah sa isang lugar na tinatawag na Shi`b bago lisanin ito ng angkan ni Hashim</w:t>
      </w:r>
      <w:r w:rsidR="00575743" w:rsidRPr="00A56481">
        <w:t>,</w:t>
      </w:r>
      <w:r w:rsidRPr="00A56481">
        <w:t xml:space="preserve"> at pagkatapos ay namalagi siya sa Propeta (</w:t>
      </w:r>
      <w:r w:rsidRPr="00A56481">
        <w:rPr>
          <w:rFonts w:cs="AL-Mohanad" w:hint="cs"/>
          <w:b/>
          <w:bCs/>
        </w:rPr>
        <w:sym w:font="AGA Arabesque" w:char="F072"/>
      </w:r>
      <w:r w:rsidRPr="00A56481">
        <w:t>), kaya't marami siyang natutunan na kaalaman mula sa kanya (</w:t>
      </w:r>
      <w:r w:rsidRPr="00A56481">
        <w:rPr>
          <w:rFonts w:cs="AL-Mohanad" w:hint="cs"/>
          <w:b/>
          <w:bCs/>
        </w:rPr>
        <w:sym w:font="AGA Arabesque" w:char="F072"/>
      </w:r>
      <w:r w:rsidRPr="00A56481">
        <w:t xml:space="preserve">). Ang kanyang naiulat ay umabot ng </w:t>
      </w:r>
      <w:r w:rsidR="00575743" w:rsidRPr="00A56481">
        <w:t>(</w:t>
      </w:r>
      <w:r w:rsidRPr="00A56481">
        <w:t>1660</w:t>
      </w:r>
      <w:r w:rsidR="00575743" w:rsidRPr="00A56481">
        <w:t>)</w:t>
      </w:r>
      <w:r w:rsidRPr="00A56481">
        <w:t xml:space="preserve"> na Hadith, at siya'y </w:t>
      </w:r>
      <w:r w:rsidR="00575743" w:rsidRPr="00A56481">
        <w:t>(</w:t>
      </w:r>
      <w:r w:rsidRPr="00A56481">
        <w:t>13</w:t>
      </w:r>
      <w:r w:rsidR="00575743" w:rsidRPr="00A56481">
        <w:t>)</w:t>
      </w:r>
      <w:r w:rsidRPr="00A56481">
        <w:t xml:space="preserve"> taong gulang pa lamang n</w:t>
      </w:r>
      <w:r w:rsidR="007E0EAF" w:rsidRPr="00A56481">
        <w:t>a</w:t>
      </w:r>
      <w:r w:rsidRPr="00A56481">
        <w:t>ng binawian ng buhay ang Sugo ng Allah (</w:t>
      </w:r>
      <w:r w:rsidRPr="00A56481">
        <w:rPr>
          <w:rFonts w:cs="AL-Mohanad" w:hint="cs"/>
          <w:b/>
          <w:bCs/>
        </w:rPr>
        <w:sym w:font="AGA Arabesque" w:char="F072"/>
      </w:r>
      <w:r w:rsidRPr="00A56481">
        <w:t>). Hinirang siya ni Ali ibn Abu Thalib bilang pinuno ng Basra (sa Iraq), at siya ay namatay sa Taif taong ika-</w:t>
      </w:r>
      <w:r w:rsidR="00EF152E" w:rsidRPr="00A56481">
        <w:t>(</w:t>
      </w:r>
      <w:r w:rsidRPr="00A56481">
        <w:t>68</w:t>
      </w:r>
      <w:r w:rsidR="00EF152E" w:rsidRPr="00A56481">
        <w:t>)</w:t>
      </w:r>
      <w:r w:rsidRPr="00A56481">
        <w:t xml:space="preserve"> </w:t>
      </w:r>
      <w:r w:rsidR="007E0EAF" w:rsidRPr="00A56481">
        <w:t xml:space="preserve">sa </w:t>
      </w:r>
      <w:r w:rsidRPr="00A56481">
        <w:t>H</w:t>
      </w:r>
      <w:r w:rsidR="007E0EAF" w:rsidRPr="00A56481">
        <w:t>ijri,</w:t>
      </w:r>
      <w:r w:rsidRPr="00A56481">
        <w:t xml:space="preserve"> sa edad na </w:t>
      </w:r>
      <w:r w:rsidR="007E0EAF" w:rsidRPr="00A56481">
        <w:t>(</w:t>
      </w:r>
      <w:r w:rsidRPr="00A56481">
        <w:t>70</w:t>
      </w:r>
      <w:r w:rsidR="007E0EAF" w:rsidRPr="00A56481">
        <w:t>)</w:t>
      </w:r>
      <w:r w:rsidRPr="00A56481">
        <w:t xml:space="preserve"> taong gulang, </w:t>
      </w:r>
      <w:r w:rsidR="007E0EAF" w:rsidRPr="00A56481">
        <w:t>datapuwa’</w:t>
      </w:r>
      <w:r w:rsidRPr="00A56481">
        <w:t xml:space="preserve">t may nagsasabing </w:t>
      </w:r>
      <w:r w:rsidR="007E0EAF" w:rsidRPr="00A56481">
        <w:t>(</w:t>
      </w:r>
      <w:r w:rsidRPr="00A56481">
        <w:t>71</w:t>
      </w:r>
      <w:r w:rsidR="007E0EAF" w:rsidRPr="00A56481">
        <w:t>)</w:t>
      </w:r>
      <w:r w:rsidRPr="00A56481">
        <w:t xml:space="preserve"> o </w:t>
      </w:r>
      <w:r w:rsidR="007E0EAF" w:rsidRPr="00A56481">
        <w:t>(</w:t>
      </w:r>
      <w:r w:rsidRPr="00A56481">
        <w:t>74</w:t>
      </w:r>
      <w:r w:rsidR="007E0EAF" w:rsidRPr="00A56481">
        <w:t>)</w:t>
      </w:r>
      <w:r w:rsidRPr="00A56481">
        <w:t xml:space="preserve"> taong gulang.</w:t>
      </w:r>
    </w:p>
    <w:p w:rsidR="00A56481" w:rsidRPr="0038410D" w:rsidRDefault="00A56481" w:rsidP="00A56481">
      <w:pPr>
        <w:bidi w:val="0"/>
        <w:spacing w:after="0"/>
        <w:jc w:val="lowKashida"/>
        <w:rPr>
          <w:sz w:val="24"/>
          <w:szCs w:val="24"/>
        </w:rPr>
      </w:pPr>
    </w:p>
    <w:p w:rsidR="00AF1333" w:rsidRPr="0038410D" w:rsidRDefault="00AF1333" w:rsidP="00A56481">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A56481" w:rsidRDefault="00AF1333" w:rsidP="00744E08">
      <w:pPr>
        <w:bidi w:val="0"/>
        <w:spacing w:after="0"/>
        <w:jc w:val="both"/>
      </w:pPr>
      <w:r w:rsidRPr="00A56481">
        <w:t xml:space="preserve">1. Itinuturo ng Hadith na ito ang kabutihan ng pagsuot ng puting damit at </w:t>
      </w:r>
      <w:r w:rsidR="007E0EAF" w:rsidRPr="00A56481">
        <w:t xml:space="preserve">gayundin sa </w:t>
      </w:r>
      <w:r w:rsidRPr="00A56481">
        <w:t xml:space="preserve">pagbalot </w:t>
      </w:r>
      <w:r w:rsidR="007E0EAF" w:rsidRPr="00A56481">
        <w:t>ng</w:t>
      </w:r>
      <w:r w:rsidRPr="00A56481">
        <w:t xml:space="preserve"> patay dahil </w:t>
      </w:r>
      <w:r w:rsidR="007E0EAF" w:rsidRPr="00A56481">
        <w:t xml:space="preserve">sa </w:t>
      </w:r>
      <w:r w:rsidR="003A6EC8" w:rsidRPr="00A56481">
        <w:t>ito ang pinakamalinis at pinakamaganda sa lahat ng kulay</w:t>
      </w:r>
      <w:r w:rsidRPr="00A56481">
        <w:t xml:space="preserve">; ang kagandahan nito ay malinaw at ang kadalisayan nito ay dahil </w:t>
      </w:r>
      <w:r w:rsidR="0075190E">
        <w:t xml:space="preserve">sa </w:t>
      </w:r>
      <w:r w:rsidRPr="00A56481">
        <w:t>nakikita ng malinaw ang mant</w:t>
      </w:r>
      <w:r w:rsidR="00744E08">
        <w:t>sa</w:t>
      </w:r>
      <w:r w:rsidRPr="00A56481">
        <w:t xml:space="preserve"> o dumi na nakakapit </w:t>
      </w:r>
      <w:r w:rsidR="00827CB4" w:rsidRPr="00A56481">
        <w:t>dito,</w:t>
      </w:r>
      <w:r w:rsidRPr="00A56481">
        <w:t xml:space="preserve"> </w:t>
      </w:r>
      <w:r w:rsidR="00827CB4" w:rsidRPr="00A56481">
        <w:t>kaya</w:t>
      </w:r>
      <w:r w:rsidRPr="00A56481">
        <w:t xml:space="preserve"> hinuhugasan at nagiging </w:t>
      </w:r>
      <w:r w:rsidR="0075190E">
        <w:t>malinis</w:t>
      </w:r>
      <w:r w:rsidRPr="00A56481">
        <w:t>.</w:t>
      </w:r>
    </w:p>
    <w:p w:rsidR="00AF1333" w:rsidRPr="0038410D" w:rsidRDefault="00AF1333" w:rsidP="0075190E">
      <w:pPr>
        <w:bidi w:val="0"/>
        <w:spacing w:after="0" w:line="240" w:lineRule="auto"/>
        <w:jc w:val="both"/>
        <w:rPr>
          <w:sz w:val="24"/>
          <w:szCs w:val="24"/>
        </w:rPr>
      </w:pPr>
      <w:r w:rsidRPr="00A56481">
        <w:t xml:space="preserve">2. Ayon sa Hadith na ito </w:t>
      </w:r>
      <w:r w:rsidR="0075190E">
        <w:t xml:space="preserve">ay </w:t>
      </w:r>
      <w:r w:rsidRPr="00A56481">
        <w:t xml:space="preserve">magkatulad ang hatol (paraan ng pagbalot) </w:t>
      </w:r>
      <w:r w:rsidR="0075190E">
        <w:t>sa</w:t>
      </w:r>
      <w:r w:rsidRPr="00A56481">
        <w:t xml:space="preserve"> lalaki at babae</w:t>
      </w:r>
      <w:r w:rsidR="0075190E">
        <w:t>, sapagka’t</w:t>
      </w:r>
      <w:r w:rsidRPr="00A56481">
        <w:t xml:space="preserve"> walang patunay na ma</w:t>
      </w:r>
      <w:r w:rsidR="0075190E">
        <w:t xml:space="preserve">y </w:t>
      </w:r>
      <w:r w:rsidRPr="00A56481">
        <w:t>kaiba</w:t>
      </w:r>
      <w:r w:rsidR="0075190E">
        <w:t>han</w:t>
      </w:r>
      <w:r w:rsidRPr="00A56481">
        <w:t xml:space="preserve"> ang paraan (ng pagbalot); kaya sinuman ang magsabing may kaibahan ay nangangailang</w:t>
      </w:r>
      <w:r w:rsidR="00827CB4" w:rsidRPr="00A56481">
        <w:t xml:space="preserve">an ng </w:t>
      </w:r>
      <w:r w:rsidRPr="00A56481">
        <w:t>katibayan, ang mga kababaihan ay ka</w:t>
      </w:r>
      <w:r w:rsidR="00827CB4" w:rsidRPr="00A56481">
        <w:t xml:space="preserve">tuwang </w:t>
      </w:r>
      <w:r w:rsidRPr="00A56481">
        <w:t>ng mga kalalakihan, k</w:t>
      </w:r>
      <w:r w:rsidR="00827CB4" w:rsidRPr="00A56481">
        <w:t>aya’t</w:t>
      </w:r>
      <w:r w:rsidRPr="00A56481">
        <w:t xml:space="preserve"> anuman ang isinabatas </w:t>
      </w:r>
      <w:r w:rsidR="00827CB4" w:rsidRPr="00A56481">
        <w:t xml:space="preserve">ng Allah </w:t>
      </w:r>
      <w:r w:rsidRPr="00A56481">
        <w:t xml:space="preserve">sa mga kalalakihan </w:t>
      </w:r>
      <w:r w:rsidR="00827CB4" w:rsidRPr="00A56481">
        <w:t>na</w:t>
      </w:r>
      <w:r w:rsidRPr="00A56481">
        <w:t xml:space="preserve"> batas islamiko ay  saklaw ang mga kababaihan maliban kung may patunay na hindi sila nasasaklaw</w:t>
      </w:r>
      <w:r w:rsidR="00827CB4" w:rsidRPr="00A56481">
        <w:t>an</w:t>
      </w:r>
      <w:r w:rsidRPr="00A56481">
        <w:t xml:space="preserve"> ng naturang batas.</w:t>
      </w:r>
    </w:p>
    <w:p w:rsidR="00AF1333" w:rsidRPr="0038410D" w:rsidRDefault="00AF1333" w:rsidP="00552A61">
      <w:pPr>
        <w:bidi w:val="0"/>
        <w:spacing w:after="0" w:line="240" w:lineRule="auto"/>
        <w:jc w:val="center"/>
        <w:rPr>
          <w:b/>
          <w:bCs/>
          <w:sz w:val="24"/>
          <w:szCs w:val="24"/>
        </w:rPr>
      </w:pPr>
      <w:r w:rsidRPr="0038410D">
        <w:rPr>
          <w:b/>
          <w:bCs/>
          <w:sz w:val="24"/>
          <w:szCs w:val="24"/>
        </w:rPr>
        <w:t>MGA KAAYA-AYA SA ORAS NG IFTAR</w:t>
      </w:r>
    </w:p>
    <w:p w:rsidR="00AF1333" w:rsidRPr="0038410D" w:rsidRDefault="00AF1333" w:rsidP="002C76FE">
      <w:pPr>
        <w:spacing w:after="0" w:line="240" w:lineRule="auto"/>
        <w:jc w:val="mediumKashida"/>
        <w:rPr>
          <w:rFonts w:ascii="Arial" w:hAnsi="Arial" w:cs="Akhbar MT"/>
          <w:sz w:val="20"/>
          <w:szCs w:val="20"/>
          <w:rtl/>
        </w:rPr>
      </w:pPr>
      <w:r w:rsidRPr="0038410D">
        <w:rPr>
          <w:rFonts w:cs="Akhbar MT"/>
          <w:sz w:val="28"/>
          <w:szCs w:val="28"/>
          <w:rtl/>
        </w:rPr>
        <w:t>42-</w:t>
      </w:r>
      <w:r w:rsidRPr="0038410D">
        <w:rPr>
          <w:rFonts w:ascii="Arial" w:hAnsi="Arial" w:cs="Akhbar MT"/>
          <w:sz w:val="28"/>
          <w:szCs w:val="28"/>
          <w:rtl/>
        </w:rPr>
        <w:t xml:space="preserve"> عَنْ </w:t>
      </w:r>
      <w:hyperlink r:id="rId9" w:tooltip="معلومات الرواة" w:history="1">
        <w:r w:rsidRPr="0038410D">
          <w:rPr>
            <w:rFonts w:ascii="Arial" w:hAnsi="Arial" w:cs="Akhbar MT"/>
            <w:sz w:val="28"/>
            <w:szCs w:val="28"/>
            <w:rtl/>
          </w:rPr>
          <w:t xml:space="preserve">أَنَسِ بْنِ مَالِكٍ </w:t>
        </w:r>
      </w:hyperlink>
      <w:r w:rsidRPr="0038410D">
        <w:rPr>
          <w:rFonts w:ascii="Arial" w:hAnsi="Arial" w:cs="Akhbar MT"/>
          <w:sz w:val="28"/>
          <w:szCs w:val="28"/>
        </w:rPr>
        <w:sym w:font="AGA Arabesque" w:char="F074"/>
      </w:r>
      <w:r w:rsidRPr="0038410D">
        <w:rPr>
          <w:rFonts w:ascii="Arial" w:hAnsi="Arial" w:cs="Akhbar MT"/>
          <w:sz w:val="28"/>
          <w:szCs w:val="28"/>
          <w:rtl/>
        </w:rPr>
        <w:t xml:space="preserve">، يَقُوْلُ:  كَانَ رَسُولُ اللهِ </w:t>
      </w:r>
      <w:r w:rsidRPr="0038410D">
        <w:rPr>
          <w:rFonts w:ascii="Arial" w:hAnsi="Arial" w:cs="Akhbar MT"/>
          <w:sz w:val="28"/>
          <w:szCs w:val="28"/>
        </w:rPr>
        <w:sym w:font="AGA Arabesque" w:char="F072"/>
      </w:r>
      <w:r w:rsidRPr="0038410D">
        <w:rPr>
          <w:rFonts w:ascii="Arial" w:hAnsi="Arial" w:cs="Akhbar MT"/>
          <w:sz w:val="28"/>
          <w:szCs w:val="28"/>
          <w:rtl/>
        </w:rPr>
        <w:t>: يُفْطِرُ عَلَى رُطَبَاتٍ قَبْلَ أَنْ يُصَلِّيَ؛ فَإِنْ لَمْ تَكُنْ رُطَبَاتٌ؛ فَعَلَى تَمَرَاتٍ؛ فَإِنْ لَمْ تَكُنْ؛ حَسَا حَسَوَاتٍ مِنْ مَاءٍ".</w:t>
      </w:r>
      <w:r w:rsidRPr="0038410D">
        <w:rPr>
          <w:rFonts w:ascii="Arial" w:hAnsi="Arial" w:cs="Akhbar MT" w:hint="cs"/>
          <w:sz w:val="28"/>
          <w:szCs w:val="28"/>
          <w:rtl/>
        </w:rPr>
        <w:t xml:space="preserve"> </w:t>
      </w:r>
      <w:r w:rsidRPr="0038410D">
        <w:rPr>
          <w:rFonts w:ascii="Arial" w:hAnsi="Arial" w:cs="Akhbar MT"/>
          <w:sz w:val="20"/>
          <w:szCs w:val="20"/>
          <w:rtl/>
        </w:rPr>
        <w:t>(سنن أبي داود, رقم الحديث 2356, وجامع الترمذي, رقم الحديث 696, قال الإمام الترمذي عن هذا الحديث بأنه:  حسن غريب, واللفظ لأبي داود, وقَالَ العلامة محمد ناصر الدين الألباني عن  هذا الحديث بأنه: حسن صحيح).</w:t>
      </w:r>
    </w:p>
    <w:p w:rsidR="00AF1333" w:rsidRPr="0038410D" w:rsidRDefault="00AF1333" w:rsidP="005206EF">
      <w:pPr>
        <w:bidi w:val="0"/>
        <w:spacing w:after="0" w:line="240" w:lineRule="auto"/>
        <w:jc w:val="mediumKashida"/>
        <w:rPr>
          <w:rFonts w:cs="Akhbar MT"/>
          <w:sz w:val="16"/>
          <w:szCs w:val="16"/>
        </w:rPr>
      </w:pPr>
      <w:r w:rsidRPr="002C76FE">
        <w:rPr>
          <w:rFonts w:cs="Akhbar MT"/>
        </w:rPr>
        <w:t xml:space="preserve">42- Si Anas ibn Malik (Sumakanya nawa ang kaluguran ng Allah) ay nag-ulat, kanyang sinasabi: Nakaugalian ng </w:t>
      </w:r>
      <w:r w:rsidRPr="002C76FE">
        <w:rPr>
          <w:rFonts w:cs="Akhbar MT"/>
        </w:rPr>
        <w:lastRenderedPageBreak/>
        <w:t>Sugo ng Allah (</w:t>
      </w:r>
      <w:r w:rsidRPr="002C76FE">
        <w:rPr>
          <w:rFonts w:ascii="Arial" w:hAnsi="Arial" w:cs="Akhbar MT"/>
          <w:sz w:val="26"/>
          <w:szCs w:val="26"/>
        </w:rPr>
        <w:sym w:font="AGA Arabesque" w:char="F072"/>
      </w:r>
      <w:r w:rsidRPr="002C76FE">
        <w:rPr>
          <w:rFonts w:cs="Akhbar MT"/>
        </w:rPr>
        <w:t>), na siya’y kumain ng mga Rutab (</w:t>
      </w:r>
      <w:r w:rsidR="00D06E1F" w:rsidRPr="002C76FE">
        <w:rPr>
          <w:rFonts w:cs="Akhbar MT"/>
        </w:rPr>
        <w:t>sariwang</w:t>
      </w:r>
      <w:r w:rsidRPr="002C76FE">
        <w:rPr>
          <w:rFonts w:cs="Akhbar MT"/>
        </w:rPr>
        <w:t xml:space="preserve"> datiles) sa Iftar bago siya magsagawa ng Salah; at kung walang Rutab ay </w:t>
      </w:r>
      <w:r w:rsidR="006D003F" w:rsidRPr="002C76FE">
        <w:rPr>
          <w:rFonts w:cs="Akhbar MT"/>
        </w:rPr>
        <w:t xml:space="preserve">Tam’r </w:t>
      </w:r>
      <w:r w:rsidR="00D06E1F" w:rsidRPr="002C76FE">
        <w:rPr>
          <w:rFonts w:cs="Akhbar MT"/>
        </w:rPr>
        <w:t xml:space="preserve">(tuyong </w:t>
      </w:r>
      <w:r w:rsidRPr="002C76FE">
        <w:rPr>
          <w:rFonts w:cs="Akhbar MT"/>
        </w:rPr>
        <w:t>datiles</w:t>
      </w:r>
      <w:r w:rsidR="006D003F" w:rsidRPr="002C76FE">
        <w:rPr>
          <w:rFonts w:cs="Akhbar MT"/>
        </w:rPr>
        <w:t>)</w:t>
      </w:r>
      <w:r w:rsidRPr="002C76FE">
        <w:rPr>
          <w:rFonts w:cs="Akhbar MT"/>
        </w:rPr>
        <w:t>, at kung wala</w:t>
      </w:r>
      <w:r w:rsidR="006D003F" w:rsidRPr="002C76FE">
        <w:rPr>
          <w:rFonts w:cs="Akhbar MT"/>
        </w:rPr>
        <w:t xml:space="preserve"> nito</w:t>
      </w:r>
      <w:r w:rsidRPr="002C76FE">
        <w:rPr>
          <w:rFonts w:cs="Akhbar MT"/>
        </w:rPr>
        <w:t xml:space="preserve"> ay ilang lagok ng tubig".</w:t>
      </w:r>
      <w:r w:rsidR="005206EF">
        <w:rPr>
          <w:rFonts w:cs="Akhbar MT"/>
        </w:rPr>
        <w:t xml:space="preserve"> </w:t>
      </w:r>
      <w:r w:rsidRPr="0038410D">
        <w:rPr>
          <w:rFonts w:cs="Akhbar MT"/>
          <w:sz w:val="16"/>
          <w:szCs w:val="16"/>
        </w:rPr>
        <w:t>Abu Daud [Hadith Bilang: (2356)] At-Tirmidhi [Hadith Bilang: (696)].</w:t>
      </w:r>
    </w:p>
    <w:p w:rsidR="00AF1333" w:rsidRPr="0038410D" w:rsidRDefault="00AF1333" w:rsidP="002C76FE">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ika-(8):</w:t>
      </w:r>
    </w:p>
    <w:p w:rsidR="00AF1333" w:rsidRPr="0038410D" w:rsidRDefault="00AF1333" w:rsidP="002C76F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2C76FE" w:rsidRDefault="00AF1333" w:rsidP="002C76FE">
      <w:pPr>
        <w:bidi w:val="0"/>
        <w:spacing w:after="0"/>
        <w:jc w:val="both"/>
      </w:pPr>
      <w:r w:rsidRPr="002C76FE">
        <w:t xml:space="preserve">1. Kanais-nais kumain ng mga </w:t>
      </w:r>
      <w:r w:rsidR="00D06E1F" w:rsidRPr="002C76FE">
        <w:t>R</w:t>
      </w:r>
      <w:r w:rsidRPr="002C76FE">
        <w:t>utab sa Iftar bago magdasal ng Mag</w:t>
      </w:r>
      <w:r w:rsidR="00D06E1F" w:rsidRPr="002C76FE">
        <w:t>h</w:t>
      </w:r>
      <w:r w:rsidRPr="002C76FE">
        <w:t xml:space="preserve">rib; kung walang </w:t>
      </w:r>
      <w:r w:rsidR="00D06E1F" w:rsidRPr="002C76FE">
        <w:t>R</w:t>
      </w:r>
      <w:r w:rsidRPr="002C76FE">
        <w:t xml:space="preserve">utab ay </w:t>
      </w:r>
      <w:r w:rsidR="006D003F" w:rsidRPr="002C76FE">
        <w:t>Tam’r</w:t>
      </w:r>
      <w:r w:rsidRPr="002C76FE">
        <w:t xml:space="preserve"> at kung wala</w:t>
      </w:r>
      <w:r w:rsidR="006D003F" w:rsidRPr="002C76FE">
        <w:t xml:space="preserve"> nito</w:t>
      </w:r>
      <w:r w:rsidRPr="002C76FE">
        <w:t xml:space="preserve"> ay ilang lagok ng tubig at kung wala ang mga ito ay kumain ng anumang </w:t>
      </w:r>
      <w:r w:rsidR="00D06E1F" w:rsidRPr="002C76FE">
        <w:t>H</w:t>
      </w:r>
      <w:r w:rsidRPr="002C76FE">
        <w:t xml:space="preserve">alal </w:t>
      </w:r>
      <w:r w:rsidR="00D06E1F" w:rsidRPr="002C76FE">
        <w:t xml:space="preserve">(malinis at ipinahintulot) </w:t>
      </w:r>
      <w:r w:rsidRPr="002C76FE">
        <w:t>na pagkain.</w:t>
      </w:r>
    </w:p>
    <w:p w:rsidR="00AF1333" w:rsidRPr="0038410D" w:rsidRDefault="00AF1333" w:rsidP="0075190E">
      <w:pPr>
        <w:bidi w:val="0"/>
        <w:jc w:val="both"/>
        <w:rPr>
          <w:sz w:val="24"/>
          <w:szCs w:val="24"/>
        </w:rPr>
      </w:pPr>
      <w:r w:rsidRPr="002C76FE">
        <w:t xml:space="preserve">2. Ang Pag-aayuno ay </w:t>
      </w:r>
      <w:r w:rsidR="00D06E1F" w:rsidRPr="002C76FE">
        <w:t>isang uri</w:t>
      </w:r>
      <w:r w:rsidRPr="002C76FE">
        <w:t xml:space="preserve"> ng pagsamba sa Allah sa pamamagitan ng pag-iwas (</w:t>
      </w:r>
      <w:r w:rsidR="0075190E">
        <w:t xml:space="preserve">o </w:t>
      </w:r>
      <w:r w:rsidRPr="002C76FE">
        <w:t>pagtitiis) sa mga nakasisira ng pag-aayuno mula bukang-liwayway hanggang sa paglubog ng araw.</w:t>
      </w:r>
    </w:p>
    <w:p w:rsidR="00AF1333" w:rsidRPr="0038410D" w:rsidRDefault="00AF1333" w:rsidP="00552A61">
      <w:pPr>
        <w:jc w:val="center"/>
        <w:rPr>
          <w:b/>
          <w:bCs/>
          <w:sz w:val="24"/>
          <w:szCs w:val="24"/>
        </w:rPr>
      </w:pPr>
      <w:r w:rsidRPr="0038410D">
        <w:rPr>
          <w:b/>
          <w:bCs/>
          <w:sz w:val="24"/>
          <w:szCs w:val="24"/>
        </w:rPr>
        <w:t>DAPAT IPATIRAPA ANG PITONG BAHAGI NG KATAWAN</w:t>
      </w:r>
    </w:p>
    <w:p w:rsidR="00AF1333" w:rsidRPr="0038410D" w:rsidRDefault="00AF1333" w:rsidP="00AF1333">
      <w:pPr>
        <w:spacing w:line="240" w:lineRule="auto"/>
        <w:jc w:val="mediumKashida"/>
        <w:rPr>
          <w:rFonts w:cs="Akhbar MT"/>
          <w:sz w:val="20"/>
          <w:szCs w:val="20"/>
          <w:rtl/>
        </w:rPr>
      </w:pPr>
      <w:r w:rsidRPr="0038410D">
        <w:rPr>
          <w:rFonts w:cs="Akhbar MT"/>
          <w:sz w:val="28"/>
          <w:szCs w:val="28"/>
          <w:rtl/>
        </w:rPr>
        <w:t xml:space="preserve">43-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عَبْدِ</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بْنِ</w:t>
      </w:r>
      <w:r w:rsidRPr="0038410D">
        <w:rPr>
          <w:rFonts w:cs="Akhbar MT"/>
          <w:sz w:val="28"/>
          <w:szCs w:val="28"/>
          <w:rtl/>
        </w:rPr>
        <w:t xml:space="preserve"> </w:t>
      </w:r>
      <w:r w:rsidRPr="0038410D">
        <w:rPr>
          <w:rFonts w:cs="Akhbar MT" w:hint="eastAsia"/>
          <w:sz w:val="28"/>
          <w:szCs w:val="28"/>
          <w:rtl/>
        </w:rPr>
        <w:t>عَبَّاسٍ</w:t>
      </w:r>
      <w:r w:rsidRPr="0038410D">
        <w:rPr>
          <w:rFonts w:cs="Akhbar MT"/>
          <w:sz w:val="28"/>
          <w:szCs w:val="28"/>
          <w:rtl/>
        </w:rPr>
        <w:t xml:space="preserve"> </w:t>
      </w:r>
      <w:r w:rsidRPr="0038410D">
        <w:rPr>
          <w:rFonts w:cs="Akhbar MT" w:hint="eastAsia"/>
          <w:sz w:val="28"/>
          <w:szCs w:val="28"/>
          <w:rtl/>
        </w:rPr>
        <w:t>رَضِيَ</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عَنْهُمَا</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النَّبِيُّ</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cs="Akhbar MT" w:hint="eastAsia"/>
          <w:sz w:val="28"/>
          <w:szCs w:val="28"/>
          <w:rtl/>
        </w:rPr>
        <w:t>أُمِرْتُ</w:t>
      </w:r>
      <w:r w:rsidRPr="0038410D">
        <w:rPr>
          <w:rFonts w:cs="Akhbar MT"/>
          <w:sz w:val="28"/>
          <w:szCs w:val="28"/>
          <w:rtl/>
        </w:rPr>
        <w:t xml:space="preserve"> </w:t>
      </w:r>
      <w:r w:rsidRPr="0038410D">
        <w:rPr>
          <w:rFonts w:cs="Akhbar MT" w:hint="eastAsia"/>
          <w:sz w:val="28"/>
          <w:szCs w:val="28"/>
          <w:rtl/>
        </w:rPr>
        <w:t>أَنْ</w:t>
      </w:r>
      <w:r w:rsidRPr="0038410D">
        <w:rPr>
          <w:rFonts w:cs="Akhbar MT"/>
          <w:sz w:val="28"/>
          <w:szCs w:val="28"/>
          <w:rtl/>
        </w:rPr>
        <w:t xml:space="preserve"> </w:t>
      </w:r>
      <w:r w:rsidRPr="0038410D">
        <w:rPr>
          <w:rFonts w:cs="Akhbar MT" w:hint="eastAsia"/>
          <w:sz w:val="28"/>
          <w:szCs w:val="28"/>
          <w:rtl/>
        </w:rPr>
        <w:t>أَسْجُدَ</w:t>
      </w:r>
      <w:r w:rsidRPr="0038410D">
        <w:rPr>
          <w:rFonts w:cs="Akhbar MT"/>
          <w:sz w:val="28"/>
          <w:szCs w:val="28"/>
          <w:rtl/>
        </w:rPr>
        <w:t xml:space="preserve"> </w:t>
      </w:r>
      <w:r w:rsidRPr="0038410D">
        <w:rPr>
          <w:rFonts w:cs="Akhbar MT" w:hint="eastAsia"/>
          <w:sz w:val="28"/>
          <w:szCs w:val="28"/>
          <w:rtl/>
        </w:rPr>
        <w:t>عَلَى</w:t>
      </w:r>
      <w:r w:rsidRPr="0038410D">
        <w:rPr>
          <w:rFonts w:cs="Akhbar MT"/>
          <w:sz w:val="28"/>
          <w:szCs w:val="28"/>
          <w:rtl/>
        </w:rPr>
        <w:t xml:space="preserve"> </w:t>
      </w:r>
      <w:r w:rsidRPr="0038410D">
        <w:rPr>
          <w:rFonts w:cs="Akhbar MT" w:hint="eastAsia"/>
          <w:sz w:val="28"/>
          <w:szCs w:val="28"/>
          <w:rtl/>
        </w:rPr>
        <w:lastRenderedPageBreak/>
        <w:t>سَبْعَةِ</w:t>
      </w:r>
      <w:r w:rsidRPr="0038410D">
        <w:rPr>
          <w:rFonts w:cs="Akhbar MT"/>
          <w:sz w:val="28"/>
          <w:szCs w:val="28"/>
          <w:rtl/>
        </w:rPr>
        <w:t xml:space="preserve"> </w:t>
      </w:r>
      <w:r w:rsidRPr="0038410D">
        <w:rPr>
          <w:rFonts w:cs="Akhbar MT" w:hint="eastAsia"/>
          <w:sz w:val="28"/>
          <w:szCs w:val="28"/>
          <w:rtl/>
        </w:rPr>
        <w:t>أَعْظُمٍ</w:t>
      </w:r>
      <w:r w:rsidRPr="0038410D">
        <w:rPr>
          <w:rFonts w:cs="Akhbar MT"/>
          <w:sz w:val="28"/>
          <w:szCs w:val="28"/>
          <w:rtl/>
        </w:rPr>
        <w:t xml:space="preserve"> </w:t>
      </w:r>
      <w:r w:rsidRPr="0038410D">
        <w:rPr>
          <w:rFonts w:cs="Akhbar MT" w:hint="eastAsia"/>
          <w:sz w:val="28"/>
          <w:szCs w:val="28"/>
          <w:rtl/>
        </w:rPr>
        <w:t>عَلَى</w:t>
      </w:r>
      <w:r w:rsidRPr="0038410D">
        <w:rPr>
          <w:rFonts w:cs="Akhbar MT"/>
          <w:sz w:val="28"/>
          <w:szCs w:val="28"/>
          <w:rtl/>
        </w:rPr>
        <w:t xml:space="preserve"> </w:t>
      </w:r>
      <w:r w:rsidRPr="0038410D">
        <w:rPr>
          <w:rFonts w:cs="Akhbar MT" w:hint="eastAsia"/>
          <w:sz w:val="28"/>
          <w:szCs w:val="28"/>
          <w:rtl/>
        </w:rPr>
        <w:t>الْجَبْهَةِ</w:t>
      </w:r>
      <w:r w:rsidRPr="0038410D">
        <w:rPr>
          <w:rFonts w:cs="Akhbar MT"/>
          <w:sz w:val="28"/>
          <w:szCs w:val="28"/>
          <w:rtl/>
        </w:rPr>
        <w:t xml:space="preserve"> </w:t>
      </w:r>
      <w:r w:rsidRPr="0038410D">
        <w:rPr>
          <w:rFonts w:cs="Akhbar MT" w:hint="eastAsia"/>
          <w:sz w:val="28"/>
          <w:szCs w:val="28"/>
          <w:rtl/>
        </w:rPr>
        <w:t>وَأَشَارَ</w:t>
      </w:r>
      <w:r w:rsidRPr="0038410D">
        <w:rPr>
          <w:rFonts w:cs="Akhbar MT"/>
          <w:sz w:val="28"/>
          <w:szCs w:val="28"/>
          <w:rtl/>
        </w:rPr>
        <w:t xml:space="preserve"> </w:t>
      </w:r>
      <w:r w:rsidRPr="0038410D">
        <w:rPr>
          <w:rFonts w:cs="Akhbar MT" w:hint="eastAsia"/>
          <w:sz w:val="28"/>
          <w:szCs w:val="28"/>
          <w:rtl/>
        </w:rPr>
        <w:t>بِيَدِهِ</w:t>
      </w:r>
      <w:r w:rsidRPr="0038410D">
        <w:rPr>
          <w:rFonts w:cs="Akhbar MT"/>
          <w:sz w:val="28"/>
          <w:szCs w:val="28"/>
          <w:rtl/>
        </w:rPr>
        <w:t xml:space="preserve"> </w:t>
      </w:r>
      <w:r w:rsidRPr="0038410D">
        <w:rPr>
          <w:rFonts w:cs="Akhbar MT" w:hint="eastAsia"/>
          <w:sz w:val="28"/>
          <w:szCs w:val="28"/>
          <w:rtl/>
        </w:rPr>
        <w:t>عَلَى</w:t>
      </w:r>
      <w:r w:rsidRPr="0038410D">
        <w:rPr>
          <w:rFonts w:cs="Akhbar MT"/>
          <w:sz w:val="28"/>
          <w:szCs w:val="28"/>
          <w:rtl/>
        </w:rPr>
        <w:t xml:space="preserve"> </w:t>
      </w:r>
      <w:r w:rsidRPr="0038410D">
        <w:rPr>
          <w:rFonts w:cs="Akhbar MT" w:hint="eastAsia"/>
          <w:sz w:val="28"/>
          <w:szCs w:val="28"/>
          <w:rtl/>
        </w:rPr>
        <w:t>أَنْفِهِ</w:t>
      </w:r>
      <w:r w:rsidRPr="0038410D">
        <w:rPr>
          <w:rFonts w:cs="Akhbar MT"/>
          <w:sz w:val="28"/>
          <w:szCs w:val="28"/>
          <w:rtl/>
        </w:rPr>
        <w:t xml:space="preserve"> </w:t>
      </w:r>
      <w:r w:rsidRPr="0038410D">
        <w:rPr>
          <w:rFonts w:cs="Akhbar MT" w:hint="eastAsia"/>
          <w:sz w:val="28"/>
          <w:szCs w:val="28"/>
          <w:rtl/>
        </w:rPr>
        <w:t>وَالْيَدَيْنِ</w:t>
      </w:r>
      <w:r w:rsidRPr="0038410D">
        <w:rPr>
          <w:rFonts w:cs="Akhbar MT"/>
          <w:sz w:val="28"/>
          <w:szCs w:val="28"/>
          <w:rtl/>
        </w:rPr>
        <w:t xml:space="preserve"> </w:t>
      </w:r>
      <w:r w:rsidRPr="0038410D">
        <w:rPr>
          <w:rFonts w:cs="Akhbar MT" w:hint="eastAsia"/>
          <w:sz w:val="28"/>
          <w:szCs w:val="28"/>
          <w:rtl/>
        </w:rPr>
        <w:t>وَالرُّكْبَتَيْنِ</w:t>
      </w:r>
      <w:r w:rsidRPr="0038410D">
        <w:rPr>
          <w:rFonts w:cs="Akhbar MT"/>
          <w:sz w:val="28"/>
          <w:szCs w:val="28"/>
          <w:rtl/>
        </w:rPr>
        <w:t xml:space="preserve"> </w:t>
      </w:r>
      <w:r w:rsidRPr="0038410D">
        <w:rPr>
          <w:rFonts w:cs="Akhbar MT" w:hint="eastAsia"/>
          <w:sz w:val="28"/>
          <w:szCs w:val="28"/>
          <w:rtl/>
        </w:rPr>
        <w:t>وَأَطْرَافِ</w:t>
      </w:r>
      <w:r w:rsidRPr="0038410D">
        <w:rPr>
          <w:rFonts w:cs="Akhbar MT"/>
          <w:sz w:val="28"/>
          <w:szCs w:val="28"/>
          <w:rtl/>
        </w:rPr>
        <w:t xml:space="preserve"> </w:t>
      </w:r>
      <w:r w:rsidRPr="0038410D">
        <w:rPr>
          <w:rFonts w:cs="Akhbar MT" w:hint="eastAsia"/>
          <w:sz w:val="28"/>
          <w:szCs w:val="28"/>
          <w:rtl/>
        </w:rPr>
        <w:t>الْقَدَمَيْنِ</w:t>
      </w:r>
      <w:r w:rsidRPr="0038410D">
        <w:rPr>
          <w:rFonts w:cs="Akhbar MT"/>
          <w:sz w:val="28"/>
          <w:szCs w:val="28"/>
          <w:rtl/>
        </w:rPr>
        <w:t xml:space="preserve">, </w:t>
      </w:r>
      <w:r w:rsidRPr="0038410D">
        <w:rPr>
          <w:rFonts w:cs="Akhbar MT" w:hint="eastAsia"/>
          <w:sz w:val="28"/>
          <w:szCs w:val="28"/>
          <w:rtl/>
        </w:rPr>
        <w:t>وَلاَ</w:t>
      </w:r>
      <w:r w:rsidRPr="0038410D">
        <w:rPr>
          <w:rFonts w:cs="Akhbar MT"/>
          <w:sz w:val="28"/>
          <w:szCs w:val="28"/>
          <w:rtl/>
        </w:rPr>
        <w:t xml:space="preserve"> </w:t>
      </w:r>
      <w:r w:rsidRPr="0038410D">
        <w:rPr>
          <w:rFonts w:cs="Akhbar MT" w:hint="eastAsia"/>
          <w:sz w:val="28"/>
          <w:szCs w:val="28"/>
          <w:rtl/>
        </w:rPr>
        <w:t>نَكْفِتَ</w:t>
      </w:r>
      <w:r w:rsidRPr="0038410D">
        <w:rPr>
          <w:rFonts w:cs="Akhbar MT"/>
          <w:sz w:val="28"/>
          <w:szCs w:val="28"/>
          <w:rtl/>
        </w:rPr>
        <w:t xml:space="preserve"> </w:t>
      </w:r>
      <w:r w:rsidRPr="0038410D">
        <w:rPr>
          <w:rFonts w:cs="Akhbar MT" w:hint="eastAsia"/>
          <w:sz w:val="28"/>
          <w:szCs w:val="28"/>
          <w:rtl/>
        </w:rPr>
        <w:t>الثِّيَابَ</w:t>
      </w:r>
      <w:r w:rsidRPr="0038410D">
        <w:rPr>
          <w:rFonts w:cs="Akhbar MT"/>
          <w:sz w:val="28"/>
          <w:szCs w:val="28"/>
          <w:rtl/>
        </w:rPr>
        <w:t xml:space="preserve"> </w:t>
      </w:r>
      <w:r w:rsidRPr="0038410D">
        <w:rPr>
          <w:rFonts w:cs="Akhbar MT" w:hint="eastAsia"/>
          <w:sz w:val="28"/>
          <w:szCs w:val="28"/>
          <w:rtl/>
        </w:rPr>
        <w:t>وَالشَّعَرَ</w:t>
      </w:r>
      <w:r w:rsidRPr="0038410D">
        <w:rPr>
          <w:rFonts w:cs="Akhbar MT"/>
          <w:sz w:val="28"/>
          <w:szCs w:val="28"/>
          <w:rtl/>
        </w:rPr>
        <w:t xml:space="preserve">". </w:t>
      </w:r>
      <w:r w:rsidRPr="0038410D">
        <w:rPr>
          <w:rFonts w:cs="Akhbar MT"/>
          <w:sz w:val="20"/>
          <w:szCs w:val="20"/>
          <w:rtl/>
        </w:rPr>
        <w:t>(</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البخاري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812, </w:t>
      </w:r>
      <w:r w:rsidRPr="0038410D">
        <w:rPr>
          <w:rFonts w:cs="Akhbar MT" w:hint="eastAsia"/>
          <w:sz w:val="20"/>
          <w:szCs w:val="20"/>
          <w:rtl/>
        </w:rPr>
        <w:t>وصحيح</w:t>
      </w:r>
      <w:r w:rsidRPr="0038410D">
        <w:rPr>
          <w:rFonts w:cs="Akhbar MT"/>
          <w:sz w:val="20"/>
          <w:szCs w:val="20"/>
          <w:rtl/>
        </w:rPr>
        <w:t xml:space="preserve"> </w:t>
      </w:r>
      <w:r w:rsidRPr="0038410D">
        <w:rPr>
          <w:rFonts w:cs="Akhbar MT" w:hint="eastAsia"/>
          <w:sz w:val="20"/>
          <w:szCs w:val="20"/>
          <w:rtl/>
        </w:rPr>
        <w:t>مسلم</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230- (490),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للبخاري</w:t>
      </w:r>
      <w:r w:rsidRPr="0038410D">
        <w:rPr>
          <w:rFonts w:cs="Akhbar MT"/>
          <w:sz w:val="20"/>
          <w:szCs w:val="20"/>
          <w:rtl/>
        </w:rPr>
        <w:t>).</w:t>
      </w:r>
    </w:p>
    <w:p w:rsidR="00AF1333" w:rsidRPr="0038410D" w:rsidRDefault="00AF1333" w:rsidP="0075190E">
      <w:pPr>
        <w:bidi w:val="0"/>
        <w:spacing w:line="240" w:lineRule="auto"/>
        <w:jc w:val="mediumKashida"/>
        <w:rPr>
          <w:rFonts w:cs="Akhbar MT"/>
          <w:sz w:val="16"/>
          <w:szCs w:val="16"/>
        </w:rPr>
      </w:pPr>
      <w:r w:rsidRPr="0038410D">
        <w:rPr>
          <w:rFonts w:cs="Akhbar MT"/>
          <w:sz w:val="24"/>
          <w:szCs w:val="24"/>
        </w:rPr>
        <w:t>43- Si Abdullah ibn Abbas (Sumakanila nawa ang kaluguran ng Allah) ay nag-ulat, kanyang sinabi: Ang Propeta (</w:t>
      </w:r>
      <w:r w:rsidRPr="0038410D">
        <w:rPr>
          <w:rFonts w:ascii="Arial" w:hAnsi="Arial" w:cs="Akhbar MT"/>
          <w:sz w:val="28"/>
          <w:szCs w:val="28"/>
        </w:rPr>
        <w:sym w:font="AGA Arabesque" w:char="F072"/>
      </w:r>
      <w:r w:rsidRPr="0038410D">
        <w:rPr>
          <w:rFonts w:cs="Akhbar MT"/>
          <w:sz w:val="24"/>
          <w:szCs w:val="24"/>
        </w:rPr>
        <w:t>) ay nagsabi: "Ako’y napag-utusan na magpatirapa sa pitong buto (</w:t>
      </w:r>
      <w:r w:rsidR="0075190E">
        <w:rPr>
          <w:rFonts w:cs="Akhbar MT"/>
          <w:sz w:val="24"/>
          <w:szCs w:val="24"/>
        </w:rPr>
        <w:t xml:space="preserve">o </w:t>
      </w:r>
      <w:r w:rsidRPr="0038410D">
        <w:rPr>
          <w:rFonts w:cs="Akhbar MT"/>
          <w:sz w:val="24"/>
          <w:szCs w:val="24"/>
        </w:rPr>
        <w:t xml:space="preserve">bahagi ng katawan), </w:t>
      </w:r>
      <w:r w:rsidR="0075190E">
        <w:rPr>
          <w:rFonts w:cs="Akhbar MT"/>
          <w:sz w:val="24"/>
          <w:szCs w:val="24"/>
        </w:rPr>
        <w:t>ang</w:t>
      </w:r>
      <w:r w:rsidRPr="0038410D">
        <w:rPr>
          <w:rFonts w:cs="Akhbar MT"/>
          <w:sz w:val="24"/>
          <w:szCs w:val="24"/>
        </w:rPr>
        <w:t xml:space="preserve"> nuo at itinuro ng kamay niya ang kanyang ilong, ang dalawang kamay, ang dalawang tuhod at ang mga daliri ng dalawang paa, at na huwag pigilin ang damit at ang buhok".</w:t>
      </w:r>
      <w:r w:rsidR="00020278">
        <w:rPr>
          <w:rFonts w:cs="Akhbar MT"/>
          <w:sz w:val="24"/>
          <w:szCs w:val="24"/>
        </w:rPr>
        <w:t xml:space="preserve"> </w:t>
      </w:r>
      <w:r w:rsidRPr="0038410D">
        <w:rPr>
          <w:rFonts w:cs="Akhbar MT"/>
          <w:sz w:val="16"/>
          <w:szCs w:val="16"/>
        </w:rPr>
        <w:t>Al-Bukhari [Hadith Bilang: (812)] Muslim [Hadith Bilang: 230 – (490)].</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ika-(41):</w:t>
      </w:r>
    </w:p>
    <w:p w:rsidR="00C324B9" w:rsidRDefault="00C324B9" w:rsidP="00AF1333">
      <w:pPr>
        <w:bidi w:val="0"/>
        <w:spacing w:line="240" w:lineRule="auto"/>
        <w:jc w:val="mediumKashida"/>
        <w:rPr>
          <w:rFonts w:cs="Calibri"/>
          <w:b/>
          <w:bCs/>
          <w:sz w:val="24"/>
          <w:szCs w:val="24"/>
        </w:rPr>
      </w:pPr>
    </w:p>
    <w:p w:rsidR="00C324B9" w:rsidRDefault="00C324B9" w:rsidP="00C324B9">
      <w:pPr>
        <w:bidi w:val="0"/>
        <w:spacing w:line="240" w:lineRule="auto"/>
        <w:jc w:val="mediumKashida"/>
        <w:rPr>
          <w:rFonts w:cs="Calibri"/>
          <w:b/>
          <w:bCs/>
          <w:sz w:val="24"/>
          <w:szCs w:val="24"/>
        </w:rPr>
      </w:pPr>
    </w:p>
    <w:p w:rsidR="00C324B9" w:rsidRDefault="00C324B9" w:rsidP="00C324B9">
      <w:pPr>
        <w:bidi w:val="0"/>
        <w:spacing w:line="240" w:lineRule="auto"/>
        <w:jc w:val="mediumKashida"/>
        <w:rPr>
          <w:rFonts w:cs="Calibri"/>
          <w:b/>
          <w:bCs/>
          <w:sz w:val="24"/>
          <w:szCs w:val="24"/>
        </w:rPr>
      </w:pPr>
    </w:p>
    <w:p w:rsidR="00020278" w:rsidRDefault="00020278" w:rsidP="00C324B9">
      <w:pPr>
        <w:bidi w:val="0"/>
        <w:spacing w:line="240" w:lineRule="auto"/>
        <w:jc w:val="mediumKashida"/>
        <w:rPr>
          <w:rFonts w:cs="Calibri"/>
          <w:b/>
          <w:bCs/>
          <w:sz w:val="24"/>
          <w:szCs w:val="24"/>
        </w:rPr>
      </w:pPr>
    </w:p>
    <w:p w:rsidR="00AF1333" w:rsidRPr="0038410D" w:rsidRDefault="00AF1333" w:rsidP="00020278">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D06E1F">
      <w:pPr>
        <w:bidi w:val="0"/>
        <w:jc w:val="both"/>
        <w:rPr>
          <w:sz w:val="24"/>
          <w:szCs w:val="24"/>
        </w:rPr>
      </w:pPr>
      <w:r w:rsidRPr="0038410D">
        <w:rPr>
          <w:sz w:val="24"/>
          <w:szCs w:val="24"/>
        </w:rPr>
        <w:t xml:space="preserve">1. Itinuturo ng Hadith na ito ang pagiging </w:t>
      </w:r>
      <w:r w:rsidR="00D06E1F" w:rsidRPr="0038410D">
        <w:rPr>
          <w:sz w:val="24"/>
          <w:szCs w:val="24"/>
        </w:rPr>
        <w:t>u</w:t>
      </w:r>
      <w:r w:rsidRPr="0038410D">
        <w:rPr>
          <w:sz w:val="24"/>
          <w:szCs w:val="24"/>
        </w:rPr>
        <w:t>bligado ng pagpapatirapa sa pitong bahagi ng katawan:</w:t>
      </w:r>
      <w:r w:rsidR="00D06E1F" w:rsidRPr="0038410D">
        <w:rPr>
          <w:sz w:val="24"/>
          <w:szCs w:val="24"/>
        </w:rPr>
        <w:t xml:space="preserve"> Ang</w:t>
      </w:r>
      <w:r w:rsidRPr="0038410D">
        <w:rPr>
          <w:sz w:val="24"/>
          <w:szCs w:val="24"/>
        </w:rPr>
        <w:t xml:space="preserve"> nuo at ilong, </w:t>
      </w:r>
      <w:r w:rsidR="00D06E1F" w:rsidRPr="0038410D">
        <w:rPr>
          <w:sz w:val="24"/>
          <w:szCs w:val="24"/>
        </w:rPr>
        <w:t xml:space="preserve">ang </w:t>
      </w:r>
      <w:r w:rsidRPr="0038410D">
        <w:rPr>
          <w:sz w:val="24"/>
          <w:szCs w:val="24"/>
        </w:rPr>
        <w:t xml:space="preserve">dalawang kamay, </w:t>
      </w:r>
      <w:r w:rsidR="00D06E1F" w:rsidRPr="0038410D">
        <w:rPr>
          <w:sz w:val="24"/>
          <w:szCs w:val="24"/>
        </w:rPr>
        <w:t xml:space="preserve">ang </w:t>
      </w:r>
      <w:r w:rsidRPr="0038410D">
        <w:rPr>
          <w:sz w:val="24"/>
          <w:szCs w:val="24"/>
        </w:rPr>
        <w:t>dalawang tuhod at dalawang paa.</w:t>
      </w:r>
    </w:p>
    <w:p w:rsidR="00AF1333" w:rsidRPr="0038410D" w:rsidRDefault="00AF1333" w:rsidP="0090742F">
      <w:pPr>
        <w:bidi w:val="0"/>
        <w:jc w:val="both"/>
        <w:rPr>
          <w:sz w:val="24"/>
          <w:szCs w:val="24"/>
        </w:rPr>
      </w:pPr>
      <w:r w:rsidRPr="0038410D">
        <w:rPr>
          <w:sz w:val="24"/>
          <w:szCs w:val="24"/>
        </w:rPr>
        <w:t>2. Kapag iniangat ng isang tao a</w:t>
      </w:r>
      <w:r w:rsidR="00D06E1F" w:rsidRPr="0038410D">
        <w:rPr>
          <w:sz w:val="24"/>
          <w:szCs w:val="24"/>
        </w:rPr>
        <w:t>ng</w:t>
      </w:r>
      <w:r w:rsidRPr="0038410D">
        <w:rPr>
          <w:sz w:val="24"/>
          <w:szCs w:val="24"/>
        </w:rPr>
        <w:t xml:space="preserve"> isa sa kanyang mga paa mula sa lupa habang nagpapatirapa</w:t>
      </w:r>
      <w:r w:rsidR="00697454" w:rsidRPr="0038410D">
        <w:rPr>
          <w:sz w:val="24"/>
          <w:szCs w:val="24"/>
        </w:rPr>
        <w:t xml:space="preserve"> (sa pagdarasal)</w:t>
      </w:r>
      <w:r w:rsidRPr="0038410D">
        <w:rPr>
          <w:sz w:val="24"/>
          <w:szCs w:val="24"/>
        </w:rPr>
        <w:t>; magkagayun hindi ganap at hindi</w:t>
      </w:r>
      <w:r w:rsidR="00D06E1F" w:rsidRPr="0038410D">
        <w:rPr>
          <w:sz w:val="24"/>
          <w:szCs w:val="24"/>
        </w:rPr>
        <w:t xml:space="preserve"> </w:t>
      </w:r>
      <w:r w:rsidRPr="0038410D">
        <w:rPr>
          <w:sz w:val="24"/>
          <w:szCs w:val="24"/>
        </w:rPr>
        <w:t xml:space="preserve">katanggap-tanggap ang kanyang </w:t>
      </w:r>
      <w:r w:rsidR="00D06E1F" w:rsidRPr="0038410D">
        <w:rPr>
          <w:sz w:val="24"/>
          <w:szCs w:val="24"/>
        </w:rPr>
        <w:t>Salah</w:t>
      </w:r>
      <w:r w:rsidRPr="0038410D">
        <w:rPr>
          <w:sz w:val="24"/>
          <w:szCs w:val="24"/>
        </w:rPr>
        <w:t>, at gayundin kapag nilabag niya ang pa</w:t>
      </w:r>
      <w:r w:rsidR="00163822" w:rsidRPr="0038410D">
        <w:rPr>
          <w:sz w:val="24"/>
          <w:szCs w:val="24"/>
        </w:rPr>
        <w:t>mama</w:t>
      </w:r>
      <w:r w:rsidRPr="0038410D">
        <w:rPr>
          <w:sz w:val="24"/>
          <w:szCs w:val="24"/>
        </w:rPr>
        <w:t xml:space="preserve">raan ng paglagay </w:t>
      </w:r>
      <w:r w:rsidR="0090742F">
        <w:rPr>
          <w:sz w:val="24"/>
          <w:szCs w:val="24"/>
        </w:rPr>
        <w:t>alinman</w:t>
      </w:r>
      <w:r w:rsidRPr="0038410D">
        <w:rPr>
          <w:sz w:val="24"/>
          <w:szCs w:val="24"/>
        </w:rPr>
        <w:t xml:space="preserve"> sa mga bahagi</w:t>
      </w:r>
      <w:r w:rsidR="0090742F">
        <w:rPr>
          <w:sz w:val="24"/>
          <w:szCs w:val="24"/>
        </w:rPr>
        <w:t xml:space="preserve">ng ito sa </w:t>
      </w:r>
      <w:r w:rsidRPr="0038410D">
        <w:rPr>
          <w:sz w:val="24"/>
          <w:szCs w:val="24"/>
        </w:rPr>
        <w:t>pagpapatirapa; hindi tumpak ang kanyang pagdarasal.</w:t>
      </w:r>
    </w:p>
    <w:p w:rsidR="00AF1333" w:rsidRPr="0038410D" w:rsidRDefault="00AF1333" w:rsidP="000F6DC4">
      <w:pPr>
        <w:bidi w:val="0"/>
        <w:spacing w:line="240" w:lineRule="auto"/>
        <w:jc w:val="both"/>
        <w:rPr>
          <w:sz w:val="24"/>
          <w:szCs w:val="24"/>
        </w:rPr>
      </w:pPr>
      <w:r w:rsidRPr="0038410D">
        <w:rPr>
          <w:sz w:val="24"/>
          <w:szCs w:val="24"/>
        </w:rPr>
        <w:t xml:space="preserve">3. Ang pagpapatirapa sa pitong bahagi na ito ay </w:t>
      </w:r>
      <w:r w:rsidR="00163822" w:rsidRPr="0038410D">
        <w:rPr>
          <w:sz w:val="24"/>
          <w:szCs w:val="24"/>
        </w:rPr>
        <w:t>u</w:t>
      </w:r>
      <w:r w:rsidRPr="0038410D">
        <w:rPr>
          <w:sz w:val="24"/>
          <w:szCs w:val="24"/>
        </w:rPr>
        <w:t xml:space="preserve">bligado sa mga kalalakihan at kababaihan, </w:t>
      </w:r>
      <w:r w:rsidR="000F6DC4" w:rsidRPr="0038410D">
        <w:rPr>
          <w:sz w:val="24"/>
          <w:szCs w:val="24"/>
        </w:rPr>
        <w:t xml:space="preserve">kaya </w:t>
      </w:r>
      <w:r w:rsidRPr="0038410D">
        <w:rPr>
          <w:sz w:val="24"/>
          <w:szCs w:val="24"/>
        </w:rPr>
        <w:t xml:space="preserve">dapat silang </w:t>
      </w:r>
      <w:r w:rsidRPr="0038410D">
        <w:rPr>
          <w:sz w:val="24"/>
          <w:szCs w:val="24"/>
        </w:rPr>
        <w:lastRenderedPageBreak/>
        <w:t>magpatirapa sa pitong bahagi</w:t>
      </w:r>
      <w:r w:rsidR="000F6DC4" w:rsidRPr="0038410D">
        <w:rPr>
          <w:sz w:val="24"/>
          <w:szCs w:val="24"/>
        </w:rPr>
        <w:t xml:space="preserve"> na</w:t>
      </w:r>
      <w:r w:rsidRPr="0038410D">
        <w:rPr>
          <w:sz w:val="24"/>
          <w:szCs w:val="24"/>
        </w:rPr>
        <w:t xml:space="preserve"> ito nang walang kapabayaan</w:t>
      </w:r>
      <w:r w:rsidR="00163822" w:rsidRPr="0038410D">
        <w:rPr>
          <w:sz w:val="24"/>
          <w:szCs w:val="24"/>
        </w:rPr>
        <w:t xml:space="preserve">; </w:t>
      </w:r>
      <w:r w:rsidR="0090742F">
        <w:rPr>
          <w:sz w:val="24"/>
          <w:szCs w:val="24"/>
        </w:rPr>
        <w:t xml:space="preserve">datapuwa’t </w:t>
      </w:r>
      <w:r w:rsidR="00163822" w:rsidRPr="0038410D">
        <w:rPr>
          <w:sz w:val="24"/>
          <w:szCs w:val="24"/>
        </w:rPr>
        <w:t>a</w:t>
      </w:r>
      <w:r w:rsidRPr="0038410D">
        <w:rPr>
          <w:sz w:val="24"/>
          <w:szCs w:val="24"/>
        </w:rPr>
        <w:t xml:space="preserve">ng nuo </w:t>
      </w:r>
      <w:r w:rsidR="00163822" w:rsidRPr="0038410D">
        <w:rPr>
          <w:sz w:val="24"/>
          <w:szCs w:val="24"/>
        </w:rPr>
        <w:t>at</w:t>
      </w:r>
      <w:r w:rsidRPr="0038410D">
        <w:rPr>
          <w:sz w:val="24"/>
          <w:szCs w:val="24"/>
        </w:rPr>
        <w:t xml:space="preserve"> ang ilong ay i</w:t>
      </w:r>
      <w:r w:rsidR="0090742F">
        <w:rPr>
          <w:sz w:val="24"/>
          <w:szCs w:val="24"/>
        </w:rPr>
        <w:t>i</w:t>
      </w:r>
      <w:r w:rsidRPr="0038410D">
        <w:rPr>
          <w:sz w:val="24"/>
          <w:szCs w:val="24"/>
        </w:rPr>
        <w:t>sang bahagi lamang.</w:t>
      </w:r>
    </w:p>
    <w:p w:rsidR="00BA58EE" w:rsidRPr="0038410D" w:rsidRDefault="00BA58EE" w:rsidP="00BA58EE">
      <w:pPr>
        <w:bidi w:val="0"/>
        <w:spacing w:line="240" w:lineRule="auto"/>
        <w:jc w:val="both"/>
        <w:rPr>
          <w:sz w:val="24"/>
          <w:szCs w:val="24"/>
        </w:rPr>
      </w:pPr>
    </w:p>
    <w:p w:rsidR="00BA58EE" w:rsidRPr="0038410D" w:rsidRDefault="00BA58EE" w:rsidP="00BA58EE">
      <w:pPr>
        <w:bidi w:val="0"/>
        <w:spacing w:line="240" w:lineRule="auto"/>
        <w:jc w:val="both"/>
        <w:rPr>
          <w:sz w:val="24"/>
          <w:szCs w:val="24"/>
        </w:rPr>
      </w:pPr>
    </w:p>
    <w:p w:rsidR="00BA58EE" w:rsidRDefault="00BA58EE" w:rsidP="00BA58EE">
      <w:pPr>
        <w:bidi w:val="0"/>
        <w:spacing w:line="240" w:lineRule="auto"/>
        <w:jc w:val="both"/>
        <w:rPr>
          <w:sz w:val="24"/>
          <w:szCs w:val="24"/>
        </w:rPr>
      </w:pPr>
    </w:p>
    <w:p w:rsidR="00C324B9" w:rsidRPr="0038410D" w:rsidRDefault="00C324B9" w:rsidP="00C324B9">
      <w:pPr>
        <w:bidi w:val="0"/>
        <w:spacing w:line="240" w:lineRule="auto"/>
        <w:jc w:val="both"/>
        <w:rPr>
          <w:sz w:val="24"/>
          <w:szCs w:val="24"/>
        </w:rPr>
      </w:pPr>
    </w:p>
    <w:p w:rsidR="00AF1333" w:rsidRPr="0038410D" w:rsidRDefault="00AF1333" w:rsidP="00032807">
      <w:pPr>
        <w:bidi w:val="0"/>
        <w:spacing w:line="240" w:lineRule="auto"/>
        <w:jc w:val="center"/>
        <w:rPr>
          <w:rFonts w:cs="Akhbar MT"/>
          <w:b/>
          <w:bCs/>
          <w:sz w:val="28"/>
          <w:szCs w:val="28"/>
          <w:rtl/>
        </w:rPr>
      </w:pPr>
      <w:r w:rsidRPr="0038410D">
        <w:rPr>
          <w:b/>
          <w:bCs/>
          <w:sz w:val="24"/>
          <w:szCs w:val="24"/>
        </w:rPr>
        <w:t>A</w:t>
      </w:r>
      <w:r w:rsidR="00032807" w:rsidRPr="0038410D">
        <w:rPr>
          <w:b/>
          <w:bCs/>
          <w:sz w:val="24"/>
          <w:szCs w:val="24"/>
        </w:rPr>
        <w:t>NG ALLAH A</w:t>
      </w:r>
      <w:r w:rsidRPr="0038410D">
        <w:rPr>
          <w:b/>
          <w:bCs/>
          <w:sz w:val="24"/>
          <w:szCs w:val="24"/>
        </w:rPr>
        <w:t>NG NAGPAPALIHIS NG MGA PUSO</w:t>
      </w:r>
    </w:p>
    <w:p w:rsidR="00AF1333" w:rsidRPr="0038410D" w:rsidRDefault="00AF1333" w:rsidP="00AF1333">
      <w:pPr>
        <w:spacing w:line="240" w:lineRule="auto"/>
        <w:jc w:val="mediumKashida"/>
        <w:rPr>
          <w:rFonts w:ascii="Arial" w:hAnsi="Arial" w:cs="Akhbar MT"/>
          <w:sz w:val="20"/>
          <w:szCs w:val="20"/>
          <w:rtl/>
        </w:rPr>
      </w:pPr>
      <w:r w:rsidRPr="0038410D">
        <w:rPr>
          <w:rFonts w:cs="Akhbar MT"/>
          <w:sz w:val="28"/>
          <w:szCs w:val="28"/>
          <w:rtl/>
        </w:rPr>
        <w:t xml:space="preserve">44-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عَبْدِ</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بْنِ</w:t>
      </w:r>
      <w:r w:rsidRPr="0038410D">
        <w:rPr>
          <w:rFonts w:cs="Akhbar MT"/>
          <w:sz w:val="28"/>
          <w:szCs w:val="28"/>
          <w:rtl/>
        </w:rPr>
        <w:t xml:space="preserve"> </w:t>
      </w:r>
      <w:r w:rsidRPr="0038410D">
        <w:rPr>
          <w:rFonts w:cs="Akhbar MT" w:hint="eastAsia"/>
          <w:sz w:val="28"/>
          <w:szCs w:val="28"/>
          <w:rtl/>
        </w:rPr>
        <w:t>عَمْرِو</w:t>
      </w:r>
      <w:r w:rsidRPr="0038410D">
        <w:rPr>
          <w:rFonts w:cs="Akhbar MT"/>
          <w:sz w:val="28"/>
          <w:szCs w:val="28"/>
          <w:rtl/>
        </w:rPr>
        <w:t xml:space="preserve"> </w:t>
      </w:r>
      <w:r w:rsidRPr="0038410D">
        <w:rPr>
          <w:rFonts w:cs="Akhbar MT" w:hint="eastAsia"/>
          <w:sz w:val="28"/>
          <w:szCs w:val="28"/>
          <w:rtl/>
        </w:rPr>
        <w:t>بْنِ</w:t>
      </w:r>
      <w:r w:rsidRPr="0038410D">
        <w:rPr>
          <w:rFonts w:cs="Akhbar MT"/>
          <w:sz w:val="28"/>
          <w:szCs w:val="28"/>
          <w:rtl/>
        </w:rPr>
        <w:t xml:space="preserve"> </w:t>
      </w:r>
      <w:r w:rsidRPr="0038410D">
        <w:rPr>
          <w:rFonts w:cs="Akhbar MT" w:hint="eastAsia"/>
          <w:sz w:val="28"/>
          <w:szCs w:val="28"/>
          <w:rtl/>
        </w:rPr>
        <w:t>الْعَاصِ</w:t>
      </w:r>
      <w:r w:rsidRPr="0038410D">
        <w:rPr>
          <w:rFonts w:cs="Akhbar MT"/>
          <w:sz w:val="28"/>
          <w:szCs w:val="28"/>
          <w:rtl/>
        </w:rPr>
        <w:t xml:space="preserve"> </w:t>
      </w:r>
      <w:r w:rsidRPr="0038410D">
        <w:rPr>
          <w:rFonts w:cs="Akhbar MT" w:hint="eastAsia"/>
          <w:sz w:val="28"/>
          <w:szCs w:val="28"/>
          <w:rtl/>
        </w:rPr>
        <w:t>رَضِيَ</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عَنْهُمَا</w:t>
      </w:r>
      <w:r w:rsidRPr="0038410D">
        <w:rPr>
          <w:rFonts w:cs="Akhbar MT"/>
          <w:sz w:val="28"/>
          <w:szCs w:val="28"/>
          <w:rtl/>
        </w:rPr>
        <w:t xml:space="preserve"> </w:t>
      </w:r>
      <w:r w:rsidRPr="0038410D">
        <w:rPr>
          <w:rFonts w:ascii="Arial" w:hAnsi="Arial" w:cs="Akhbar MT"/>
          <w:sz w:val="28"/>
          <w:szCs w:val="28"/>
          <w:rtl/>
        </w:rPr>
        <w:t>يَقُوْلُ:</w:t>
      </w:r>
      <w:r w:rsidRPr="0038410D">
        <w:rPr>
          <w:rFonts w:cs="Akhbar MT"/>
          <w:sz w:val="28"/>
          <w:szCs w:val="28"/>
          <w:rtl/>
        </w:rPr>
        <w:t xml:space="preserve"> </w:t>
      </w:r>
      <w:r w:rsidRPr="0038410D">
        <w:rPr>
          <w:rFonts w:cs="Akhbar MT" w:hint="eastAsia"/>
          <w:sz w:val="28"/>
          <w:szCs w:val="28"/>
          <w:rtl/>
        </w:rPr>
        <w:t>إِنَّهُ</w:t>
      </w:r>
      <w:r w:rsidRPr="0038410D">
        <w:rPr>
          <w:rFonts w:cs="Akhbar MT"/>
          <w:sz w:val="28"/>
          <w:szCs w:val="28"/>
          <w:rtl/>
        </w:rPr>
        <w:t xml:space="preserve"> </w:t>
      </w:r>
      <w:r w:rsidRPr="0038410D">
        <w:rPr>
          <w:rFonts w:cs="Akhbar MT" w:hint="eastAsia"/>
          <w:sz w:val="28"/>
          <w:szCs w:val="28"/>
          <w:rtl/>
        </w:rPr>
        <w:t>سَمِعَ</w:t>
      </w:r>
      <w:r w:rsidRPr="0038410D">
        <w:rPr>
          <w:rFonts w:cs="Akhbar MT"/>
          <w:sz w:val="28"/>
          <w:szCs w:val="28"/>
          <w:rtl/>
        </w:rPr>
        <w:t xml:space="preserve"> </w:t>
      </w:r>
      <w:r w:rsidRPr="0038410D">
        <w:rPr>
          <w:rFonts w:cs="Akhbar MT" w:hint="eastAsia"/>
          <w:sz w:val="28"/>
          <w:szCs w:val="28"/>
          <w:rtl/>
        </w:rPr>
        <w:t>رَسُوْلَ</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ascii="Arial" w:hAnsi="Arial" w:cs="Akhbar MT"/>
          <w:sz w:val="28"/>
          <w:szCs w:val="28"/>
          <w:rtl/>
        </w:rPr>
        <w:t>يَقُوْلُ:</w:t>
      </w:r>
      <w:r w:rsidRPr="0038410D">
        <w:rPr>
          <w:rFonts w:cs="Akhbar MT"/>
          <w:sz w:val="28"/>
          <w:szCs w:val="28"/>
          <w:rtl/>
        </w:rPr>
        <w:t xml:space="preserve"> "</w:t>
      </w:r>
      <w:r w:rsidRPr="0038410D">
        <w:rPr>
          <w:rFonts w:ascii="Arial" w:hAnsi="Arial" w:cs="Akhbar MT"/>
          <w:sz w:val="28"/>
          <w:szCs w:val="28"/>
          <w:rtl/>
        </w:rPr>
        <w:t xml:space="preserve">إنَّ قُلُوْبَ بَنِيْ آدمَ كُلَّهَا بَيْنَ إِصْبَعَيْنِ مِنْ أَصَابِعِ الرَّحْمَنِ كَقَلبٍ وَاحِدٍ, يَصْرِفُهُ حَيْثُ يَشَاءُ"، ثُمَّ قَالَ رَسُوْلُ </w:t>
      </w:r>
      <w:r w:rsidRPr="0038410D">
        <w:rPr>
          <w:rFonts w:cs="Akhbar MT" w:hint="eastAsia"/>
          <w:sz w:val="28"/>
          <w:szCs w:val="28"/>
          <w:rtl/>
        </w:rPr>
        <w:t>اللهِ</w:t>
      </w:r>
      <w:r w:rsidRPr="0038410D">
        <w:rPr>
          <w:rFonts w:ascii="Arial" w:hAnsi="Arial" w:cs="Akhbar MT"/>
          <w:sz w:val="28"/>
          <w:szCs w:val="28"/>
          <w:rtl/>
        </w:rPr>
        <w:t xml:space="preserve"> </w:t>
      </w:r>
      <w:r w:rsidRPr="0038410D">
        <w:rPr>
          <w:rFonts w:cs="Akhbar MT"/>
          <w:sz w:val="28"/>
          <w:szCs w:val="28"/>
        </w:rPr>
        <w:sym w:font="AGA Arabesque" w:char="F072"/>
      </w:r>
      <w:r w:rsidRPr="0038410D">
        <w:rPr>
          <w:rFonts w:ascii="Arial" w:hAnsi="Arial" w:cs="Akhbar MT"/>
          <w:sz w:val="28"/>
          <w:szCs w:val="28"/>
          <w:rtl/>
        </w:rPr>
        <w:t>: "اللَّهُمَّ مُصَرِّفَ القُلُوْبِ صَرِّفْ قُلُوْبَنَا عَلَى طَاعَتِكَ".</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17 - (2654),).</w:t>
      </w:r>
    </w:p>
    <w:p w:rsidR="00AF1333" w:rsidRPr="0038410D" w:rsidRDefault="00AF1333" w:rsidP="00674500">
      <w:pPr>
        <w:bidi w:val="0"/>
        <w:spacing w:line="240" w:lineRule="auto"/>
        <w:jc w:val="mediumKashida"/>
        <w:rPr>
          <w:rFonts w:cs="Akhbar MT"/>
          <w:sz w:val="16"/>
          <w:szCs w:val="16"/>
        </w:rPr>
      </w:pPr>
      <w:r w:rsidRPr="0038410D">
        <w:rPr>
          <w:rFonts w:cs="Akhbar MT"/>
          <w:sz w:val="24"/>
          <w:szCs w:val="24"/>
        </w:rPr>
        <w:lastRenderedPageBreak/>
        <w:t xml:space="preserve">44- Si Abdullah ibn Am'r ibn </w:t>
      </w:r>
      <w:r w:rsidR="000A53E7" w:rsidRPr="0038410D">
        <w:rPr>
          <w:rFonts w:cs="Akhbar MT"/>
          <w:sz w:val="24"/>
          <w:szCs w:val="24"/>
        </w:rPr>
        <w:t>Al-`</w:t>
      </w:r>
      <w:r w:rsidRPr="0038410D">
        <w:rPr>
          <w:rFonts w:cs="Akhbar MT"/>
          <w:sz w:val="24"/>
          <w:szCs w:val="24"/>
        </w:rPr>
        <w:t>Aas (Sumakanila nawa ang kaluguran ng Allah) ay nag-ulat, kanyang si</w:t>
      </w:r>
      <w:r w:rsidR="000F6DC4" w:rsidRPr="0038410D">
        <w:rPr>
          <w:rFonts w:cs="Akhbar MT"/>
          <w:sz w:val="24"/>
          <w:szCs w:val="24"/>
        </w:rPr>
        <w:t>nas</w:t>
      </w:r>
      <w:r w:rsidRPr="0038410D">
        <w:rPr>
          <w:rFonts w:cs="Akhbar MT"/>
          <w:sz w:val="24"/>
          <w:szCs w:val="24"/>
        </w:rPr>
        <w:t>abi: Na</w:t>
      </w:r>
      <w:r w:rsidR="000F6DC4" w:rsidRPr="0038410D">
        <w:rPr>
          <w:rFonts w:cs="Akhbar MT"/>
          <w:sz w:val="24"/>
          <w:szCs w:val="24"/>
        </w:rPr>
        <w:t xml:space="preserve"> kanyang na</w:t>
      </w:r>
      <w:r w:rsidRPr="0038410D">
        <w:rPr>
          <w:rFonts w:cs="Akhbar MT"/>
          <w:sz w:val="24"/>
          <w:szCs w:val="24"/>
        </w:rPr>
        <w:t>rinig sa Sugo ng Allah (</w:t>
      </w:r>
      <w:r w:rsidRPr="0038410D">
        <w:rPr>
          <w:rFonts w:ascii="Arial" w:hAnsi="Arial" w:cs="Akhbar MT"/>
          <w:sz w:val="28"/>
          <w:szCs w:val="28"/>
        </w:rPr>
        <w:sym w:font="AGA Arabesque" w:char="F072"/>
      </w:r>
      <w:r w:rsidRPr="0038410D">
        <w:rPr>
          <w:rFonts w:cs="Akhbar MT"/>
          <w:sz w:val="24"/>
          <w:szCs w:val="24"/>
        </w:rPr>
        <w:t>) na nagsasabi: "Katotohanan, ang lahat ng puso ng mga anak ni Adam ay nasa pagitan ng dalawang daliri ng mga daliri ng Mahabaging (Allah) gaya ng iisang puso, Kanyang pinangangasiwaan ito sa kung anong paraang nais Niya, at pagkatapos ay sinabi ng Sugo ng Allah (</w:t>
      </w:r>
      <w:r w:rsidRPr="0038410D">
        <w:rPr>
          <w:rFonts w:ascii="Arial" w:hAnsi="Arial" w:cs="Akhbar MT"/>
          <w:sz w:val="28"/>
          <w:szCs w:val="28"/>
        </w:rPr>
        <w:sym w:font="AGA Arabesque" w:char="F072"/>
      </w:r>
      <w:r w:rsidRPr="0038410D">
        <w:rPr>
          <w:rFonts w:cs="Akhbar MT"/>
          <w:sz w:val="24"/>
          <w:szCs w:val="24"/>
        </w:rPr>
        <w:t>): "</w:t>
      </w:r>
      <w:r w:rsidRPr="0038410D">
        <w:rPr>
          <w:rFonts w:cs="Akhbar MT"/>
          <w:i/>
          <w:iCs/>
          <w:sz w:val="24"/>
          <w:szCs w:val="24"/>
        </w:rPr>
        <w:t>Allaahumma musarrifal quloob sarrif quloobana `alaa taa`atika</w:t>
      </w:r>
      <w:r w:rsidRPr="0038410D">
        <w:rPr>
          <w:rFonts w:cs="Akhbar MT"/>
          <w:sz w:val="24"/>
          <w:szCs w:val="24"/>
        </w:rPr>
        <w:t xml:space="preserve"> (O Allah na Tagapaglihis ng mga puso, ilihis Mo ang aming mga puso sa pagsunod sa Iyo)".</w:t>
      </w:r>
      <w:r w:rsidR="00674500">
        <w:rPr>
          <w:rFonts w:cs="Akhbar MT"/>
          <w:sz w:val="24"/>
          <w:szCs w:val="24"/>
        </w:rPr>
        <w:t xml:space="preserve"> </w:t>
      </w:r>
      <w:r w:rsidRPr="0038410D">
        <w:rPr>
          <w:rFonts w:cs="Akhbar MT"/>
          <w:sz w:val="16"/>
          <w:szCs w:val="16"/>
        </w:rPr>
        <w:t>Muslim [Hadith Bilang: 17 – (2654)].</w:t>
      </w:r>
    </w:p>
    <w:p w:rsidR="00BA58EE" w:rsidRPr="0038410D" w:rsidRDefault="00BA58EE" w:rsidP="00AF1333">
      <w:pPr>
        <w:bidi w:val="0"/>
        <w:spacing w:before="100" w:beforeAutospacing="1" w:after="100" w:afterAutospacing="1" w:line="240" w:lineRule="auto"/>
        <w:jc w:val="mediumKashida"/>
        <w:rPr>
          <w:rFonts w:cs="Calibri"/>
          <w:b/>
          <w:bCs/>
          <w:sz w:val="24"/>
          <w:szCs w:val="24"/>
        </w:rPr>
      </w:pPr>
    </w:p>
    <w:p w:rsidR="00BA58EE" w:rsidRPr="0038410D" w:rsidRDefault="00BA58EE" w:rsidP="00BA58EE">
      <w:pPr>
        <w:bidi w:val="0"/>
        <w:spacing w:before="100" w:beforeAutospacing="1" w:after="100" w:afterAutospacing="1" w:line="240" w:lineRule="auto"/>
        <w:jc w:val="mediumKashida"/>
        <w:rPr>
          <w:rFonts w:cs="Calibri"/>
          <w:b/>
          <w:bCs/>
          <w:sz w:val="24"/>
          <w:szCs w:val="24"/>
        </w:rPr>
      </w:pPr>
    </w:p>
    <w:p w:rsidR="00AF1333" w:rsidRPr="0038410D" w:rsidRDefault="00AF1333" w:rsidP="00BA58EE">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BE57F0">
      <w:pPr>
        <w:bidi w:val="0"/>
        <w:spacing w:line="240" w:lineRule="auto"/>
        <w:jc w:val="lowKashida"/>
        <w:rPr>
          <w:sz w:val="24"/>
          <w:szCs w:val="24"/>
        </w:rPr>
      </w:pPr>
      <w:r w:rsidRPr="0038410D">
        <w:rPr>
          <w:sz w:val="24"/>
          <w:szCs w:val="24"/>
        </w:rPr>
        <w:t>Siya si Abdullah ibn `Amr ibn Al-`A</w:t>
      </w:r>
      <w:r w:rsidR="000A53E7" w:rsidRPr="0038410D">
        <w:rPr>
          <w:sz w:val="24"/>
          <w:szCs w:val="24"/>
        </w:rPr>
        <w:t>a</w:t>
      </w:r>
      <w:r w:rsidRPr="0038410D">
        <w:rPr>
          <w:sz w:val="24"/>
          <w:szCs w:val="24"/>
        </w:rPr>
        <w:t>s Al-Qurashi</w:t>
      </w:r>
      <w:r w:rsidR="000A53E7" w:rsidRPr="0038410D">
        <w:rPr>
          <w:sz w:val="24"/>
          <w:szCs w:val="24"/>
        </w:rPr>
        <w:t>e</w:t>
      </w:r>
      <w:r w:rsidRPr="0038410D">
        <w:rPr>
          <w:sz w:val="24"/>
          <w:szCs w:val="24"/>
        </w:rPr>
        <w:t xml:space="preserve"> Al-Sahami</w:t>
      </w:r>
      <w:r w:rsidR="000A53E7" w:rsidRPr="0038410D">
        <w:rPr>
          <w:sz w:val="24"/>
          <w:szCs w:val="24"/>
        </w:rPr>
        <w:t>e</w:t>
      </w:r>
      <w:r w:rsidRPr="0038410D">
        <w:rPr>
          <w:sz w:val="24"/>
          <w:szCs w:val="24"/>
        </w:rPr>
        <w:t>, isang dakila at kilalang Sahabi (Kasamahan ng Propeta), siya ay yumakap sa Islam bago ang kanyang ama na si `Amr ibn Al-`A</w:t>
      </w:r>
      <w:r w:rsidR="000A53E7" w:rsidRPr="0038410D">
        <w:rPr>
          <w:sz w:val="24"/>
          <w:szCs w:val="24"/>
        </w:rPr>
        <w:t>a</w:t>
      </w:r>
      <w:r w:rsidRPr="0038410D">
        <w:rPr>
          <w:sz w:val="24"/>
          <w:szCs w:val="24"/>
        </w:rPr>
        <w:t xml:space="preserve">s, at siya ay nakapag-ulat ng (700) na Hadith sa mga </w:t>
      </w:r>
      <w:r w:rsidR="000A53E7" w:rsidRPr="0038410D">
        <w:rPr>
          <w:sz w:val="24"/>
          <w:szCs w:val="24"/>
        </w:rPr>
        <w:t>aklat ng Sunnah</w:t>
      </w:r>
      <w:r w:rsidRPr="0038410D">
        <w:rPr>
          <w:sz w:val="24"/>
          <w:szCs w:val="24"/>
        </w:rPr>
        <w:t>, at siya ay nakibaka sa pakikipaglaban sa ilang digmaan kasama ang Sugo ng Allah (</w:t>
      </w:r>
      <w:r w:rsidRPr="0038410D">
        <w:rPr>
          <w:rFonts w:cs="AL-Mohanad"/>
          <w:b/>
          <w:bCs/>
          <w:sz w:val="24"/>
          <w:szCs w:val="24"/>
        </w:rPr>
        <w:sym w:font="AGA Arabesque" w:char="F072"/>
      </w:r>
      <w:r w:rsidRPr="0038410D">
        <w:rPr>
          <w:sz w:val="24"/>
          <w:szCs w:val="24"/>
        </w:rPr>
        <w:t xml:space="preserve">), mayroon din siyang katanyagan sa pagsasa-ayos </w:t>
      </w:r>
      <w:r w:rsidRPr="0038410D">
        <w:rPr>
          <w:sz w:val="24"/>
          <w:szCs w:val="24"/>
        </w:rPr>
        <w:lastRenderedPageBreak/>
        <w:t>ng mga kalagayan at pangangasiwa ng mga negosyo, kaya't itinalaga siya ni Mu`awiyah sa Kufa bilang tagapamahala rito sa nabibilang na panahon.</w:t>
      </w:r>
    </w:p>
    <w:p w:rsidR="00AF1333" w:rsidRPr="0038410D" w:rsidRDefault="00AF1333" w:rsidP="00BE57F0">
      <w:pPr>
        <w:bidi w:val="0"/>
        <w:spacing w:line="240" w:lineRule="auto"/>
        <w:jc w:val="lowKashida"/>
        <w:rPr>
          <w:sz w:val="24"/>
          <w:szCs w:val="24"/>
        </w:rPr>
      </w:pPr>
      <w:r w:rsidRPr="0038410D">
        <w:rPr>
          <w:sz w:val="24"/>
          <w:szCs w:val="24"/>
        </w:rPr>
        <w:t>Siya ay lagi nang nagsasalaysay tungkol sa Sugo ng Allah (</w:t>
      </w:r>
      <w:r w:rsidRPr="0038410D">
        <w:rPr>
          <w:rFonts w:cs="AL-Mohanad"/>
          <w:b/>
          <w:bCs/>
          <w:sz w:val="24"/>
          <w:szCs w:val="24"/>
        </w:rPr>
        <w:sym w:font="AGA Arabesque" w:char="F072"/>
      </w:r>
      <w:r w:rsidRPr="0038410D">
        <w:rPr>
          <w:sz w:val="24"/>
          <w:szCs w:val="24"/>
        </w:rPr>
        <w:t>) at nagbibigay ng personal na opinyon sa paghatol sa Jami` Al-Fustat (Tinatawag na Masjid `Amr ibn Al-`A</w:t>
      </w:r>
      <w:r w:rsidR="0035373C" w:rsidRPr="0038410D">
        <w:rPr>
          <w:sz w:val="24"/>
          <w:szCs w:val="24"/>
        </w:rPr>
        <w:t>a</w:t>
      </w:r>
      <w:r w:rsidRPr="0038410D">
        <w:rPr>
          <w:sz w:val="24"/>
          <w:szCs w:val="24"/>
        </w:rPr>
        <w:t xml:space="preserve">s) sa Ehipto, kaya't maraming tao ang nakakuha nito sa kanya mula sa mga taga-Ehipto, taga-Sham (Sirya, Palestine, Jordan, Lebanon) at mga taga-Hijaz (taga-gitnang silangan), siya ay binawian ng buhay sa Ehipto </w:t>
      </w:r>
      <w:r w:rsidR="00915BCA" w:rsidRPr="0038410D">
        <w:rPr>
          <w:sz w:val="24"/>
          <w:szCs w:val="24"/>
        </w:rPr>
        <w:t xml:space="preserve">taong </w:t>
      </w:r>
      <w:r w:rsidRPr="0038410D">
        <w:rPr>
          <w:sz w:val="24"/>
          <w:szCs w:val="24"/>
        </w:rPr>
        <w:t>ika-</w:t>
      </w:r>
      <w:r w:rsidR="00EF152E" w:rsidRPr="0038410D">
        <w:rPr>
          <w:sz w:val="24"/>
          <w:szCs w:val="24"/>
        </w:rPr>
        <w:t>(</w:t>
      </w:r>
      <w:r w:rsidRPr="0038410D">
        <w:rPr>
          <w:sz w:val="24"/>
          <w:szCs w:val="24"/>
        </w:rPr>
        <w:t>65</w:t>
      </w:r>
      <w:r w:rsidR="00EF152E" w:rsidRPr="0038410D">
        <w:rPr>
          <w:sz w:val="24"/>
          <w:szCs w:val="24"/>
        </w:rPr>
        <w:t>)</w:t>
      </w:r>
      <w:r w:rsidRPr="0038410D">
        <w:rPr>
          <w:sz w:val="24"/>
          <w:szCs w:val="24"/>
        </w:rPr>
        <w:t xml:space="preserve"> sa Hijri</w:t>
      </w:r>
      <w:r w:rsidR="0035373C" w:rsidRPr="0038410D">
        <w:rPr>
          <w:sz w:val="24"/>
          <w:szCs w:val="24"/>
        </w:rPr>
        <w:t>,</w:t>
      </w:r>
      <w:r w:rsidRPr="0038410D">
        <w:rPr>
          <w:sz w:val="24"/>
          <w:szCs w:val="24"/>
        </w:rPr>
        <w:t xml:space="preserve"> at inilibing sa loob ng kanyang tahanan, at may nagsasabi na siya ay namatay sa Sirya, datapuwa't mayroon ding nagsasabi na sa Makkah.</w:t>
      </w:r>
    </w:p>
    <w:p w:rsidR="00BA58EE" w:rsidRPr="0038410D" w:rsidRDefault="00BA58EE" w:rsidP="00BA58EE">
      <w:pPr>
        <w:bidi w:val="0"/>
        <w:spacing w:line="240" w:lineRule="auto"/>
        <w:jc w:val="lowKashida"/>
        <w:rPr>
          <w:sz w:val="24"/>
          <w:szCs w:val="24"/>
        </w:rPr>
      </w:pPr>
    </w:p>
    <w:p w:rsidR="00BA58EE" w:rsidRPr="0038410D" w:rsidRDefault="00BA58EE" w:rsidP="00BA58EE">
      <w:pPr>
        <w:bidi w:val="0"/>
        <w:spacing w:line="240" w:lineRule="auto"/>
        <w:jc w:val="lowKashida"/>
        <w:rPr>
          <w:b/>
          <w:bCs/>
          <w:sz w:val="24"/>
          <w:szCs w:val="24"/>
        </w:rPr>
      </w:pP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D4763D">
      <w:pPr>
        <w:bidi w:val="0"/>
        <w:jc w:val="both"/>
        <w:rPr>
          <w:sz w:val="24"/>
          <w:szCs w:val="24"/>
        </w:rPr>
      </w:pPr>
      <w:r w:rsidRPr="0038410D">
        <w:rPr>
          <w:sz w:val="24"/>
          <w:szCs w:val="24"/>
        </w:rPr>
        <w:t>1. Itinatagubilin ng Hadith na ito sa isang Muslim</w:t>
      </w:r>
      <w:r w:rsidR="0035373C" w:rsidRPr="0038410D">
        <w:rPr>
          <w:sz w:val="24"/>
          <w:szCs w:val="24"/>
        </w:rPr>
        <w:t xml:space="preserve"> </w:t>
      </w:r>
      <w:r w:rsidRPr="0038410D">
        <w:rPr>
          <w:sz w:val="24"/>
          <w:szCs w:val="24"/>
        </w:rPr>
        <w:t>na magsumikap sa pag</w:t>
      </w:r>
      <w:r w:rsidR="00D4763D">
        <w:rPr>
          <w:sz w:val="24"/>
          <w:szCs w:val="24"/>
        </w:rPr>
        <w:t>takda</w:t>
      </w:r>
      <w:r w:rsidRPr="0038410D">
        <w:rPr>
          <w:sz w:val="24"/>
          <w:szCs w:val="24"/>
        </w:rPr>
        <w:t xml:space="preserve"> ng mga paraan upang maging matatag sa Relihiyon ng Allah</w:t>
      </w:r>
      <w:r w:rsidR="00D4763D">
        <w:rPr>
          <w:sz w:val="24"/>
          <w:szCs w:val="24"/>
        </w:rPr>
        <w:t>, ang</w:t>
      </w:r>
      <w:r w:rsidRPr="0038410D">
        <w:rPr>
          <w:sz w:val="24"/>
          <w:szCs w:val="24"/>
        </w:rPr>
        <w:t xml:space="preserve"> Islam</w:t>
      </w:r>
      <w:r w:rsidR="0035373C" w:rsidRPr="0038410D">
        <w:rPr>
          <w:sz w:val="24"/>
          <w:szCs w:val="24"/>
        </w:rPr>
        <w:t>,</w:t>
      </w:r>
      <w:r w:rsidRPr="0038410D">
        <w:rPr>
          <w:sz w:val="24"/>
          <w:szCs w:val="24"/>
        </w:rPr>
        <w:t xml:space="preserve"> sapagka't ang mga </w:t>
      </w:r>
      <w:r w:rsidR="00D4763D">
        <w:rPr>
          <w:sz w:val="24"/>
          <w:szCs w:val="24"/>
        </w:rPr>
        <w:t>kinah</w:t>
      </w:r>
      <w:r w:rsidRPr="0038410D">
        <w:rPr>
          <w:sz w:val="24"/>
          <w:szCs w:val="24"/>
        </w:rPr>
        <w:t xml:space="preserve">ihinatnan ay </w:t>
      </w:r>
      <w:r w:rsidR="00D4763D">
        <w:rPr>
          <w:sz w:val="24"/>
          <w:szCs w:val="24"/>
        </w:rPr>
        <w:t xml:space="preserve">dumarating </w:t>
      </w:r>
      <w:r w:rsidRPr="0038410D">
        <w:rPr>
          <w:sz w:val="24"/>
          <w:szCs w:val="24"/>
        </w:rPr>
        <w:t>pagkatapos ng pag</w:t>
      </w:r>
      <w:r w:rsidR="00D4763D">
        <w:rPr>
          <w:sz w:val="24"/>
          <w:szCs w:val="24"/>
        </w:rPr>
        <w:t>takda</w:t>
      </w:r>
      <w:r w:rsidRPr="0038410D">
        <w:rPr>
          <w:sz w:val="24"/>
          <w:szCs w:val="24"/>
        </w:rPr>
        <w:t xml:space="preserve"> ng mga paraan at ang kaparaanan ng Allah ay hindi nagbabago.</w:t>
      </w:r>
    </w:p>
    <w:p w:rsidR="00AF1333" w:rsidRPr="0038410D" w:rsidRDefault="00AF1333" w:rsidP="0035373C">
      <w:pPr>
        <w:bidi w:val="0"/>
        <w:jc w:val="both"/>
        <w:rPr>
          <w:sz w:val="24"/>
          <w:szCs w:val="24"/>
        </w:rPr>
      </w:pPr>
      <w:r w:rsidRPr="0038410D">
        <w:rPr>
          <w:sz w:val="24"/>
          <w:szCs w:val="24"/>
        </w:rPr>
        <w:lastRenderedPageBreak/>
        <w:t>2. Kapag nagpasiya ng tama ang isang tao tungo sa kanyang Panginoon at Tagapaglikha; pupunuin ng Allah ang kanyang puso ng katiwasayan, katahimikan,</w:t>
      </w:r>
      <w:r w:rsidR="0035373C" w:rsidRPr="0038410D">
        <w:rPr>
          <w:sz w:val="24"/>
          <w:szCs w:val="24"/>
        </w:rPr>
        <w:t xml:space="preserve"> </w:t>
      </w:r>
      <w:r w:rsidRPr="0038410D">
        <w:rPr>
          <w:sz w:val="24"/>
          <w:szCs w:val="24"/>
        </w:rPr>
        <w:t>kaginhawahan at kaluwagan ng loob</w:t>
      </w:r>
      <w:r w:rsidR="0035373C" w:rsidRPr="0038410D">
        <w:rPr>
          <w:sz w:val="24"/>
          <w:szCs w:val="24"/>
        </w:rPr>
        <w:t>, a</w:t>
      </w:r>
      <w:r w:rsidRPr="0038410D">
        <w:rPr>
          <w:sz w:val="24"/>
          <w:szCs w:val="24"/>
        </w:rPr>
        <w:t>t kapag nagpasiya naman siya ng mali tungo sa kanyang Panginoon at Tagapaglikha; pupunuin ng Allah ang kanyang puso ng takot, pangamba at paninikip ng dibdib</w:t>
      </w:r>
      <w:r w:rsidR="0035373C" w:rsidRPr="0038410D">
        <w:rPr>
          <w:sz w:val="24"/>
          <w:szCs w:val="24"/>
        </w:rPr>
        <w:t>,</w:t>
      </w:r>
      <w:r w:rsidRPr="0038410D">
        <w:rPr>
          <w:sz w:val="24"/>
          <w:szCs w:val="24"/>
        </w:rPr>
        <w:t xml:space="preserve"> sapagka't ang mga puso ay pinan</w:t>
      </w:r>
      <w:r w:rsidR="0035373C" w:rsidRPr="0038410D">
        <w:rPr>
          <w:sz w:val="24"/>
          <w:szCs w:val="24"/>
        </w:rPr>
        <w:t>g</w:t>
      </w:r>
      <w:r w:rsidRPr="0038410D">
        <w:rPr>
          <w:sz w:val="24"/>
          <w:szCs w:val="24"/>
        </w:rPr>
        <w:t xml:space="preserve">angasiwaan ng Allah sa anumang Kanyang nais </w:t>
      </w:r>
      <w:r w:rsidR="0035373C" w:rsidRPr="0038410D">
        <w:rPr>
          <w:sz w:val="24"/>
          <w:szCs w:val="24"/>
        </w:rPr>
        <w:t xml:space="preserve">at </w:t>
      </w:r>
      <w:r w:rsidRPr="0038410D">
        <w:rPr>
          <w:sz w:val="24"/>
          <w:szCs w:val="24"/>
        </w:rPr>
        <w:t>wala ito sa pangangasiwa ng tao.</w:t>
      </w:r>
    </w:p>
    <w:p w:rsidR="00AF1333" w:rsidRPr="0038410D" w:rsidRDefault="00AF1333" w:rsidP="00D4763D">
      <w:pPr>
        <w:bidi w:val="0"/>
        <w:spacing w:line="240" w:lineRule="auto"/>
        <w:jc w:val="both"/>
        <w:rPr>
          <w:sz w:val="24"/>
          <w:szCs w:val="24"/>
        </w:rPr>
      </w:pPr>
      <w:r w:rsidRPr="0038410D">
        <w:rPr>
          <w:sz w:val="24"/>
          <w:szCs w:val="24"/>
        </w:rPr>
        <w:t>3. Dapat paniwalaan na ang Allah ay may mga daliri</w:t>
      </w:r>
      <w:r w:rsidR="0035373C" w:rsidRPr="0038410D">
        <w:rPr>
          <w:sz w:val="24"/>
          <w:szCs w:val="24"/>
        </w:rPr>
        <w:t>,</w:t>
      </w:r>
      <w:r w:rsidRPr="0038410D">
        <w:rPr>
          <w:sz w:val="24"/>
          <w:szCs w:val="24"/>
        </w:rPr>
        <w:t xml:space="preserve"> </w:t>
      </w:r>
      <w:r w:rsidR="0035373C" w:rsidRPr="0038410D">
        <w:rPr>
          <w:sz w:val="24"/>
          <w:szCs w:val="24"/>
        </w:rPr>
        <w:t>subali</w:t>
      </w:r>
      <w:r w:rsidRPr="0038410D">
        <w:rPr>
          <w:sz w:val="24"/>
          <w:szCs w:val="24"/>
        </w:rPr>
        <w:t>'t hindi na kailangan</w:t>
      </w:r>
      <w:r w:rsidR="0035373C" w:rsidRPr="0038410D">
        <w:rPr>
          <w:sz w:val="24"/>
          <w:szCs w:val="24"/>
        </w:rPr>
        <w:t>g</w:t>
      </w:r>
      <w:r w:rsidRPr="0038410D">
        <w:rPr>
          <w:sz w:val="24"/>
          <w:szCs w:val="24"/>
        </w:rPr>
        <w:t xml:space="preserve"> ipaliwanag </w:t>
      </w:r>
      <w:r w:rsidR="00D4763D">
        <w:rPr>
          <w:sz w:val="24"/>
          <w:szCs w:val="24"/>
        </w:rPr>
        <w:t xml:space="preserve">dito </w:t>
      </w:r>
      <w:r w:rsidRPr="0038410D">
        <w:rPr>
          <w:sz w:val="24"/>
          <w:szCs w:val="24"/>
        </w:rPr>
        <w:t>ng de</w:t>
      </w:r>
      <w:r w:rsidR="00D4763D">
        <w:rPr>
          <w:sz w:val="24"/>
          <w:szCs w:val="24"/>
        </w:rPr>
        <w:t>talye</w:t>
      </w:r>
      <w:r w:rsidRPr="0038410D">
        <w:rPr>
          <w:sz w:val="24"/>
          <w:szCs w:val="24"/>
        </w:rPr>
        <w:t>.</w:t>
      </w:r>
    </w:p>
    <w:p w:rsidR="00BA58EE" w:rsidRPr="0038410D" w:rsidRDefault="00BA58EE" w:rsidP="00BA58EE">
      <w:pPr>
        <w:bidi w:val="0"/>
        <w:spacing w:line="240" w:lineRule="auto"/>
        <w:jc w:val="both"/>
        <w:rPr>
          <w:sz w:val="24"/>
          <w:szCs w:val="24"/>
        </w:rPr>
      </w:pPr>
    </w:p>
    <w:p w:rsidR="00BA58EE" w:rsidRPr="0038410D" w:rsidRDefault="00BA58EE" w:rsidP="00BA58EE">
      <w:pPr>
        <w:bidi w:val="0"/>
        <w:spacing w:line="240" w:lineRule="auto"/>
        <w:jc w:val="both"/>
        <w:rPr>
          <w:sz w:val="24"/>
          <w:szCs w:val="24"/>
        </w:rPr>
      </w:pPr>
    </w:p>
    <w:p w:rsidR="00AF1333" w:rsidRPr="0038410D" w:rsidRDefault="00AF1333" w:rsidP="00C324B9">
      <w:pPr>
        <w:bidi w:val="0"/>
        <w:spacing w:after="0" w:line="240" w:lineRule="auto"/>
        <w:jc w:val="center"/>
        <w:rPr>
          <w:rFonts w:ascii="Arial" w:hAnsi="Arial" w:cs="Akhbar MT"/>
          <w:b/>
          <w:bCs/>
          <w:sz w:val="28"/>
          <w:szCs w:val="28"/>
        </w:rPr>
      </w:pPr>
      <w:r w:rsidRPr="0038410D">
        <w:rPr>
          <w:b/>
          <w:bCs/>
          <w:sz w:val="24"/>
          <w:szCs w:val="24"/>
        </w:rPr>
        <w:t>ANG DU`A HABANG NAKAUPO SA PAGITAN NG DALAWANG PAGPAPATIRAPA</w:t>
      </w:r>
    </w:p>
    <w:p w:rsidR="00AF1333" w:rsidRPr="0038410D" w:rsidRDefault="00AF1333" w:rsidP="00C324B9">
      <w:pPr>
        <w:spacing w:after="0" w:line="240" w:lineRule="auto"/>
        <w:jc w:val="mediumKashida"/>
        <w:rPr>
          <w:rFonts w:cs="Akhbar MT"/>
          <w:sz w:val="20"/>
          <w:szCs w:val="20"/>
          <w:rtl/>
        </w:rPr>
      </w:pPr>
      <w:r w:rsidRPr="0038410D">
        <w:rPr>
          <w:rFonts w:cs="Akhbar MT"/>
          <w:sz w:val="28"/>
          <w:szCs w:val="28"/>
          <w:rtl/>
        </w:rPr>
        <w:t xml:space="preserve"> 45-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حُذَيْفَةَ</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cs="Akhbar MT" w:hint="eastAsia"/>
          <w:sz w:val="28"/>
          <w:szCs w:val="28"/>
          <w:rtl/>
        </w:rPr>
        <w:t>أنَّ</w:t>
      </w:r>
      <w:r w:rsidRPr="0038410D">
        <w:rPr>
          <w:rFonts w:cs="Akhbar MT"/>
          <w:sz w:val="28"/>
          <w:szCs w:val="28"/>
          <w:rtl/>
        </w:rPr>
        <w:t xml:space="preserve"> </w:t>
      </w:r>
      <w:r w:rsidRPr="0038410D">
        <w:rPr>
          <w:rFonts w:cs="Akhbar MT" w:hint="eastAsia"/>
          <w:sz w:val="28"/>
          <w:szCs w:val="28"/>
          <w:rtl/>
        </w:rPr>
        <w:t>النَّبِيَّ</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cs="Akhbar MT" w:hint="eastAsia"/>
          <w:sz w:val="28"/>
          <w:szCs w:val="28"/>
          <w:rtl/>
        </w:rPr>
        <w:t>كَانَ</w:t>
      </w:r>
      <w:r w:rsidRPr="0038410D">
        <w:rPr>
          <w:rFonts w:cs="Akhbar MT"/>
          <w:sz w:val="28"/>
          <w:szCs w:val="28"/>
          <w:rtl/>
        </w:rPr>
        <w:t xml:space="preserve"> </w:t>
      </w:r>
      <w:r w:rsidRPr="0038410D">
        <w:rPr>
          <w:rFonts w:cs="Akhbar MT" w:hint="eastAsia"/>
          <w:sz w:val="28"/>
          <w:szCs w:val="28"/>
          <w:rtl/>
        </w:rPr>
        <w:t>يَقُوْلُ</w:t>
      </w:r>
      <w:r w:rsidRPr="0038410D">
        <w:rPr>
          <w:rFonts w:cs="Akhbar MT"/>
          <w:sz w:val="28"/>
          <w:szCs w:val="28"/>
          <w:rtl/>
        </w:rPr>
        <w:t xml:space="preserve"> </w:t>
      </w:r>
      <w:r w:rsidRPr="0038410D">
        <w:rPr>
          <w:rFonts w:cs="Akhbar MT" w:hint="eastAsia"/>
          <w:sz w:val="28"/>
          <w:szCs w:val="28"/>
          <w:rtl/>
        </w:rPr>
        <w:t>بَيْنَ</w:t>
      </w:r>
      <w:r w:rsidRPr="0038410D">
        <w:rPr>
          <w:rFonts w:cs="Akhbar MT"/>
          <w:sz w:val="28"/>
          <w:szCs w:val="28"/>
          <w:rtl/>
        </w:rPr>
        <w:t xml:space="preserve"> </w:t>
      </w:r>
      <w:r w:rsidRPr="0038410D">
        <w:rPr>
          <w:rFonts w:cs="Akhbar MT" w:hint="eastAsia"/>
          <w:sz w:val="28"/>
          <w:szCs w:val="28"/>
          <w:rtl/>
        </w:rPr>
        <w:t>السَّجْدَتَيْنِ</w:t>
      </w:r>
      <w:r w:rsidRPr="0038410D">
        <w:rPr>
          <w:rFonts w:cs="Akhbar MT"/>
          <w:sz w:val="28"/>
          <w:szCs w:val="28"/>
          <w:rtl/>
        </w:rPr>
        <w:t>: "</w:t>
      </w:r>
      <w:r w:rsidRPr="0038410D">
        <w:rPr>
          <w:rFonts w:cs="Akhbar MT" w:hint="eastAsia"/>
          <w:sz w:val="28"/>
          <w:szCs w:val="28"/>
          <w:rtl/>
        </w:rPr>
        <w:t>رَبِّ</w:t>
      </w:r>
      <w:r w:rsidRPr="0038410D">
        <w:rPr>
          <w:rFonts w:cs="Akhbar MT"/>
          <w:sz w:val="28"/>
          <w:szCs w:val="28"/>
          <w:rtl/>
        </w:rPr>
        <w:t xml:space="preserve"> </w:t>
      </w:r>
      <w:r w:rsidRPr="0038410D">
        <w:rPr>
          <w:rFonts w:cs="Akhbar MT" w:hint="eastAsia"/>
          <w:sz w:val="28"/>
          <w:szCs w:val="28"/>
          <w:rtl/>
        </w:rPr>
        <w:lastRenderedPageBreak/>
        <w:t>اغْفِرْ</w:t>
      </w:r>
      <w:r w:rsidRPr="0038410D">
        <w:rPr>
          <w:rFonts w:cs="Akhbar MT"/>
          <w:sz w:val="28"/>
          <w:szCs w:val="28"/>
          <w:rtl/>
        </w:rPr>
        <w:t xml:space="preserve"> </w:t>
      </w:r>
      <w:r w:rsidRPr="0038410D">
        <w:rPr>
          <w:rFonts w:cs="Akhbar MT" w:hint="eastAsia"/>
          <w:sz w:val="28"/>
          <w:szCs w:val="28"/>
          <w:rtl/>
        </w:rPr>
        <w:t>لِي،</w:t>
      </w:r>
      <w:r w:rsidRPr="0038410D">
        <w:rPr>
          <w:rFonts w:cs="Akhbar MT"/>
          <w:sz w:val="28"/>
          <w:szCs w:val="28"/>
          <w:rtl/>
        </w:rPr>
        <w:t xml:space="preserve"> </w:t>
      </w:r>
      <w:r w:rsidRPr="0038410D">
        <w:rPr>
          <w:rFonts w:cs="Akhbar MT" w:hint="eastAsia"/>
          <w:sz w:val="28"/>
          <w:szCs w:val="28"/>
          <w:rtl/>
        </w:rPr>
        <w:t>رَبِّ</w:t>
      </w:r>
      <w:r w:rsidRPr="0038410D">
        <w:rPr>
          <w:rFonts w:cs="Akhbar MT"/>
          <w:sz w:val="28"/>
          <w:szCs w:val="28"/>
          <w:rtl/>
        </w:rPr>
        <w:t xml:space="preserve"> </w:t>
      </w:r>
      <w:r w:rsidRPr="0038410D">
        <w:rPr>
          <w:rFonts w:cs="Akhbar MT" w:hint="eastAsia"/>
          <w:sz w:val="28"/>
          <w:szCs w:val="28"/>
          <w:rtl/>
        </w:rPr>
        <w:t>اغْفِرْ</w:t>
      </w:r>
      <w:r w:rsidRPr="0038410D">
        <w:rPr>
          <w:rFonts w:cs="Akhbar MT"/>
          <w:sz w:val="28"/>
          <w:szCs w:val="28"/>
          <w:rtl/>
        </w:rPr>
        <w:t xml:space="preserve"> </w:t>
      </w:r>
      <w:r w:rsidRPr="0038410D">
        <w:rPr>
          <w:rFonts w:cs="Akhbar MT" w:hint="eastAsia"/>
          <w:sz w:val="28"/>
          <w:szCs w:val="28"/>
          <w:rtl/>
        </w:rPr>
        <w:t>لِي</w:t>
      </w:r>
      <w:r w:rsidRPr="0038410D">
        <w:rPr>
          <w:rFonts w:cs="Akhbar MT"/>
          <w:sz w:val="28"/>
          <w:szCs w:val="28"/>
          <w:rtl/>
        </w:rPr>
        <w:t>".</w:t>
      </w:r>
      <w:r w:rsidRPr="0038410D">
        <w:rPr>
          <w:rFonts w:cs="Akhbar MT" w:hint="cs"/>
          <w:sz w:val="28"/>
          <w:szCs w:val="28"/>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ابن</w:t>
      </w:r>
      <w:r w:rsidRPr="0038410D">
        <w:rPr>
          <w:rFonts w:cs="Akhbar MT"/>
          <w:sz w:val="20"/>
          <w:szCs w:val="20"/>
          <w:rtl/>
        </w:rPr>
        <w:t xml:space="preserve"> </w:t>
      </w:r>
      <w:r w:rsidRPr="0038410D">
        <w:rPr>
          <w:rFonts w:cs="Akhbar MT" w:hint="eastAsia"/>
          <w:sz w:val="20"/>
          <w:szCs w:val="20"/>
          <w:rtl/>
        </w:rPr>
        <w:t>ماجه</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897, </w:t>
      </w:r>
      <w:r w:rsidRPr="0038410D">
        <w:rPr>
          <w:rFonts w:cs="Akhbar MT" w:hint="eastAsia"/>
          <w:sz w:val="20"/>
          <w:szCs w:val="20"/>
          <w:rtl/>
        </w:rPr>
        <w:t>وسنن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874 , </w:t>
      </w:r>
      <w:r w:rsidRPr="0038410D">
        <w:rPr>
          <w:rFonts w:cs="Akhbar MT" w:hint="eastAsia"/>
          <w:sz w:val="20"/>
          <w:szCs w:val="20"/>
          <w:rtl/>
        </w:rPr>
        <w:t>وسنن</w:t>
      </w:r>
      <w:r w:rsidRPr="0038410D">
        <w:rPr>
          <w:rFonts w:cs="Akhbar MT"/>
          <w:sz w:val="20"/>
          <w:szCs w:val="20"/>
          <w:rtl/>
        </w:rPr>
        <w:t xml:space="preserve"> </w:t>
      </w:r>
      <w:r w:rsidRPr="0038410D">
        <w:rPr>
          <w:rFonts w:cs="Akhbar MT" w:hint="eastAsia"/>
          <w:sz w:val="20"/>
          <w:szCs w:val="20"/>
          <w:rtl/>
        </w:rPr>
        <w:t>النسائي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1145,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لابن</w:t>
      </w:r>
      <w:r w:rsidRPr="0038410D">
        <w:rPr>
          <w:rFonts w:cs="Akhbar MT"/>
          <w:sz w:val="20"/>
          <w:szCs w:val="20"/>
          <w:rtl/>
        </w:rPr>
        <w:t xml:space="preserve"> </w:t>
      </w:r>
      <w:r w:rsidRPr="0038410D">
        <w:rPr>
          <w:rFonts w:cs="Akhbar MT" w:hint="eastAsia"/>
          <w:sz w:val="20"/>
          <w:szCs w:val="20"/>
          <w:rtl/>
        </w:rPr>
        <w:t>ماجه</w:t>
      </w:r>
      <w:r w:rsidRPr="0038410D">
        <w:rPr>
          <w:rFonts w:cs="Akhbar MT"/>
          <w:sz w:val="20"/>
          <w:szCs w:val="20"/>
          <w:rtl/>
        </w:rPr>
        <w:t xml:space="preserve">, </w:t>
      </w:r>
      <w:r w:rsidRPr="0038410D">
        <w:rPr>
          <w:rFonts w:cs="Akhbar MT" w:hint="eastAsia"/>
          <w:sz w:val="20"/>
          <w:szCs w:val="20"/>
          <w:rtl/>
        </w:rPr>
        <w:t>وقال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Pr="0038410D" w:rsidRDefault="00AF1333" w:rsidP="00C324B9">
      <w:pPr>
        <w:bidi w:val="0"/>
        <w:spacing w:line="240" w:lineRule="auto"/>
        <w:jc w:val="mediumKashida"/>
        <w:rPr>
          <w:rFonts w:cs="Akhbar MT"/>
          <w:sz w:val="16"/>
          <w:szCs w:val="16"/>
        </w:rPr>
      </w:pPr>
      <w:r w:rsidRPr="00C324B9">
        <w:rPr>
          <w:rFonts w:cs="Akhbar MT"/>
        </w:rPr>
        <w:t>45- Si Huzaifah (Sumakanya nawa ang kaluguran ng Allah) ay nag-ulat: Katotohanang ang lagi nang sinasabi ng Propeta (</w:t>
      </w:r>
      <w:r w:rsidRPr="00C324B9">
        <w:rPr>
          <w:rFonts w:ascii="Arial" w:hAnsi="Arial" w:cs="Akhbar MT"/>
          <w:sz w:val="26"/>
          <w:szCs w:val="26"/>
        </w:rPr>
        <w:sym w:font="AGA Arabesque" w:char="F072"/>
      </w:r>
      <w:r w:rsidRPr="00C324B9">
        <w:rPr>
          <w:rFonts w:cs="Akhbar MT"/>
        </w:rPr>
        <w:t>) sa pagitan ng dalawang pagpapatirapa (Sujood) ay ang: "</w:t>
      </w:r>
      <w:r w:rsidRPr="00C324B9">
        <w:rPr>
          <w:rFonts w:cs="Akhbar MT"/>
          <w:i/>
          <w:iCs/>
        </w:rPr>
        <w:t>Rabbigfir</w:t>
      </w:r>
      <w:r w:rsidR="00C37A6E" w:rsidRPr="00C324B9">
        <w:rPr>
          <w:rFonts w:cs="Akhbar MT"/>
          <w:i/>
          <w:iCs/>
        </w:rPr>
        <w:t xml:space="preserve"> </w:t>
      </w:r>
      <w:r w:rsidRPr="00C324B9">
        <w:rPr>
          <w:rFonts w:cs="Akhbar MT"/>
          <w:i/>
          <w:iCs/>
        </w:rPr>
        <w:t>lee, rabbigfir</w:t>
      </w:r>
      <w:r w:rsidR="00C37A6E" w:rsidRPr="00C324B9">
        <w:rPr>
          <w:rFonts w:cs="Akhbar MT"/>
          <w:i/>
          <w:iCs/>
        </w:rPr>
        <w:t xml:space="preserve"> </w:t>
      </w:r>
      <w:r w:rsidRPr="00C324B9">
        <w:rPr>
          <w:rFonts w:cs="Akhbar MT"/>
          <w:i/>
          <w:iCs/>
        </w:rPr>
        <w:t>lee</w:t>
      </w:r>
      <w:r w:rsidRPr="00C324B9">
        <w:rPr>
          <w:rFonts w:cs="Akhbar MT"/>
        </w:rPr>
        <w:t xml:space="preserve"> (Panginoon</w:t>
      </w:r>
      <w:r w:rsidR="00F95E67" w:rsidRPr="00C324B9">
        <w:rPr>
          <w:rFonts w:cs="Akhbar MT"/>
        </w:rPr>
        <w:t xml:space="preserve"> ko</w:t>
      </w:r>
      <w:r w:rsidRPr="00C324B9">
        <w:rPr>
          <w:rFonts w:cs="Akhbar MT"/>
        </w:rPr>
        <w:t>! Patawarin Mo ako, Panginoon</w:t>
      </w:r>
      <w:r w:rsidR="00F95E67" w:rsidRPr="00C324B9">
        <w:rPr>
          <w:rFonts w:cs="Akhbar MT"/>
        </w:rPr>
        <w:t xml:space="preserve"> ko</w:t>
      </w:r>
      <w:r w:rsidRPr="00C324B9">
        <w:rPr>
          <w:rFonts w:cs="Akhbar MT"/>
        </w:rPr>
        <w:t>! Patawarin Mo ako)".</w:t>
      </w:r>
      <w:r w:rsidR="00C324B9">
        <w:rPr>
          <w:rFonts w:cs="Akhbar MT"/>
          <w:sz w:val="24"/>
          <w:szCs w:val="24"/>
        </w:rPr>
        <w:t xml:space="preserve"> </w:t>
      </w:r>
      <w:r w:rsidRPr="0038410D">
        <w:rPr>
          <w:rFonts w:cs="Akhbar MT"/>
          <w:sz w:val="16"/>
          <w:szCs w:val="16"/>
        </w:rPr>
        <w:t>Ibnu Majah [Hadith Bilang: (897)] Abu Daud [Hadith Bilang: (874)] An-Nasai [Hadith Bilang: (1145)].</w:t>
      </w:r>
    </w:p>
    <w:p w:rsidR="00AF1333" w:rsidRPr="0038410D" w:rsidRDefault="00AF1333" w:rsidP="00C324B9">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ika-(4):</w:t>
      </w:r>
    </w:p>
    <w:p w:rsidR="00AF1333" w:rsidRPr="0038410D" w:rsidRDefault="00AF1333" w:rsidP="00C324B9">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C324B9" w:rsidRDefault="00AF1333" w:rsidP="00C324B9">
      <w:pPr>
        <w:bidi w:val="0"/>
        <w:spacing w:after="0"/>
        <w:jc w:val="both"/>
      </w:pPr>
      <w:r w:rsidRPr="00C324B9">
        <w:t xml:space="preserve">1. Itinuturo ng Hadith na ito ang pagkalehitimo ng panalangin na ito sa pag-upo sa pagitan ng dalawang pagpapatirapa " </w:t>
      </w:r>
      <w:r w:rsidRPr="00C324B9">
        <w:rPr>
          <w:i/>
          <w:iCs/>
        </w:rPr>
        <w:t>Rabbigfir l</w:t>
      </w:r>
      <w:r w:rsidR="00C37A6E" w:rsidRPr="00C324B9">
        <w:rPr>
          <w:i/>
          <w:iCs/>
        </w:rPr>
        <w:t>ee</w:t>
      </w:r>
      <w:r w:rsidRPr="00C324B9">
        <w:rPr>
          <w:i/>
          <w:iCs/>
        </w:rPr>
        <w:t>, Rabbigfir l</w:t>
      </w:r>
      <w:r w:rsidR="00C37A6E" w:rsidRPr="00C324B9">
        <w:rPr>
          <w:i/>
          <w:iCs/>
        </w:rPr>
        <w:t>ee</w:t>
      </w:r>
      <w:r w:rsidRPr="00C324B9">
        <w:t>".</w:t>
      </w:r>
    </w:p>
    <w:p w:rsidR="00AF1333" w:rsidRPr="00C324B9" w:rsidRDefault="00AF1333" w:rsidP="00D4763D">
      <w:pPr>
        <w:bidi w:val="0"/>
        <w:spacing w:after="0" w:line="240" w:lineRule="auto"/>
        <w:jc w:val="both"/>
        <w:rPr>
          <w:rFonts w:cs="Akhbar MT"/>
          <w:sz w:val="14"/>
          <w:szCs w:val="14"/>
        </w:rPr>
      </w:pPr>
      <w:r w:rsidRPr="00C324B9">
        <w:t xml:space="preserve">2. Ang panalangin sa pagitan ng dalawang pagpapatirapa ay kabilang sa mga </w:t>
      </w:r>
      <w:r w:rsidR="00C37A6E" w:rsidRPr="00C324B9">
        <w:t>S</w:t>
      </w:r>
      <w:r w:rsidRPr="00C324B9">
        <w:t xml:space="preserve">unnah </w:t>
      </w:r>
      <w:r w:rsidR="00C37A6E" w:rsidRPr="00C324B9">
        <w:t xml:space="preserve">(hindi ubligado) </w:t>
      </w:r>
      <w:r w:rsidRPr="00C324B9">
        <w:t xml:space="preserve">na napatunayan mula sa Propeta </w:t>
      </w:r>
      <w:r w:rsidR="00C37A6E" w:rsidRPr="00C324B9">
        <w:t>(</w:t>
      </w:r>
      <w:r w:rsidRPr="00C324B9">
        <w:rPr>
          <w:rFonts w:cs="AL-Mohanad"/>
        </w:rPr>
        <w:sym w:font="AGA Arabesque" w:char="0072"/>
      </w:r>
      <w:r w:rsidR="00C37A6E" w:rsidRPr="00C324B9">
        <w:rPr>
          <w:rFonts w:cs="AL-Mohanad"/>
        </w:rPr>
        <w:t>)</w:t>
      </w:r>
      <w:r w:rsidRPr="00C324B9">
        <w:t xml:space="preserve">, at napatunayan din mula sa kanya </w:t>
      </w:r>
      <w:r w:rsidR="00C37A6E" w:rsidRPr="00C324B9">
        <w:t>(</w:t>
      </w:r>
      <w:r w:rsidRPr="00C324B9">
        <w:rPr>
          <w:rFonts w:cs="AL-Mohanad"/>
        </w:rPr>
        <w:sym w:font="AGA Arabesque" w:char="0072"/>
      </w:r>
      <w:r w:rsidR="00C37A6E" w:rsidRPr="00C324B9">
        <w:rPr>
          <w:rFonts w:cs="AL-Mohanad"/>
        </w:rPr>
        <w:t>)</w:t>
      </w:r>
      <w:r w:rsidRPr="00C324B9">
        <w:rPr>
          <w:rFonts w:cs="AL-Mohanad"/>
        </w:rPr>
        <w:t xml:space="preserve"> sa maraming Hadith ang iba</w:t>
      </w:r>
      <w:r w:rsidR="00C37A6E" w:rsidRPr="00C324B9">
        <w:rPr>
          <w:rFonts w:cs="AL-Mohanad"/>
        </w:rPr>
        <w:t xml:space="preserve"> pa</w:t>
      </w:r>
      <w:r w:rsidRPr="00C324B9">
        <w:rPr>
          <w:rFonts w:cs="AL-Mohanad"/>
        </w:rPr>
        <w:t xml:space="preserve">ng kataga </w:t>
      </w:r>
      <w:r w:rsidR="00C37A6E" w:rsidRPr="00C324B9">
        <w:rPr>
          <w:rFonts w:cs="AL-Mohanad"/>
        </w:rPr>
        <w:t>nito, datapuwa’t</w:t>
      </w:r>
      <w:r w:rsidR="00534FED" w:rsidRPr="00C324B9">
        <w:rPr>
          <w:rFonts w:cs="AL-Mohanad"/>
        </w:rPr>
        <w:t xml:space="preserve"> kusa nating </w:t>
      </w:r>
      <w:r w:rsidRPr="00C324B9">
        <w:rPr>
          <w:rFonts w:cs="AL-Mohanad"/>
        </w:rPr>
        <w:t>iniwan</w:t>
      </w:r>
      <w:r w:rsidR="00534FED" w:rsidRPr="00C324B9">
        <w:rPr>
          <w:rFonts w:cs="AL-Mohanad"/>
        </w:rPr>
        <w:t xml:space="preserve"> ito</w:t>
      </w:r>
      <w:r w:rsidRPr="00C324B9">
        <w:rPr>
          <w:rFonts w:cs="AL-Mohanad"/>
        </w:rPr>
        <w:t xml:space="preserve"> para </w:t>
      </w:r>
      <w:r w:rsidR="00534FED" w:rsidRPr="00C324B9">
        <w:rPr>
          <w:rFonts w:cs="AL-Mohanad"/>
        </w:rPr>
        <w:t xml:space="preserve">sa </w:t>
      </w:r>
      <w:r w:rsidR="00D4763D">
        <w:rPr>
          <w:rFonts w:cs="AL-Mohanad"/>
        </w:rPr>
        <w:t>kaigsihan</w:t>
      </w:r>
      <w:r w:rsidRPr="00C324B9">
        <w:rPr>
          <w:rFonts w:cs="AL-Mohanad"/>
        </w:rPr>
        <w:t>.</w:t>
      </w:r>
    </w:p>
    <w:p w:rsidR="00AF1333" w:rsidRPr="0038410D" w:rsidRDefault="00AF1333" w:rsidP="00B319CD">
      <w:pPr>
        <w:bidi w:val="0"/>
        <w:spacing w:after="0" w:line="240" w:lineRule="auto"/>
        <w:jc w:val="center"/>
        <w:rPr>
          <w:rFonts w:cs="Akhbar MT"/>
          <w:b/>
          <w:bCs/>
          <w:sz w:val="24"/>
          <w:szCs w:val="24"/>
        </w:rPr>
      </w:pPr>
      <w:r w:rsidRPr="00D171B3">
        <w:rPr>
          <w:rFonts w:cs="Akhbar MT"/>
          <w:b/>
          <w:bCs/>
          <w:sz w:val="24"/>
          <w:szCs w:val="24"/>
        </w:rPr>
        <w:lastRenderedPageBreak/>
        <w:t>ANG ISLAM ANG PINAGMULAN NG KALIGAYAHAN NG TAO</w:t>
      </w:r>
    </w:p>
    <w:p w:rsidR="00AF1333" w:rsidRPr="0038410D" w:rsidRDefault="00AF1333" w:rsidP="00D171B3">
      <w:pPr>
        <w:spacing w:after="0"/>
        <w:jc w:val="highKashida"/>
        <w:rPr>
          <w:rFonts w:ascii="Arial" w:hAnsi="Arial" w:cs="Akhbar MT"/>
          <w:sz w:val="20"/>
          <w:szCs w:val="20"/>
          <w:rtl/>
        </w:rPr>
      </w:pPr>
      <w:r w:rsidRPr="0038410D">
        <w:rPr>
          <w:rFonts w:cs="Akhbar MT"/>
          <w:sz w:val="28"/>
          <w:szCs w:val="28"/>
          <w:rtl/>
        </w:rPr>
        <w:t xml:space="preserve">46-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عَبْدِ</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بْنِ</w:t>
      </w:r>
      <w:r w:rsidRPr="0038410D">
        <w:rPr>
          <w:rFonts w:ascii="Arial" w:hAnsi="Arial" w:cs="Akhbar MT"/>
          <w:sz w:val="28"/>
          <w:szCs w:val="28"/>
          <w:rtl/>
        </w:rPr>
        <w:t xml:space="preserve"> عَبَّاسٍ رضي الله عنهما قَالَ: كَانَ رَسُولُ </w:t>
      </w:r>
      <w:r w:rsidRPr="0038410D">
        <w:rPr>
          <w:rFonts w:cs="Akhbar MT" w:hint="eastAsia"/>
          <w:sz w:val="28"/>
          <w:szCs w:val="28"/>
          <w:rtl/>
        </w:rPr>
        <w:t>اللهِ</w:t>
      </w:r>
      <w:r w:rsidRPr="0038410D">
        <w:rPr>
          <w:rFonts w:ascii="Arial" w:hAnsi="Arial"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ascii="Arial" w:hAnsi="Arial" w:cs="Akhbar MT"/>
          <w:sz w:val="28"/>
          <w:szCs w:val="28"/>
          <w:rtl/>
        </w:rPr>
        <w:t>يَقُوْلُ بَيْنَ السَّجْدَتَيْنِ فِيْ صَلاَةِ اللَّيْلِ: "رَبِّ اغْفِرْ لِي وَارْحَمْنِي وَاجْبُرْنِي وَارْزُقْنِي وَارْفَعْنِي".</w:t>
      </w:r>
      <w:r w:rsidRPr="0038410D">
        <w:rPr>
          <w:rFonts w:ascii="Arial" w:hAnsi="Arial" w:cs="Akhbar MT" w:hint="cs"/>
          <w:sz w:val="28"/>
          <w:szCs w:val="28"/>
          <w:rtl/>
        </w:rPr>
        <w:t xml:space="preserve"> </w:t>
      </w:r>
      <w:r w:rsidRPr="0038410D">
        <w:rPr>
          <w:rFonts w:ascii="Arial" w:hAnsi="Arial" w:cs="Akhbar MT"/>
          <w:sz w:val="20"/>
          <w:szCs w:val="20"/>
          <w:rtl/>
        </w:rPr>
        <w:t xml:space="preserve">(سنن ابن ماجه, رقم الحديث 898, </w:t>
      </w:r>
      <w:r w:rsidRPr="0038410D">
        <w:rPr>
          <w:rFonts w:cs="Akhbar MT" w:hint="eastAsia"/>
          <w:sz w:val="20"/>
          <w:szCs w:val="20"/>
          <w:rtl/>
        </w:rPr>
        <w:t>وسنن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850 </w:t>
      </w:r>
      <w:r w:rsidRPr="0038410D">
        <w:rPr>
          <w:rFonts w:ascii="Arial" w:hAnsi="Arial" w:cs="Akhbar MT"/>
          <w:sz w:val="20"/>
          <w:szCs w:val="20"/>
          <w:rtl/>
        </w:rPr>
        <w:t xml:space="preserve"> و جامع الترمذي, رقم الحديث 284, واللفظ لابن ماجه, قَالَ الإمام الترمذي: هذا حديث غريب, وقال العلامة محمد ناصر الدين الألباني عن  حديث ابن ماجه والترمذي بأنه: صحيح).</w:t>
      </w:r>
    </w:p>
    <w:p w:rsidR="00AF1333" w:rsidRPr="0038410D" w:rsidRDefault="00AF1333" w:rsidP="00674500">
      <w:pPr>
        <w:bidi w:val="0"/>
        <w:spacing w:line="240" w:lineRule="auto"/>
        <w:jc w:val="mediumKashida"/>
        <w:rPr>
          <w:rFonts w:cs="Akhbar MT"/>
          <w:sz w:val="16"/>
          <w:szCs w:val="16"/>
        </w:rPr>
      </w:pPr>
      <w:r w:rsidRPr="0038410D">
        <w:rPr>
          <w:rFonts w:cs="Akhbar MT"/>
          <w:sz w:val="24"/>
          <w:szCs w:val="24"/>
        </w:rPr>
        <w:t>46- Si Abdullah ibn Abbas (Sumakanila nawa ang kaluguran ng Allah) ay nag-ulat, kanyang sinabi: Lagi nang sinasabi ng Sugo ng Allah (</w:t>
      </w:r>
      <w:r w:rsidRPr="0038410D">
        <w:rPr>
          <w:rFonts w:ascii="Arial" w:hAnsi="Arial" w:cs="Akhbar MT"/>
          <w:sz w:val="28"/>
          <w:szCs w:val="28"/>
        </w:rPr>
        <w:sym w:font="AGA Arabesque" w:char="F072"/>
      </w:r>
      <w:r w:rsidRPr="0038410D">
        <w:rPr>
          <w:rFonts w:cs="Akhbar MT"/>
          <w:sz w:val="24"/>
          <w:szCs w:val="24"/>
        </w:rPr>
        <w:t>) sa pagitan ng dalawang pagpapatirapa (Sujood) sa panggabing Salah ang: "</w:t>
      </w:r>
      <w:r w:rsidRPr="0038410D">
        <w:rPr>
          <w:rFonts w:cs="Akhbar MT"/>
          <w:i/>
          <w:iCs/>
          <w:sz w:val="24"/>
          <w:szCs w:val="24"/>
        </w:rPr>
        <w:t>Rabbigfir</w:t>
      </w:r>
      <w:r w:rsidR="00C37A6E" w:rsidRPr="0038410D">
        <w:rPr>
          <w:rFonts w:cs="Akhbar MT"/>
          <w:i/>
          <w:iCs/>
          <w:sz w:val="24"/>
          <w:szCs w:val="24"/>
        </w:rPr>
        <w:t xml:space="preserve"> </w:t>
      </w:r>
      <w:r w:rsidRPr="0038410D">
        <w:rPr>
          <w:rFonts w:cs="Akhbar MT"/>
          <w:i/>
          <w:iCs/>
          <w:sz w:val="24"/>
          <w:szCs w:val="24"/>
        </w:rPr>
        <w:t>lee war hamnee waj burnee war juqnee war fa`anee</w:t>
      </w:r>
      <w:r w:rsidRPr="0038410D">
        <w:rPr>
          <w:rFonts w:cs="Akhbar MT"/>
          <w:sz w:val="24"/>
          <w:szCs w:val="24"/>
        </w:rPr>
        <w:t xml:space="preserve"> (O Allah!, patawarin Mo ako, kahabagan Mo ako, patnubayan Mo ako, bigyan Mo ako ng kasaganaan, bigyan Mo ako ng kalusugan, bigyan Mo ako ng kabuhayan at  iangat </w:t>
      </w:r>
      <w:r w:rsidRPr="0038410D">
        <w:rPr>
          <w:rFonts w:cs="Akhbar MT"/>
          <w:sz w:val="24"/>
          <w:szCs w:val="24"/>
        </w:rPr>
        <w:lastRenderedPageBreak/>
        <w:t>ang aking katayuan)".</w:t>
      </w:r>
      <w:r w:rsidR="00674500">
        <w:rPr>
          <w:rFonts w:cs="Akhbar MT"/>
          <w:sz w:val="24"/>
          <w:szCs w:val="24"/>
        </w:rPr>
        <w:t xml:space="preserve"> </w:t>
      </w:r>
      <w:r w:rsidRPr="0038410D">
        <w:rPr>
          <w:rFonts w:cs="Akhbar MT"/>
          <w:sz w:val="16"/>
          <w:szCs w:val="16"/>
        </w:rPr>
        <w:t>Ibnu Majah [Hadith Bilang: (898)] Abu Daud [Hadith Bilang: (850)] At-Tirmidhi [Hadith Bilang: (284)].</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ika-(41):</w:t>
      </w:r>
    </w:p>
    <w:p w:rsidR="00674500" w:rsidRDefault="00674500" w:rsidP="00AF1333">
      <w:pPr>
        <w:bidi w:val="0"/>
        <w:spacing w:line="240" w:lineRule="auto"/>
        <w:jc w:val="mediumKashida"/>
        <w:rPr>
          <w:rFonts w:cs="Calibri"/>
          <w:b/>
          <w:bCs/>
          <w:sz w:val="24"/>
          <w:szCs w:val="24"/>
        </w:rPr>
      </w:pPr>
    </w:p>
    <w:p w:rsidR="00AF1333" w:rsidRPr="0038410D" w:rsidRDefault="00AF1333" w:rsidP="00674500">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E60E9D">
      <w:pPr>
        <w:bidi w:val="0"/>
        <w:jc w:val="both"/>
        <w:rPr>
          <w:sz w:val="24"/>
          <w:szCs w:val="24"/>
        </w:rPr>
      </w:pPr>
      <w:r w:rsidRPr="0038410D">
        <w:rPr>
          <w:sz w:val="24"/>
          <w:szCs w:val="24"/>
        </w:rPr>
        <w:t xml:space="preserve">1. Napapaloob sa Hadith na ito ang mga dahilan ng kabutihan at kasiyahan na kailangan ng tao sa </w:t>
      </w:r>
      <w:r w:rsidR="00C37A6E" w:rsidRPr="0038410D">
        <w:rPr>
          <w:sz w:val="24"/>
          <w:szCs w:val="24"/>
        </w:rPr>
        <w:t>m</w:t>
      </w:r>
      <w:r w:rsidRPr="0038410D">
        <w:rPr>
          <w:sz w:val="24"/>
          <w:szCs w:val="24"/>
        </w:rPr>
        <w:t xml:space="preserve">undo at </w:t>
      </w:r>
      <w:r w:rsidR="00C37A6E" w:rsidRPr="0038410D">
        <w:rPr>
          <w:sz w:val="24"/>
          <w:szCs w:val="24"/>
        </w:rPr>
        <w:t>k</w:t>
      </w:r>
      <w:r w:rsidRPr="0038410D">
        <w:rPr>
          <w:sz w:val="24"/>
          <w:szCs w:val="24"/>
        </w:rPr>
        <w:t>abilang</w:t>
      </w:r>
      <w:r w:rsidR="00C37A6E" w:rsidRPr="0038410D">
        <w:rPr>
          <w:sz w:val="24"/>
          <w:szCs w:val="24"/>
        </w:rPr>
        <w:t xml:space="preserve"> b</w:t>
      </w:r>
      <w:r w:rsidRPr="0038410D">
        <w:rPr>
          <w:sz w:val="24"/>
          <w:szCs w:val="24"/>
        </w:rPr>
        <w:t>uhay</w:t>
      </w:r>
      <w:r w:rsidR="00C37A6E" w:rsidRPr="0038410D">
        <w:rPr>
          <w:sz w:val="24"/>
          <w:szCs w:val="24"/>
        </w:rPr>
        <w:t>,</w:t>
      </w:r>
      <w:r w:rsidRPr="0038410D">
        <w:rPr>
          <w:sz w:val="24"/>
          <w:szCs w:val="24"/>
        </w:rPr>
        <w:t xml:space="preserve"> </w:t>
      </w:r>
      <w:r w:rsidR="00C37A6E" w:rsidRPr="0038410D">
        <w:rPr>
          <w:sz w:val="24"/>
          <w:szCs w:val="24"/>
        </w:rPr>
        <w:t>at gayundin na</w:t>
      </w:r>
      <w:r w:rsidRPr="0038410D">
        <w:rPr>
          <w:sz w:val="24"/>
          <w:szCs w:val="24"/>
        </w:rPr>
        <w:t xml:space="preserve"> naglalaman </w:t>
      </w:r>
      <w:r w:rsidR="00C37A6E" w:rsidRPr="0038410D">
        <w:rPr>
          <w:sz w:val="24"/>
          <w:szCs w:val="24"/>
        </w:rPr>
        <w:t>ito</w:t>
      </w:r>
      <w:r w:rsidRPr="0038410D">
        <w:rPr>
          <w:sz w:val="24"/>
          <w:szCs w:val="24"/>
        </w:rPr>
        <w:t xml:space="preserve"> ng pa</w:t>
      </w:r>
      <w:r w:rsidR="00C37A6E" w:rsidRPr="0038410D">
        <w:rPr>
          <w:sz w:val="24"/>
          <w:szCs w:val="24"/>
        </w:rPr>
        <w:t>nanggalang</w:t>
      </w:r>
      <w:r w:rsidRPr="0038410D">
        <w:rPr>
          <w:sz w:val="24"/>
          <w:szCs w:val="24"/>
        </w:rPr>
        <w:t xml:space="preserve"> mula sa </w:t>
      </w:r>
      <w:r w:rsidR="00C37A6E" w:rsidRPr="0038410D">
        <w:rPr>
          <w:sz w:val="24"/>
          <w:szCs w:val="24"/>
        </w:rPr>
        <w:t>lahat ng</w:t>
      </w:r>
      <w:r w:rsidRPr="0038410D">
        <w:rPr>
          <w:sz w:val="24"/>
          <w:szCs w:val="24"/>
        </w:rPr>
        <w:t xml:space="preserve"> kasamaan na </w:t>
      </w:r>
      <w:r w:rsidR="00E60E9D" w:rsidRPr="0038410D">
        <w:rPr>
          <w:sz w:val="24"/>
          <w:szCs w:val="24"/>
        </w:rPr>
        <w:t xml:space="preserve">kanyang </w:t>
      </w:r>
      <w:r w:rsidRPr="0038410D">
        <w:rPr>
          <w:sz w:val="24"/>
          <w:szCs w:val="24"/>
        </w:rPr>
        <w:t>kinamumuhian.</w:t>
      </w:r>
    </w:p>
    <w:p w:rsidR="00AF1333" w:rsidRPr="0038410D" w:rsidRDefault="00AF1333" w:rsidP="00B319CD">
      <w:pPr>
        <w:bidi w:val="0"/>
        <w:jc w:val="both"/>
        <w:rPr>
          <w:sz w:val="24"/>
          <w:szCs w:val="24"/>
        </w:rPr>
      </w:pPr>
      <w:r w:rsidRPr="0038410D">
        <w:rPr>
          <w:sz w:val="24"/>
          <w:szCs w:val="24"/>
        </w:rPr>
        <w:t>2. Ang Islam a</w:t>
      </w:r>
      <w:r w:rsidR="00B319CD">
        <w:rPr>
          <w:sz w:val="24"/>
          <w:szCs w:val="24"/>
        </w:rPr>
        <w:t>ng</w:t>
      </w:r>
      <w:r w:rsidRPr="0038410D">
        <w:rPr>
          <w:sz w:val="24"/>
          <w:szCs w:val="24"/>
        </w:rPr>
        <w:t xml:space="preserve"> pinagmulan ng ka</w:t>
      </w:r>
      <w:r w:rsidR="00B319CD">
        <w:rPr>
          <w:sz w:val="24"/>
          <w:szCs w:val="24"/>
        </w:rPr>
        <w:t>ligayahan ng tao</w:t>
      </w:r>
      <w:r w:rsidRPr="0038410D">
        <w:rPr>
          <w:sz w:val="24"/>
          <w:szCs w:val="24"/>
        </w:rPr>
        <w:t xml:space="preserve">; </w:t>
      </w:r>
      <w:r w:rsidR="00E60E9D" w:rsidRPr="0038410D">
        <w:rPr>
          <w:sz w:val="24"/>
          <w:szCs w:val="24"/>
        </w:rPr>
        <w:t xml:space="preserve">kaya </w:t>
      </w:r>
      <w:r w:rsidRPr="0038410D">
        <w:rPr>
          <w:sz w:val="24"/>
          <w:szCs w:val="24"/>
        </w:rPr>
        <w:t xml:space="preserve">sinuman ang sumunod dito ay </w:t>
      </w:r>
      <w:r w:rsidR="00E60E9D" w:rsidRPr="0038410D">
        <w:rPr>
          <w:sz w:val="24"/>
          <w:szCs w:val="24"/>
        </w:rPr>
        <w:t xml:space="preserve">maging </w:t>
      </w:r>
      <w:r w:rsidRPr="0038410D">
        <w:rPr>
          <w:sz w:val="24"/>
          <w:szCs w:val="24"/>
        </w:rPr>
        <w:t>mapalad</w:t>
      </w:r>
      <w:r w:rsidR="00B319CD">
        <w:rPr>
          <w:sz w:val="24"/>
          <w:szCs w:val="24"/>
        </w:rPr>
        <w:t>, datapuwa’</w:t>
      </w:r>
      <w:r w:rsidRPr="0038410D">
        <w:rPr>
          <w:sz w:val="24"/>
          <w:szCs w:val="24"/>
        </w:rPr>
        <w:t>t sinuman ang tumalikod dito ay ma</w:t>
      </w:r>
      <w:r w:rsidR="00E60E9D" w:rsidRPr="0038410D">
        <w:rPr>
          <w:sz w:val="24"/>
          <w:szCs w:val="24"/>
        </w:rPr>
        <w:t>papasama</w:t>
      </w:r>
      <w:r w:rsidRPr="0038410D">
        <w:rPr>
          <w:sz w:val="24"/>
          <w:szCs w:val="24"/>
        </w:rPr>
        <w:t>.</w:t>
      </w:r>
    </w:p>
    <w:p w:rsidR="00F6266F" w:rsidRPr="0038410D" w:rsidRDefault="00F6266F" w:rsidP="00F6266F">
      <w:pPr>
        <w:bidi w:val="0"/>
        <w:jc w:val="both"/>
        <w:rPr>
          <w:sz w:val="24"/>
          <w:szCs w:val="24"/>
        </w:rPr>
      </w:pPr>
    </w:p>
    <w:p w:rsidR="00F6266F" w:rsidRDefault="00F6266F" w:rsidP="00F6266F">
      <w:pPr>
        <w:bidi w:val="0"/>
        <w:jc w:val="both"/>
        <w:rPr>
          <w:sz w:val="24"/>
          <w:szCs w:val="24"/>
        </w:rPr>
      </w:pPr>
    </w:p>
    <w:p w:rsidR="00D171B3" w:rsidRDefault="00D171B3" w:rsidP="00D171B3">
      <w:pPr>
        <w:bidi w:val="0"/>
        <w:jc w:val="both"/>
        <w:rPr>
          <w:sz w:val="24"/>
          <w:szCs w:val="24"/>
        </w:rPr>
      </w:pPr>
    </w:p>
    <w:p w:rsidR="00D171B3" w:rsidRDefault="00D171B3" w:rsidP="00D171B3">
      <w:pPr>
        <w:bidi w:val="0"/>
        <w:jc w:val="both"/>
        <w:rPr>
          <w:sz w:val="24"/>
          <w:szCs w:val="24"/>
        </w:rPr>
      </w:pPr>
    </w:p>
    <w:p w:rsidR="00D171B3" w:rsidRDefault="00D171B3" w:rsidP="00D171B3">
      <w:pPr>
        <w:bidi w:val="0"/>
        <w:jc w:val="both"/>
        <w:rPr>
          <w:sz w:val="24"/>
          <w:szCs w:val="24"/>
        </w:rPr>
      </w:pPr>
    </w:p>
    <w:p w:rsidR="00D171B3" w:rsidRDefault="00D171B3" w:rsidP="00D171B3">
      <w:pPr>
        <w:bidi w:val="0"/>
        <w:jc w:val="both"/>
        <w:rPr>
          <w:sz w:val="24"/>
          <w:szCs w:val="24"/>
        </w:rPr>
      </w:pPr>
    </w:p>
    <w:p w:rsidR="00D171B3" w:rsidRPr="0038410D" w:rsidRDefault="00D171B3" w:rsidP="00D171B3">
      <w:pPr>
        <w:bidi w:val="0"/>
        <w:jc w:val="both"/>
        <w:rPr>
          <w:sz w:val="24"/>
          <w:szCs w:val="24"/>
        </w:rPr>
      </w:pPr>
    </w:p>
    <w:p w:rsidR="00F6266F" w:rsidRPr="0038410D" w:rsidRDefault="00F6266F" w:rsidP="00F6266F">
      <w:pPr>
        <w:bidi w:val="0"/>
        <w:jc w:val="both"/>
        <w:rPr>
          <w:sz w:val="24"/>
          <w:szCs w:val="24"/>
        </w:rPr>
      </w:pPr>
    </w:p>
    <w:p w:rsidR="00AF1333" w:rsidRPr="0038410D" w:rsidRDefault="00AF1333" w:rsidP="00D171B3">
      <w:pPr>
        <w:bidi w:val="0"/>
        <w:spacing w:before="240" w:after="0" w:line="240" w:lineRule="auto"/>
        <w:jc w:val="center"/>
        <w:rPr>
          <w:rFonts w:ascii="Arial" w:hAnsi="Arial" w:cs="Akhbar MT"/>
          <w:sz w:val="28"/>
          <w:szCs w:val="28"/>
          <w:rtl/>
        </w:rPr>
      </w:pPr>
      <w:r w:rsidRPr="0038410D">
        <w:rPr>
          <w:b/>
          <w:bCs/>
          <w:sz w:val="24"/>
          <w:szCs w:val="24"/>
        </w:rPr>
        <w:t>ANG MGA BATAYAN NG ISLAM AY PA</w:t>
      </w:r>
      <w:r w:rsidR="00B319CD">
        <w:rPr>
          <w:b/>
          <w:bCs/>
          <w:sz w:val="24"/>
          <w:szCs w:val="24"/>
        </w:rPr>
        <w:t>N</w:t>
      </w:r>
      <w:r w:rsidRPr="0038410D">
        <w:rPr>
          <w:b/>
          <w:bCs/>
          <w:sz w:val="24"/>
          <w:szCs w:val="24"/>
        </w:rPr>
        <w:t>LABAS AT PA</w:t>
      </w:r>
      <w:r w:rsidR="00B319CD">
        <w:rPr>
          <w:b/>
          <w:bCs/>
          <w:sz w:val="24"/>
          <w:szCs w:val="24"/>
        </w:rPr>
        <w:t>N</w:t>
      </w:r>
      <w:r w:rsidRPr="0038410D">
        <w:rPr>
          <w:b/>
          <w:bCs/>
          <w:sz w:val="24"/>
          <w:szCs w:val="24"/>
        </w:rPr>
        <w:t>LOOB</w:t>
      </w:r>
    </w:p>
    <w:p w:rsidR="00AF1333" w:rsidRPr="0038410D" w:rsidRDefault="00AF1333" w:rsidP="00D171B3">
      <w:pPr>
        <w:spacing w:before="240" w:after="0" w:line="240" w:lineRule="auto"/>
        <w:jc w:val="mediumKashida"/>
        <w:rPr>
          <w:rFonts w:ascii="Arial" w:hAnsi="Arial" w:cs="Akhbar MT"/>
          <w:sz w:val="20"/>
          <w:szCs w:val="20"/>
          <w:rtl/>
        </w:rPr>
      </w:pPr>
      <w:r w:rsidRPr="00D171B3">
        <w:rPr>
          <w:rFonts w:cs="Akhbar MT"/>
          <w:sz w:val="26"/>
          <w:szCs w:val="26"/>
          <w:rtl/>
        </w:rPr>
        <w:t>47-</w:t>
      </w:r>
      <w:r w:rsidRPr="00D171B3">
        <w:rPr>
          <w:rFonts w:ascii="Arial" w:hAnsi="Arial" w:cs="Akhbar MT"/>
          <w:sz w:val="26"/>
          <w:szCs w:val="26"/>
          <w:rtl/>
        </w:rPr>
        <w:t xml:space="preserve"> عَنْ أَبِي هُرَيْرَةَ </w:t>
      </w:r>
      <w:r w:rsidRPr="00D171B3">
        <w:rPr>
          <w:rFonts w:ascii="Arial" w:hAnsi="Arial" w:cs="Akhbar MT"/>
          <w:sz w:val="26"/>
          <w:szCs w:val="26"/>
        </w:rPr>
        <w:sym w:font="AGA Arabesque" w:char="F074"/>
      </w:r>
      <w:r w:rsidRPr="00D171B3">
        <w:rPr>
          <w:rFonts w:ascii="Arial" w:hAnsi="Arial" w:cs="Akhbar MT"/>
          <w:sz w:val="26"/>
          <w:szCs w:val="26"/>
          <w:rtl/>
        </w:rPr>
        <w:t xml:space="preserve"> قَالَ: كَانَ النَّبِيُّ </w:t>
      </w:r>
      <w:r w:rsidRPr="00D171B3">
        <w:rPr>
          <w:rFonts w:ascii="Arial" w:hAnsi="Arial" w:cs="Akhbar MT"/>
          <w:sz w:val="26"/>
          <w:szCs w:val="26"/>
        </w:rPr>
        <w:sym w:font="AGA Arabesque" w:char="F072"/>
      </w:r>
      <w:r w:rsidRPr="00D171B3">
        <w:rPr>
          <w:rFonts w:ascii="Arial" w:hAnsi="Arial" w:cs="Akhbar MT"/>
          <w:sz w:val="26"/>
          <w:szCs w:val="26"/>
          <w:rtl/>
        </w:rPr>
        <w:t xml:space="preserve"> بَارِزًا يَوْمًا لِلنَّاسِ؛ فَأَتَاهُ جِبْرِيلُ عليه السلام؛ فَقَالَ: مَا الْإِيمَانُ؟ قَالَ: "الْإِيمَانُ: أَنْ تُؤْمِنَ بِاللَّهِ وَمَلَائِكَتِهِ وَكُتُبِهِ, وَبِلِقَائِهِ وَرُسُلِهِ, وَتُؤْمِنَ بِالْبَعْثِ"، قَالَ: مَا الْإِسْلَامُ؟ قَالَ: "الْإِسْلَامُ: أَنْ تَعْبُدَ اللَّهَ وَلاَ تُشْرِكَ بِهِ, وَتُقِيمَ الصَّلَاةَ, وَتُؤَدِّيَ الزَّكَاةَ الْمَفْرُوضَةَ, وَتَصُومَ رَمَضَانَ، قَالَ: مَا الْإِحْسَانُ؟ قَالَ: "أَنْ تَعْبُدَ اللَّهَ كَأَنَّكَ تَرَاهُ، فَإِنْ لَمْ تَكُنْ تَرَاهُ؛ فَإِنَّهُ يَرَاكَ",  قَالَ: مَتَى السَّاعَةُ؟ قَالَ: "مَا الْمَسْئُولُ عَنْهَا بِأَعْلَمَ مِنَ السَّائِلِ، وَسَأُخْبِرُكَ عَنْ أَشْرَاطِهَا: إِذَا وَلَدَتِ الْأَمَةُ رَبَّهَا، وَإِذَا تَطَاوَلَ رُعَاةُ الْإِبِلِ الْبُهْمُ فِي الْبُنْيَانِ, فِي خَمْسٍ لاَ يَعْلَمُهُنَّ إِلاَّ اللَّهُ، ثُمَّ تَلا النَّبِيُّ </w:t>
      </w:r>
      <w:r w:rsidRPr="00D171B3">
        <w:rPr>
          <w:rFonts w:ascii="Arial" w:hAnsi="Arial" w:cs="Akhbar MT"/>
          <w:sz w:val="26"/>
          <w:szCs w:val="26"/>
        </w:rPr>
        <w:sym w:font="AGA Arabesque" w:char="F072"/>
      </w:r>
      <w:r w:rsidRPr="00D171B3">
        <w:rPr>
          <w:rFonts w:ascii="Arial" w:hAnsi="Arial" w:cs="Akhbar MT"/>
          <w:sz w:val="26"/>
          <w:szCs w:val="26"/>
          <w:rtl/>
        </w:rPr>
        <w:t>:</w:t>
      </w:r>
      <w:r w:rsidRPr="00D171B3">
        <w:rPr>
          <w:rFonts w:ascii="QCF_BSML" w:hAnsi="QCF_BSML" w:cs="Akhbar MT"/>
          <w:sz w:val="41"/>
          <w:szCs w:val="41"/>
          <w:rtl/>
        </w:rPr>
        <w:t xml:space="preserve">  </w:t>
      </w:r>
      <w:r w:rsidRPr="00D171B3">
        <w:rPr>
          <w:rFonts w:ascii="QCF_BSML" w:hAnsi="QCF_BSML" w:cs="Akhbar MT"/>
          <w:rtl/>
        </w:rPr>
        <w:t xml:space="preserve"> </w:t>
      </w:r>
      <w:r w:rsidRPr="00D171B3">
        <w:rPr>
          <w:rFonts w:ascii="QCF_BSML" w:hAnsi="QCF_BSML" w:cs="QCF_BSML"/>
          <w:rtl/>
        </w:rPr>
        <w:t xml:space="preserve">ﭽ </w:t>
      </w:r>
      <w:r w:rsidRPr="00D171B3">
        <w:rPr>
          <w:rFonts w:ascii="QCF_P414" w:hAnsi="QCF_P414" w:cs="QCF_P414"/>
          <w:rtl/>
        </w:rPr>
        <w:t xml:space="preserve">ﯫ  ﯬ  ﯭ    ﯮ  ﯯ   </w:t>
      </w:r>
      <w:r w:rsidRPr="00D171B3">
        <w:rPr>
          <w:rFonts w:ascii="QCF_BSML" w:hAnsi="QCF_BSML" w:cs="QCF_BSML"/>
          <w:rtl/>
        </w:rPr>
        <w:t>ﭼ</w:t>
      </w:r>
      <w:r w:rsidRPr="00D171B3">
        <w:rPr>
          <w:rFonts w:ascii="Arial" w:hAnsi="Arial"/>
          <w:sz w:val="12"/>
          <w:szCs w:val="12"/>
          <w:rtl/>
        </w:rPr>
        <w:t xml:space="preserve">    </w:t>
      </w:r>
      <w:r w:rsidRPr="00D171B3">
        <w:rPr>
          <w:rFonts w:ascii="Arial" w:hAnsi="Arial" w:cs="Akhbar MT"/>
          <w:sz w:val="26"/>
          <w:szCs w:val="26"/>
          <w:rtl/>
        </w:rPr>
        <w:t>(لقمان</w:t>
      </w:r>
      <w:r w:rsidRPr="00D171B3">
        <w:rPr>
          <w:rFonts w:ascii="Arial" w:hAnsi="Arial" w:cs="Akhbar MT" w:hint="cs"/>
          <w:sz w:val="26"/>
          <w:szCs w:val="26"/>
          <w:rtl/>
        </w:rPr>
        <w:t>:34</w:t>
      </w:r>
      <w:r w:rsidRPr="00D171B3">
        <w:rPr>
          <w:rFonts w:ascii="Arial" w:hAnsi="Arial" w:cs="Akhbar MT"/>
          <w:sz w:val="26"/>
          <w:szCs w:val="26"/>
          <w:rtl/>
        </w:rPr>
        <w:t>)</w:t>
      </w:r>
      <w:r w:rsidRPr="00D171B3">
        <w:rPr>
          <w:rFonts w:ascii="AL-Mohanad" w:hAnsi="AL-Mohanad" w:cs="Akhbar MT"/>
          <w:sz w:val="26"/>
          <w:szCs w:val="26"/>
          <w:rtl/>
        </w:rPr>
        <w:t xml:space="preserve"> </w:t>
      </w:r>
      <w:r w:rsidRPr="00D171B3">
        <w:rPr>
          <w:rFonts w:ascii="Arial" w:hAnsi="Arial" w:cs="Akhbar MT"/>
          <w:sz w:val="26"/>
          <w:szCs w:val="26"/>
          <w:rtl/>
        </w:rPr>
        <w:t xml:space="preserve">الآية، ثُمَّ أَدْبَرَ، فَقَالَ: "رُدُّوهُ"؛ فَلَمْ يَرَوْا شَيْئًا؛ فَقَالَ: "هَذَا </w:t>
      </w:r>
      <w:r w:rsidRPr="00D171B3">
        <w:rPr>
          <w:rFonts w:ascii="Arial" w:hAnsi="Arial" w:cs="Akhbar MT"/>
          <w:sz w:val="26"/>
          <w:szCs w:val="26"/>
          <w:rtl/>
        </w:rPr>
        <w:lastRenderedPageBreak/>
        <w:t>جِبْرِيلُ، جَاءَ يُعَلِّمُ النَّاسَ دِينَهُمْ".</w:t>
      </w:r>
      <w:r w:rsidRPr="00D171B3">
        <w:rPr>
          <w:rFonts w:ascii="Arial" w:hAnsi="Arial" w:cs="Akhbar MT" w:hint="cs"/>
          <w:sz w:val="26"/>
          <w:szCs w:val="26"/>
          <w:rtl/>
        </w:rPr>
        <w:t xml:space="preserve"> </w:t>
      </w:r>
      <w:r w:rsidRPr="0038410D">
        <w:rPr>
          <w:rFonts w:ascii="Arial" w:hAnsi="Arial" w:cs="Akhbar MT"/>
          <w:sz w:val="20"/>
          <w:szCs w:val="20"/>
          <w:rtl/>
        </w:rPr>
        <w:t>(صحيح البخاري, رقم الحديث 50, وصحيح مسلم, رقم الحديث 1 - (9), واللفظ للبخاري).</w:t>
      </w:r>
    </w:p>
    <w:p w:rsidR="00AF1333" w:rsidRPr="0038410D" w:rsidRDefault="00AF1333" w:rsidP="00DD35C3">
      <w:pPr>
        <w:bidi w:val="0"/>
        <w:spacing w:line="240" w:lineRule="auto"/>
        <w:jc w:val="mediumKashida"/>
        <w:rPr>
          <w:rFonts w:cs="Akhbar MT"/>
          <w:sz w:val="16"/>
          <w:szCs w:val="16"/>
        </w:rPr>
      </w:pPr>
      <w:r w:rsidRPr="00D171B3">
        <w:rPr>
          <w:rFonts w:cs="Akhbar MT"/>
        </w:rPr>
        <w:t>47- Si Abu Hurairah (Sumakanya nawa ang kaluguran ng Allah) ay nag-ulat, kanyang sinabi: Isang araw</w:t>
      </w:r>
      <w:r w:rsidR="00B319CD">
        <w:rPr>
          <w:rFonts w:cs="Akhbar MT"/>
        </w:rPr>
        <w:t xml:space="preserve">, </w:t>
      </w:r>
      <w:r w:rsidRPr="00D171B3">
        <w:rPr>
          <w:rFonts w:cs="Akhbar MT"/>
        </w:rPr>
        <w:t>nakalantad ang Propeta (</w:t>
      </w:r>
      <w:r w:rsidRPr="00D171B3">
        <w:rPr>
          <w:rFonts w:ascii="Arial" w:hAnsi="Arial" w:cs="Akhbar MT"/>
          <w:sz w:val="26"/>
          <w:szCs w:val="26"/>
        </w:rPr>
        <w:sym w:font="AGA Arabesque" w:char="F072"/>
      </w:r>
      <w:r w:rsidRPr="00D171B3">
        <w:rPr>
          <w:rFonts w:cs="Akhbar MT"/>
        </w:rPr>
        <w:t xml:space="preserve">) sa mga tao; at biglang dumating sa kanya si Jibreel (Sumakanya nawa ang kapayapaan) at siya ay nagtanong: Ano ang Eeman? Siya (ang Propeta) ay nagsabi: “Ang Eeman ay ang paniniwala mo sa Allah, sa Kanyang mga Anghel, sa Kanyang mga Kasulatan, sa pakikipagtagpo sa Kanya, sa Kanyang mga Sugo, at ang paniniwala mo sa Pagbabangong Muli”. Siya ay nagtanong muli: Ano naman ang Islam? Siya (ang Propeta) ay nagsabi: “Ang Islam ay ang pagsamba mo sa Allah at huwag magtambal sa Kanya, ang pagsasagawa mo ng Salah (pagdarasal), ang pagbibigay mo ng </w:t>
      </w:r>
      <w:r w:rsidR="00534FED" w:rsidRPr="00D171B3">
        <w:rPr>
          <w:rFonts w:cs="Akhbar MT"/>
        </w:rPr>
        <w:t>katungkulang</w:t>
      </w:r>
      <w:r w:rsidRPr="00D171B3">
        <w:rPr>
          <w:rFonts w:cs="Akhbar MT"/>
        </w:rPr>
        <w:t xml:space="preserve"> kawanggawa, ang pag-aayuno mo sa buwan ng Ramadan”. Siya ay muling nagtanong: Ano naman ang Ihsan? Siya (ang Propeta) ay nagsabi: “Ang iyong pagsamba sa Allah na para mo Siyang nakikita, at kung hindi mo Siya nakikita; katotohanang nakikita ka Niya”. Muli na namang nagtanong siya: Kailan ang Oras</w:t>
      </w:r>
      <w:r w:rsidR="00B319CD">
        <w:rPr>
          <w:rFonts w:cs="Akhbar MT"/>
        </w:rPr>
        <w:t xml:space="preserve"> (ng paggunaw sa mundo)</w:t>
      </w:r>
      <w:r w:rsidRPr="00D171B3">
        <w:rPr>
          <w:rFonts w:cs="Akhbar MT"/>
        </w:rPr>
        <w:t xml:space="preserve">? Siya (ang Propeta) ay nagsabi: “Ang tinatanong tungkol dito ay higit na hindi nakakaalam kaysa sa nagtatanong nito, datapuwa’t ipabatid ko sa iyo ang mga palatandaan nito: Kapag naipapanganak na ng </w:t>
      </w:r>
      <w:r w:rsidR="00B319CD">
        <w:rPr>
          <w:rFonts w:cs="Akhbar MT"/>
        </w:rPr>
        <w:t xml:space="preserve">isang </w:t>
      </w:r>
      <w:r w:rsidRPr="00D171B3">
        <w:rPr>
          <w:rFonts w:cs="Akhbar MT"/>
        </w:rPr>
        <w:t xml:space="preserve">alipin ang kanyang amo, at kapag nagpapaligsahan na </w:t>
      </w:r>
      <w:r w:rsidR="00DD35C3">
        <w:rPr>
          <w:rFonts w:cs="Akhbar MT"/>
        </w:rPr>
        <w:t xml:space="preserve">sa matataas na gusali </w:t>
      </w:r>
      <w:r w:rsidRPr="00D171B3">
        <w:rPr>
          <w:rFonts w:cs="Akhbar MT"/>
        </w:rPr>
        <w:t xml:space="preserve">ang mga </w:t>
      </w:r>
      <w:r w:rsidRPr="00D171B3">
        <w:rPr>
          <w:rFonts w:cs="Akhbar MT"/>
        </w:rPr>
        <w:lastRenderedPageBreak/>
        <w:t>tagapag-alaga ng ma</w:t>
      </w:r>
      <w:r w:rsidR="00DD35C3">
        <w:rPr>
          <w:rFonts w:cs="Akhbar MT"/>
        </w:rPr>
        <w:t>i</w:t>
      </w:r>
      <w:r w:rsidRPr="00D171B3">
        <w:rPr>
          <w:rFonts w:cs="Akhbar MT"/>
        </w:rPr>
        <w:t>itim na kamelyo, sa lima na walang nakababatid nito maliban sa Allah, at pagkatapos ay binasa ng Propeta (</w:t>
      </w:r>
      <w:r w:rsidRPr="00D171B3">
        <w:rPr>
          <w:rFonts w:ascii="Arial" w:hAnsi="Arial" w:cs="Akhbar MT"/>
          <w:sz w:val="26"/>
          <w:szCs w:val="26"/>
        </w:rPr>
        <w:sym w:font="AGA Arabesque" w:char="F072"/>
      </w:r>
      <w:r w:rsidRPr="00D171B3">
        <w:rPr>
          <w:rFonts w:cs="Akhbar MT"/>
        </w:rPr>
        <w:t>) ang: {Katotohanan, nasa Allah ang kabatiran tungkol sa Oras}. Luqman (31:34), pagkatapos ay tumalikod na siya, kaya siya (ang Propeta) ay nagsabi: “Pabalikin ninyo siya”; subali’t wala</w:t>
      </w:r>
      <w:r w:rsidR="00534FED" w:rsidRPr="00D171B3">
        <w:rPr>
          <w:rFonts w:cs="Akhbar MT"/>
        </w:rPr>
        <w:t xml:space="preserve"> na</w:t>
      </w:r>
      <w:r w:rsidRPr="00D171B3">
        <w:rPr>
          <w:rFonts w:cs="Akhbar MT"/>
        </w:rPr>
        <w:t xml:space="preserve"> silang nakita na kahit ano</w:t>
      </w:r>
      <w:r w:rsidR="00DD35C3">
        <w:rPr>
          <w:rFonts w:cs="Akhbar MT"/>
        </w:rPr>
        <w:t>ng bakas nito</w:t>
      </w:r>
      <w:r w:rsidRPr="00D171B3">
        <w:rPr>
          <w:rFonts w:cs="Akhbar MT"/>
        </w:rPr>
        <w:t>; siya (ang Propeta) ay muling nagsabi: “Siya si Jibreel, siya’y pumarito upang turuan ang mga tao sa kanilang relihiyon”.</w:t>
      </w:r>
      <w:r w:rsidR="00674500">
        <w:rPr>
          <w:rFonts w:cs="Akhbar MT"/>
        </w:rPr>
        <w:t xml:space="preserve"> </w:t>
      </w:r>
      <w:r w:rsidRPr="0038410D">
        <w:rPr>
          <w:rFonts w:cs="Akhbar MT"/>
          <w:sz w:val="16"/>
          <w:szCs w:val="16"/>
        </w:rPr>
        <w:t>Al-Bukhari [Hadith Bilang: (50)] Muslim [Hadith Bilang: 1 – (9)]</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674500" w:rsidRDefault="00674500" w:rsidP="00AF1333">
      <w:pPr>
        <w:bidi w:val="0"/>
        <w:spacing w:line="240" w:lineRule="auto"/>
        <w:jc w:val="mediumKashida"/>
        <w:rPr>
          <w:rFonts w:cs="Calibri"/>
          <w:b/>
          <w:bCs/>
          <w:sz w:val="24"/>
          <w:szCs w:val="24"/>
        </w:rPr>
      </w:pPr>
    </w:p>
    <w:p w:rsidR="00AF1333" w:rsidRPr="0038410D" w:rsidRDefault="00AF1333" w:rsidP="00674500">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bidi w:val="0"/>
        <w:jc w:val="both"/>
        <w:rPr>
          <w:sz w:val="24"/>
          <w:szCs w:val="24"/>
        </w:rPr>
      </w:pPr>
      <w:r w:rsidRPr="0038410D">
        <w:rPr>
          <w:sz w:val="24"/>
          <w:szCs w:val="24"/>
        </w:rPr>
        <w:t>1. Ang dakilang Hadith na ito ay naglalaman ng mga panlabas at panloob na saligan ng Islam.</w:t>
      </w:r>
    </w:p>
    <w:p w:rsidR="00AF1333" w:rsidRPr="0038410D" w:rsidRDefault="00AF1333" w:rsidP="00DD35C3">
      <w:pPr>
        <w:bidi w:val="0"/>
        <w:jc w:val="both"/>
        <w:rPr>
          <w:sz w:val="24"/>
          <w:szCs w:val="24"/>
        </w:rPr>
      </w:pPr>
      <w:r w:rsidRPr="0038410D">
        <w:rPr>
          <w:sz w:val="24"/>
          <w:szCs w:val="24"/>
        </w:rPr>
        <w:t xml:space="preserve">2. Itinuturo ng Hadith na ito na ang Islam ay saklaw ang gawa at paniniwala na magkasama; hindi katanggap-tanggap ang gawa na walang kasamang paniniwala at gayundin </w:t>
      </w:r>
      <w:r w:rsidR="00DD35C3">
        <w:rPr>
          <w:sz w:val="24"/>
          <w:szCs w:val="24"/>
        </w:rPr>
        <w:t xml:space="preserve">naman </w:t>
      </w:r>
      <w:r w:rsidRPr="0038410D">
        <w:rPr>
          <w:sz w:val="24"/>
          <w:szCs w:val="24"/>
        </w:rPr>
        <w:t>ang paniniwala na walang kasamang gawa sapagka't ang mga ito ang siyang bumubuo ng Relihiyon ng Allah</w:t>
      </w:r>
      <w:r w:rsidR="00DD35C3">
        <w:rPr>
          <w:sz w:val="24"/>
          <w:szCs w:val="24"/>
        </w:rPr>
        <w:t>, ang</w:t>
      </w:r>
      <w:r w:rsidRPr="0038410D">
        <w:rPr>
          <w:sz w:val="24"/>
          <w:szCs w:val="24"/>
        </w:rPr>
        <w:t xml:space="preserve"> Islam</w:t>
      </w:r>
      <w:r w:rsidR="00DD35C3">
        <w:rPr>
          <w:sz w:val="24"/>
          <w:szCs w:val="24"/>
        </w:rPr>
        <w:t>,</w:t>
      </w:r>
      <w:r w:rsidRPr="0038410D">
        <w:rPr>
          <w:sz w:val="24"/>
          <w:szCs w:val="24"/>
        </w:rPr>
        <w:t xml:space="preserve"> kaya ang Islam ay saklaw ang lahat ng uri </w:t>
      </w:r>
      <w:r w:rsidRPr="0038410D">
        <w:rPr>
          <w:sz w:val="24"/>
          <w:szCs w:val="24"/>
        </w:rPr>
        <w:lastRenderedPageBreak/>
        <w:t>ng pagsamba dahil ito ang bunga ng paniniwala na siyang saligan ng pananampalataya sa puso.</w:t>
      </w:r>
    </w:p>
    <w:p w:rsidR="00AF1333" w:rsidRDefault="00AF1333" w:rsidP="00DD35C3">
      <w:pPr>
        <w:bidi w:val="0"/>
        <w:spacing w:line="240" w:lineRule="auto"/>
        <w:jc w:val="both"/>
        <w:rPr>
          <w:sz w:val="24"/>
          <w:szCs w:val="24"/>
        </w:rPr>
      </w:pPr>
      <w:r w:rsidRPr="0038410D">
        <w:rPr>
          <w:sz w:val="24"/>
          <w:szCs w:val="24"/>
        </w:rPr>
        <w:t xml:space="preserve">3. Binibigyang linaw ng Hadith na ito na ang Paniniwala (Pananampalataya) ay binubuo ng salita, gawa at layunin; salita </w:t>
      </w:r>
      <w:r w:rsidR="00DD35C3">
        <w:rPr>
          <w:sz w:val="24"/>
          <w:szCs w:val="24"/>
        </w:rPr>
        <w:t>sa pamamagitan n</w:t>
      </w:r>
      <w:r w:rsidRPr="0038410D">
        <w:rPr>
          <w:sz w:val="24"/>
          <w:szCs w:val="24"/>
        </w:rPr>
        <w:t xml:space="preserve">g dila, </w:t>
      </w:r>
      <w:r w:rsidR="00DD35C3" w:rsidRPr="0038410D">
        <w:rPr>
          <w:sz w:val="24"/>
          <w:szCs w:val="24"/>
        </w:rPr>
        <w:t xml:space="preserve">gawa </w:t>
      </w:r>
      <w:r w:rsidR="00DD35C3">
        <w:rPr>
          <w:sz w:val="24"/>
          <w:szCs w:val="24"/>
        </w:rPr>
        <w:t xml:space="preserve">sa pamamagitan </w:t>
      </w:r>
      <w:r w:rsidR="00DD35C3" w:rsidRPr="0038410D">
        <w:rPr>
          <w:sz w:val="24"/>
          <w:szCs w:val="24"/>
        </w:rPr>
        <w:t xml:space="preserve">ng mga bahagi ng katawan </w:t>
      </w:r>
      <w:r w:rsidR="00DD35C3">
        <w:rPr>
          <w:sz w:val="24"/>
          <w:szCs w:val="24"/>
        </w:rPr>
        <w:t xml:space="preserve">at </w:t>
      </w:r>
      <w:r w:rsidRPr="0038410D">
        <w:rPr>
          <w:sz w:val="24"/>
          <w:szCs w:val="24"/>
        </w:rPr>
        <w:t xml:space="preserve">paniniwala </w:t>
      </w:r>
      <w:r w:rsidR="00DD35C3">
        <w:rPr>
          <w:sz w:val="24"/>
          <w:szCs w:val="24"/>
        </w:rPr>
        <w:t xml:space="preserve">sa pamamagitan </w:t>
      </w:r>
      <w:r w:rsidRPr="0038410D">
        <w:rPr>
          <w:sz w:val="24"/>
          <w:szCs w:val="24"/>
        </w:rPr>
        <w:t>ng puso.</w:t>
      </w:r>
    </w:p>
    <w:p w:rsidR="00D171B3" w:rsidRDefault="00D171B3" w:rsidP="00D171B3">
      <w:pPr>
        <w:bidi w:val="0"/>
        <w:spacing w:line="240" w:lineRule="auto"/>
        <w:jc w:val="both"/>
        <w:rPr>
          <w:sz w:val="24"/>
          <w:szCs w:val="24"/>
        </w:rPr>
      </w:pPr>
    </w:p>
    <w:p w:rsidR="00D171B3" w:rsidRDefault="00D171B3" w:rsidP="00D171B3">
      <w:pPr>
        <w:bidi w:val="0"/>
        <w:spacing w:line="240" w:lineRule="auto"/>
        <w:jc w:val="both"/>
        <w:rPr>
          <w:sz w:val="24"/>
          <w:szCs w:val="24"/>
        </w:rPr>
      </w:pPr>
    </w:p>
    <w:p w:rsidR="00AF1333" w:rsidRPr="0038410D" w:rsidRDefault="00AF1333" w:rsidP="00F27625">
      <w:pPr>
        <w:bidi w:val="0"/>
        <w:spacing w:line="240" w:lineRule="auto"/>
        <w:jc w:val="center"/>
        <w:rPr>
          <w:rFonts w:ascii="Arial" w:hAnsi="Arial" w:cs="Akhbar MT"/>
          <w:b/>
          <w:bCs/>
          <w:sz w:val="28"/>
          <w:szCs w:val="28"/>
        </w:rPr>
      </w:pPr>
      <w:r w:rsidRPr="0038410D">
        <w:rPr>
          <w:b/>
          <w:bCs/>
          <w:sz w:val="24"/>
          <w:szCs w:val="24"/>
        </w:rPr>
        <w:t xml:space="preserve">ANG KABUTIHAN NG PANALANGIN </w:t>
      </w:r>
      <w:r w:rsidR="00F27625" w:rsidRPr="0038410D">
        <w:rPr>
          <w:b/>
          <w:bCs/>
          <w:sz w:val="24"/>
          <w:szCs w:val="24"/>
        </w:rPr>
        <w:t xml:space="preserve">SA SUGO NG ALLAH </w:t>
      </w:r>
      <w:r w:rsidRPr="0038410D">
        <w:rPr>
          <w:b/>
          <w:bCs/>
          <w:sz w:val="24"/>
          <w:szCs w:val="24"/>
        </w:rPr>
        <w:t xml:space="preserve">NG PAGPAPALA AT KAPAYAPAAN </w:t>
      </w:r>
    </w:p>
    <w:p w:rsidR="00AF1333" w:rsidRPr="0038410D" w:rsidRDefault="00AF1333" w:rsidP="002B361D">
      <w:pPr>
        <w:spacing w:after="0" w:line="240" w:lineRule="auto"/>
        <w:jc w:val="mediumKashida"/>
        <w:rPr>
          <w:rFonts w:ascii="Arial" w:hAnsi="Arial" w:cs="Akhbar MT"/>
          <w:sz w:val="20"/>
          <w:szCs w:val="20"/>
          <w:rtl/>
        </w:rPr>
      </w:pPr>
      <w:r w:rsidRPr="0038410D">
        <w:rPr>
          <w:rFonts w:cs="Akhbar MT"/>
          <w:sz w:val="28"/>
          <w:szCs w:val="28"/>
          <w:rtl/>
        </w:rPr>
        <w:t>48-</w:t>
      </w:r>
      <w:r w:rsidRPr="0038410D">
        <w:rPr>
          <w:rFonts w:ascii="Arial" w:hAnsi="Arial" w:cs="Akhbar MT"/>
          <w:sz w:val="28"/>
          <w:szCs w:val="28"/>
          <w:rtl/>
        </w:rPr>
        <w:t xml:space="preserve"> عَنْ أَبِيْ طَلْحَةَ </w:t>
      </w:r>
      <w:r w:rsidRPr="0038410D">
        <w:rPr>
          <w:rFonts w:ascii="Arial" w:hAnsi="Arial" w:cs="Akhbar MT"/>
          <w:sz w:val="28"/>
          <w:szCs w:val="28"/>
        </w:rPr>
        <w:sym w:font="AGA Arabesque" w:char="F074"/>
      </w:r>
      <w:r w:rsidRPr="0038410D">
        <w:rPr>
          <w:rFonts w:ascii="Arial" w:hAnsi="Arial" w:cs="Akhbar MT"/>
          <w:sz w:val="28"/>
          <w:szCs w:val="28"/>
          <w:rtl/>
        </w:rPr>
        <w:t xml:space="preserve"> أَنَّ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جَاءَ ذَاتَ يَوْمٍ وَالْبُشْرَى فِيْ وَجْهِهِ؛ فَقُلْنَا: إِنَّا لَنَرَى الْبُشْرَى فِيْ وَجْهِكَ!؛ فَقَالَ: إِنَّهُ أَتَانِيَ الْمَلَكُ؛ فَقَالَ يَا مُحَمَّدُ! إِنَّ رَبَّكَ يَقُوْلُ: أَمَا يُرْضِيْكَ؟ أَنَّهُ لاَ يُصَلِّيْ عَلَيْكَ أَحَدٌ إِلاَّ صَلَّيْتُ عَلَيْهِ عَشْرًا, وَلاَ يُسَلِّمُ عَلَيْكَ أَحَدٌ إِلاَّ سَلَّمْتُ عَلَيْهِ عَشْرًا".</w:t>
      </w:r>
      <w:r w:rsidRPr="0038410D">
        <w:rPr>
          <w:rFonts w:ascii="Arial" w:hAnsi="Arial" w:cs="Akhbar MT" w:hint="cs"/>
          <w:sz w:val="28"/>
          <w:szCs w:val="28"/>
          <w:rtl/>
        </w:rPr>
        <w:t xml:space="preserve"> </w:t>
      </w:r>
      <w:r w:rsidRPr="0038410D">
        <w:rPr>
          <w:rFonts w:ascii="Arial" w:hAnsi="Arial" w:cs="Akhbar MT"/>
          <w:sz w:val="20"/>
          <w:szCs w:val="20"/>
          <w:rtl/>
        </w:rPr>
        <w:t>(سنن النسائي, رقم الحديث 1283, وقال العلامة محمد ناصر الدين الألباني عن  هذا الحديث: بأنه حسن).</w:t>
      </w:r>
    </w:p>
    <w:p w:rsidR="00AF1333" w:rsidRPr="0038410D" w:rsidRDefault="00AF1333" w:rsidP="00F27625">
      <w:pPr>
        <w:bidi w:val="0"/>
        <w:spacing w:after="0" w:line="240" w:lineRule="auto"/>
        <w:jc w:val="mediumKashida"/>
        <w:rPr>
          <w:rFonts w:cs="Akhbar MT"/>
          <w:sz w:val="16"/>
          <w:szCs w:val="16"/>
        </w:rPr>
      </w:pPr>
      <w:r w:rsidRPr="002B361D">
        <w:rPr>
          <w:rFonts w:cs="Akhbar MT"/>
        </w:rPr>
        <w:lastRenderedPageBreak/>
        <w:t>48- Si Abu Talha (Sumakanya nawa ang kaluguran ng Allah) ay nag-ulat: Isang araw ay dumating ang Sugo ng Allah (</w:t>
      </w:r>
      <w:r w:rsidRPr="002B361D">
        <w:rPr>
          <w:rFonts w:ascii="Arial" w:hAnsi="Arial" w:cs="Akhbar MT"/>
          <w:sz w:val="26"/>
          <w:szCs w:val="26"/>
        </w:rPr>
        <w:sym w:font="AGA Arabesque" w:char="F072"/>
      </w:r>
      <w:r w:rsidRPr="002B361D">
        <w:rPr>
          <w:rFonts w:cs="Akhbar MT"/>
        </w:rPr>
        <w:t xml:space="preserve">) na </w:t>
      </w:r>
      <w:r w:rsidR="00F27625" w:rsidRPr="002B361D">
        <w:rPr>
          <w:rFonts w:cs="Akhbar MT"/>
        </w:rPr>
        <w:t xml:space="preserve">tigib ng kasiyahan </w:t>
      </w:r>
      <w:r w:rsidRPr="002B361D">
        <w:rPr>
          <w:rFonts w:cs="Akhbar MT"/>
        </w:rPr>
        <w:t xml:space="preserve">ang kanyang mukha, kaya’t aming nasabi: </w:t>
      </w:r>
      <w:r w:rsidR="00F27625">
        <w:rPr>
          <w:rFonts w:cs="Akhbar MT"/>
        </w:rPr>
        <w:t>Tunay na</w:t>
      </w:r>
      <w:r w:rsidRPr="002B361D">
        <w:rPr>
          <w:rFonts w:cs="Akhbar MT"/>
        </w:rPr>
        <w:t xml:space="preserve"> aming nakikita sa iyong mukha ang tigib na kasiyahan!; at siya ay nagsabi: “Katotohanang dumating sa akin </w:t>
      </w:r>
      <w:r w:rsidR="00F27625">
        <w:rPr>
          <w:rFonts w:cs="Akhbar MT"/>
        </w:rPr>
        <w:t>si</w:t>
      </w:r>
      <w:r w:rsidRPr="002B361D">
        <w:rPr>
          <w:rFonts w:cs="Akhbar MT"/>
        </w:rPr>
        <w:t xml:space="preserve"> Anghel (Jibreel); at kanyang sinabi: O Muhammad! Katotohanang sinasabi ng iyong Panginoon: Hindi ba nakalulugod sa iyo? Na walang nananalangin sa iyo ng pagpapala kundi siya’y Aking pinagpapala ng sampung beses, at walang bumabati sa iyo ng Salam (kapayapaan) kundi siya’y Aking binabati ng Salam ng sampung beses”.</w:t>
      </w:r>
      <w:r w:rsidR="000C4360">
        <w:rPr>
          <w:rFonts w:cs="Akhbar MT"/>
        </w:rPr>
        <w:t xml:space="preserve"> </w:t>
      </w:r>
      <w:r w:rsidRPr="0038410D">
        <w:rPr>
          <w:rFonts w:cs="Akhbar MT"/>
          <w:sz w:val="16"/>
          <w:szCs w:val="16"/>
        </w:rPr>
        <w:t>An-Nasai [Hadith Bilang: (1283)].</w:t>
      </w:r>
    </w:p>
    <w:p w:rsidR="002B361D" w:rsidRDefault="002B361D" w:rsidP="00AF1333">
      <w:pPr>
        <w:bidi w:val="0"/>
        <w:spacing w:before="100" w:beforeAutospacing="1" w:after="100" w:afterAutospacing="1" w:line="240" w:lineRule="auto"/>
        <w:jc w:val="mediumKashida"/>
        <w:rPr>
          <w:rFonts w:cs="Calibri"/>
          <w:b/>
          <w:bCs/>
          <w:sz w:val="24"/>
          <w:szCs w:val="24"/>
        </w:rPr>
      </w:pPr>
    </w:p>
    <w:p w:rsidR="002B361D" w:rsidRDefault="002B361D" w:rsidP="002B361D">
      <w:pPr>
        <w:bidi w:val="0"/>
        <w:spacing w:before="100" w:beforeAutospacing="1" w:after="100" w:afterAutospacing="1" w:line="240" w:lineRule="auto"/>
        <w:jc w:val="mediumKashida"/>
        <w:rPr>
          <w:rFonts w:cs="Calibri"/>
          <w:b/>
          <w:bCs/>
          <w:sz w:val="24"/>
          <w:szCs w:val="24"/>
        </w:rPr>
      </w:pPr>
    </w:p>
    <w:p w:rsidR="00AF1333" w:rsidRPr="0038410D" w:rsidRDefault="00AF1333" w:rsidP="002B361D">
      <w:pPr>
        <w:bidi w:val="0"/>
        <w:spacing w:before="100" w:beforeAutospacing="1" w:after="0" w:line="240" w:lineRule="auto"/>
        <w:jc w:val="mediumKashida"/>
        <w:rPr>
          <w:rFonts w:cs="Calibri"/>
          <w:b/>
          <w:bCs/>
          <w:sz w:val="24"/>
          <w:szCs w:val="24"/>
        </w:rPr>
      </w:pPr>
      <w:r w:rsidRPr="0038410D">
        <w:rPr>
          <w:rFonts w:cs="Calibri"/>
          <w:b/>
          <w:bCs/>
          <w:sz w:val="24"/>
          <w:szCs w:val="24"/>
        </w:rPr>
        <w:t>Ang taga-ulat ng Hadith na ito:</w:t>
      </w:r>
    </w:p>
    <w:p w:rsidR="00945C99" w:rsidRPr="002B361D" w:rsidRDefault="00AF1333" w:rsidP="002B361D">
      <w:pPr>
        <w:bidi w:val="0"/>
        <w:spacing w:after="0"/>
        <w:jc w:val="lowKashida"/>
      </w:pPr>
      <w:r w:rsidRPr="002B361D">
        <w:t xml:space="preserve">Siya si Zaid ibn Sahl </w:t>
      </w:r>
      <w:r w:rsidR="00E54D02" w:rsidRPr="002B361D">
        <w:t>ibn Al-Aswad Al-Khazrajie An-Najarie, na mas kilala sa palayaw niyang Abu Talha</w:t>
      </w:r>
      <w:r w:rsidRPr="002B361D">
        <w:t>,</w:t>
      </w:r>
      <w:r w:rsidR="00F10902" w:rsidRPr="002B361D">
        <w:t xml:space="preserve"> siya ay isa sa mga kasamahan ng Sugo ng Allah (</w:t>
      </w:r>
      <w:r w:rsidR="00F10902" w:rsidRPr="002B361D">
        <w:rPr>
          <w:rFonts w:cs="AL-Mohanad" w:hint="cs"/>
          <w:b/>
          <w:bCs/>
        </w:rPr>
        <w:sym w:font="AGA Arabesque" w:char="F072"/>
      </w:r>
      <w:r w:rsidR="00F10902" w:rsidRPr="002B361D">
        <w:t xml:space="preserve">) at </w:t>
      </w:r>
      <w:r w:rsidRPr="002B361D">
        <w:t xml:space="preserve"> </w:t>
      </w:r>
      <w:r w:rsidR="00F10902" w:rsidRPr="002B361D">
        <w:t xml:space="preserve">pinsan, </w:t>
      </w:r>
      <w:r w:rsidR="00F60F17" w:rsidRPr="002B361D">
        <w:t xml:space="preserve">isa rin </w:t>
      </w:r>
      <w:r w:rsidR="007E0EAF" w:rsidRPr="002B361D">
        <w:t xml:space="preserve">siya </w:t>
      </w:r>
      <w:r w:rsidR="00F60F17" w:rsidRPr="002B361D">
        <w:t xml:space="preserve">sa mga kilalang </w:t>
      </w:r>
      <w:r w:rsidR="007E0EAF" w:rsidRPr="002B361D">
        <w:t>nakibaka sa labanan sa Bad’</w:t>
      </w:r>
      <w:r w:rsidR="00F60F17" w:rsidRPr="002B361D">
        <w:t xml:space="preserve">r, at isa sa </w:t>
      </w:r>
      <w:r w:rsidR="0074699D" w:rsidRPr="002B361D">
        <w:t>labindalawang m</w:t>
      </w:r>
      <w:r w:rsidR="00F60F17" w:rsidRPr="002B361D">
        <w:t xml:space="preserve">ga </w:t>
      </w:r>
      <w:r w:rsidR="0074699D" w:rsidRPr="002B361D">
        <w:t xml:space="preserve">kapitan sa gabi ng pagpangako </w:t>
      </w:r>
      <w:r w:rsidR="007E0EAF" w:rsidRPr="002B361D">
        <w:t xml:space="preserve">ng katapatan </w:t>
      </w:r>
      <w:r w:rsidR="0074699D" w:rsidRPr="002B361D">
        <w:t xml:space="preserve">sa Aqabah, pagkaraan ay nakibaka sa pakikipaglaban sa Bad’r at sa lahat ng mga kasunod pa nitong mga labanan kasama </w:t>
      </w:r>
      <w:r w:rsidRPr="002B361D">
        <w:t>ng Sugo</w:t>
      </w:r>
      <w:r w:rsidR="0074699D" w:rsidRPr="002B361D">
        <w:t xml:space="preserve"> ng Allah </w:t>
      </w:r>
      <w:r w:rsidRPr="002B361D">
        <w:t>(</w:t>
      </w:r>
      <w:r w:rsidRPr="002B361D">
        <w:rPr>
          <w:rFonts w:cs="AL-Mohanad" w:hint="cs"/>
          <w:b/>
          <w:bCs/>
        </w:rPr>
        <w:sym w:font="AGA Arabesque" w:char="F072"/>
      </w:r>
      <w:r w:rsidRPr="002B361D">
        <w:t>)</w:t>
      </w:r>
      <w:r w:rsidR="0074699D" w:rsidRPr="002B361D">
        <w:t xml:space="preserve">, </w:t>
      </w:r>
      <w:r w:rsidR="00945C99" w:rsidRPr="002B361D">
        <w:t xml:space="preserve">siya ay isa sa mga pinakamalaking tagasuporta ng Islam, at </w:t>
      </w:r>
      <w:r w:rsidR="00945C99" w:rsidRPr="002B361D">
        <w:lastRenderedPageBreak/>
        <w:t>siya ang naghukay ng libingan ng Sugo ng Allah (</w:t>
      </w:r>
      <w:r w:rsidR="00945C99" w:rsidRPr="002B361D">
        <w:rPr>
          <w:rFonts w:cs="AL-Mohanad" w:hint="cs"/>
          <w:b/>
          <w:bCs/>
        </w:rPr>
        <w:sym w:font="AGA Arabesque" w:char="F072"/>
      </w:r>
      <w:r w:rsidR="00945C99" w:rsidRPr="002B361D">
        <w:t>) at ng ukab nito, at siya ay nakapag-ulat ng (92) na Hadith sa mga aklat ng Sunnah</w:t>
      </w:r>
      <w:r w:rsidRPr="002B361D">
        <w:t>.</w:t>
      </w:r>
    </w:p>
    <w:p w:rsidR="00AF1333" w:rsidRPr="0038410D" w:rsidRDefault="00945C99" w:rsidP="00E55130">
      <w:pPr>
        <w:bidi w:val="0"/>
        <w:jc w:val="lowKashida"/>
        <w:rPr>
          <w:sz w:val="24"/>
          <w:szCs w:val="24"/>
        </w:rPr>
      </w:pPr>
      <w:r w:rsidRPr="002B361D">
        <w:t>Sa katotohanan, itinaguyod ni Abu Talha ang kanyang buhay ng lagi nang nag-aa</w:t>
      </w:r>
      <w:r w:rsidR="00C154E2" w:rsidRPr="002B361D">
        <w:t xml:space="preserve">yuno at nakikibaka sa pakikipaglaban sa Landas ng Allah (Jihad), kaya siya ay namatay sa gayon na kalagayan, nag-aayuno at nakikipaglaban habang sumasalakay sa karagatan, kung kaya’t walang natagpuan ang kanyang mga kasamahan na isang isla para mapaglibingan sa kanya, maliban pagkalipas ng isang linggo nang hindi nagbago ang kanyang anyo, </w:t>
      </w:r>
      <w:r w:rsidR="00AF1333" w:rsidRPr="002B361D">
        <w:t xml:space="preserve"> </w:t>
      </w:r>
      <w:r w:rsidR="00C154E2" w:rsidRPr="002B361D">
        <w:t>siya ay namatay taong ika-</w:t>
      </w:r>
      <w:r w:rsidR="00EF152E" w:rsidRPr="002B361D">
        <w:t>(</w:t>
      </w:r>
      <w:r w:rsidR="00C154E2" w:rsidRPr="002B361D">
        <w:t>50</w:t>
      </w:r>
      <w:r w:rsidR="00EF152E" w:rsidRPr="002B361D">
        <w:t>)</w:t>
      </w:r>
      <w:r w:rsidR="00C154E2" w:rsidRPr="002B361D">
        <w:t xml:space="preserve"> o </w:t>
      </w:r>
      <w:r w:rsidR="00EF152E" w:rsidRPr="002B361D">
        <w:t>(</w:t>
      </w:r>
      <w:r w:rsidR="00C154E2" w:rsidRPr="002B361D">
        <w:t>51</w:t>
      </w:r>
      <w:r w:rsidR="00EF152E" w:rsidRPr="002B361D">
        <w:t>)</w:t>
      </w:r>
      <w:r w:rsidR="00C154E2" w:rsidRPr="002B361D">
        <w:t xml:space="preserve"> sa Hijri, subali’t may nagsasabing namatay siya sa Madinah taong ika-</w:t>
      </w:r>
      <w:r w:rsidR="00EF152E" w:rsidRPr="002B361D">
        <w:t>(</w:t>
      </w:r>
      <w:r w:rsidR="00C154E2" w:rsidRPr="002B361D">
        <w:t>34</w:t>
      </w:r>
      <w:r w:rsidR="00EF152E" w:rsidRPr="002B361D">
        <w:t>)</w:t>
      </w:r>
      <w:r w:rsidR="00C154E2" w:rsidRPr="002B361D">
        <w:t xml:space="preserve"> sa Hijri, at si Uthman </w:t>
      </w:r>
      <w:r w:rsidR="00E55130" w:rsidRPr="002B361D">
        <w:t>ibn Affan</w:t>
      </w:r>
      <w:r w:rsidR="00C154E2" w:rsidRPr="002B361D">
        <w:t xml:space="preserve"> ang nakapagsagawa sa kanya ng Salaatul Janazah (dasal </w:t>
      </w:r>
      <w:r w:rsidR="00BE57F0" w:rsidRPr="002B361D">
        <w:t xml:space="preserve">para </w:t>
      </w:r>
      <w:r w:rsidR="00C154E2" w:rsidRPr="002B361D">
        <w:t>sa patay).</w:t>
      </w:r>
    </w:p>
    <w:p w:rsidR="002B361D" w:rsidRDefault="002B361D" w:rsidP="00AF1333">
      <w:pPr>
        <w:bidi w:val="0"/>
        <w:spacing w:line="240" w:lineRule="auto"/>
        <w:jc w:val="mediumKashida"/>
        <w:rPr>
          <w:rFonts w:cs="Calibri"/>
          <w:b/>
          <w:bCs/>
          <w:sz w:val="24"/>
          <w:szCs w:val="24"/>
        </w:rPr>
      </w:pPr>
    </w:p>
    <w:p w:rsidR="00AF1333" w:rsidRPr="0038410D" w:rsidRDefault="00AF1333" w:rsidP="002B361D">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2B361D" w:rsidRDefault="00AF1333" w:rsidP="002B361D">
      <w:pPr>
        <w:bidi w:val="0"/>
        <w:spacing w:after="0"/>
        <w:jc w:val="both"/>
        <w:rPr>
          <w:rFonts w:cs="AL-Mohanad"/>
        </w:rPr>
      </w:pPr>
      <w:r w:rsidRPr="002B361D">
        <w:t>1. Naghihikayat ang Hadith na ito tungo sa madalas na pananalangin ng pagpapala sa Sugo ng Allah na si M</w:t>
      </w:r>
      <w:r w:rsidR="00806451" w:rsidRPr="002B361D">
        <w:t>u</w:t>
      </w:r>
      <w:r w:rsidRPr="002B361D">
        <w:t xml:space="preserve">hammad </w:t>
      </w:r>
      <w:r w:rsidR="00806451" w:rsidRPr="002B361D">
        <w:t>(</w:t>
      </w:r>
      <w:r w:rsidRPr="002B361D">
        <w:rPr>
          <w:rFonts w:ascii="Arial" w:hAnsi="Arial" w:cs="AL-Mohanad" w:hint="cs"/>
        </w:rPr>
        <w:sym w:font="AGA Arabesque" w:char="F072"/>
      </w:r>
      <w:r w:rsidR="00806451" w:rsidRPr="002B361D">
        <w:rPr>
          <w:rFonts w:ascii="Arial" w:hAnsi="Arial" w:cs="AL-Mohanad"/>
        </w:rPr>
        <w:t>)</w:t>
      </w:r>
      <w:r w:rsidRPr="002B361D">
        <w:rPr>
          <w:rFonts w:ascii="Arial" w:hAnsi="Arial" w:cs="AL-Mohanad"/>
        </w:rPr>
        <w:t xml:space="preserve"> </w:t>
      </w:r>
      <w:r w:rsidRPr="002B361D">
        <w:rPr>
          <w:rFonts w:cs="AL-Mohanad"/>
        </w:rPr>
        <w:t xml:space="preserve">nang pinakamainam na pagbati  para sa Sugo </w:t>
      </w:r>
      <w:r w:rsidR="00806451" w:rsidRPr="002B361D">
        <w:rPr>
          <w:rFonts w:cs="AL-Mohanad"/>
        </w:rPr>
        <w:t>(</w:t>
      </w:r>
      <w:r w:rsidRPr="002B361D">
        <w:rPr>
          <w:rFonts w:ascii="Arial" w:hAnsi="Arial" w:cs="AL-Mohanad" w:hint="cs"/>
        </w:rPr>
        <w:sym w:font="AGA Arabesque" w:char="F072"/>
      </w:r>
      <w:r w:rsidR="00806451" w:rsidRPr="002B361D">
        <w:rPr>
          <w:rFonts w:ascii="Arial" w:hAnsi="Arial" w:cs="AL-Mohanad"/>
        </w:rPr>
        <w:t>)</w:t>
      </w:r>
      <w:r w:rsidRPr="002B361D">
        <w:rPr>
          <w:rFonts w:ascii="Arial" w:hAnsi="Arial" w:cs="AL-Mohanad"/>
        </w:rPr>
        <w:t xml:space="preserve"> </w:t>
      </w:r>
      <w:r w:rsidRPr="002B361D">
        <w:rPr>
          <w:rFonts w:cs="AL-Mohanad"/>
        </w:rPr>
        <w:t xml:space="preserve">katulad ng sumusunod:" </w:t>
      </w:r>
      <w:r w:rsidRPr="002B361D">
        <w:rPr>
          <w:rFonts w:cs="AL-Mohanad"/>
          <w:i/>
          <w:iCs/>
        </w:rPr>
        <w:t>Alla</w:t>
      </w:r>
      <w:r w:rsidR="00806451" w:rsidRPr="002B361D">
        <w:rPr>
          <w:rFonts w:cs="AL-Mohanad"/>
          <w:i/>
          <w:iCs/>
        </w:rPr>
        <w:t>a</w:t>
      </w:r>
      <w:r w:rsidRPr="002B361D">
        <w:rPr>
          <w:rFonts w:cs="AL-Mohanad"/>
          <w:i/>
          <w:iCs/>
        </w:rPr>
        <w:t>humma Salli ala M</w:t>
      </w:r>
      <w:r w:rsidR="00806451" w:rsidRPr="002B361D">
        <w:rPr>
          <w:rFonts w:cs="AL-Mohanad"/>
          <w:i/>
          <w:iCs/>
        </w:rPr>
        <w:t>u</w:t>
      </w:r>
      <w:r w:rsidRPr="002B361D">
        <w:rPr>
          <w:rFonts w:cs="AL-Mohanad"/>
          <w:i/>
          <w:iCs/>
        </w:rPr>
        <w:t xml:space="preserve">hammad wa ala </w:t>
      </w:r>
      <w:r w:rsidR="00806451" w:rsidRPr="002B361D">
        <w:rPr>
          <w:rFonts w:cs="AL-Mohanad"/>
          <w:i/>
          <w:iCs/>
        </w:rPr>
        <w:t>aa</w:t>
      </w:r>
      <w:r w:rsidRPr="002B361D">
        <w:rPr>
          <w:rFonts w:cs="AL-Mohanad"/>
          <w:i/>
          <w:iCs/>
        </w:rPr>
        <w:t>-li M</w:t>
      </w:r>
      <w:r w:rsidR="00806451" w:rsidRPr="002B361D">
        <w:rPr>
          <w:rFonts w:cs="AL-Mohanad"/>
          <w:i/>
          <w:iCs/>
        </w:rPr>
        <w:t>u</w:t>
      </w:r>
      <w:r w:rsidRPr="002B361D">
        <w:rPr>
          <w:rFonts w:cs="AL-Mohanad"/>
          <w:i/>
          <w:iCs/>
        </w:rPr>
        <w:t xml:space="preserve">hammad kama Sallayta ala Ibraheem wa ala </w:t>
      </w:r>
      <w:r w:rsidR="00806451" w:rsidRPr="002B361D">
        <w:rPr>
          <w:rFonts w:cs="AL-Mohanad"/>
          <w:i/>
          <w:iCs/>
        </w:rPr>
        <w:t>aa</w:t>
      </w:r>
      <w:r w:rsidRPr="002B361D">
        <w:rPr>
          <w:rFonts w:cs="AL-Mohanad"/>
          <w:i/>
          <w:iCs/>
        </w:rPr>
        <w:t>-li Ibraheem innaka hameedun majeed, All</w:t>
      </w:r>
      <w:r w:rsidR="00806451" w:rsidRPr="002B361D">
        <w:rPr>
          <w:rFonts w:cs="AL-Mohanad"/>
          <w:i/>
          <w:iCs/>
        </w:rPr>
        <w:t>a</w:t>
      </w:r>
      <w:r w:rsidRPr="002B361D">
        <w:rPr>
          <w:rFonts w:cs="AL-Mohanad"/>
          <w:i/>
          <w:iCs/>
        </w:rPr>
        <w:t>ahumma b</w:t>
      </w:r>
      <w:r w:rsidR="00806451" w:rsidRPr="002B361D">
        <w:rPr>
          <w:rFonts w:cs="AL-Mohanad"/>
          <w:i/>
          <w:iCs/>
        </w:rPr>
        <w:t>a</w:t>
      </w:r>
      <w:r w:rsidRPr="002B361D">
        <w:rPr>
          <w:rFonts w:cs="AL-Mohanad"/>
          <w:i/>
          <w:iCs/>
        </w:rPr>
        <w:t>arik ala M</w:t>
      </w:r>
      <w:r w:rsidR="00806451" w:rsidRPr="002B361D">
        <w:rPr>
          <w:rFonts w:cs="AL-Mohanad"/>
          <w:i/>
          <w:iCs/>
        </w:rPr>
        <w:t>u</w:t>
      </w:r>
      <w:r w:rsidRPr="002B361D">
        <w:rPr>
          <w:rFonts w:cs="AL-Mohanad"/>
          <w:i/>
          <w:iCs/>
        </w:rPr>
        <w:t>hammad wa a</w:t>
      </w:r>
      <w:r w:rsidR="00806451" w:rsidRPr="002B361D">
        <w:rPr>
          <w:rFonts w:cs="AL-Mohanad"/>
          <w:i/>
          <w:iCs/>
        </w:rPr>
        <w:t>a</w:t>
      </w:r>
      <w:r w:rsidRPr="002B361D">
        <w:rPr>
          <w:rFonts w:cs="AL-Mohanad"/>
          <w:i/>
          <w:iCs/>
        </w:rPr>
        <w:t>-li M</w:t>
      </w:r>
      <w:r w:rsidR="00806451" w:rsidRPr="002B361D">
        <w:rPr>
          <w:rFonts w:cs="AL-Mohanad"/>
          <w:i/>
          <w:iCs/>
        </w:rPr>
        <w:t>u</w:t>
      </w:r>
      <w:r w:rsidRPr="002B361D">
        <w:rPr>
          <w:rFonts w:cs="AL-Mohanad"/>
          <w:i/>
          <w:iCs/>
        </w:rPr>
        <w:t>hammad kama B</w:t>
      </w:r>
      <w:r w:rsidR="00806451" w:rsidRPr="002B361D">
        <w:rPr>
          <w:rFonts w:cs="AL-Mohanad"/>
          <w:i/>
          <w:iCs/>
        </w:rPr>
        <w:t>a</w:t>
      </w:r>
      <w:r w:rsidRPr="002B361D">
        <w:rPr>
          <w:rFonts w:cs="AL-Mohanad"/>
          <w:i/>
          <w:iCs/>
        </w:rPr>
        <w:t xml:space="preserve">a-rakta ala Ibraheem wa ala </w:t>
      </w:r>
      <w:r w:rsidR="00806451" w:rsidRPr="002B361D">
        <w:rPr>
          <w:rFonts w:cs="AL-Mohanad"/>
          <w:i/>
          <w:iCs/>
        </w:rPr>
        <w:t>a</w:t>
      </w:r>
      <w:r w:rsidRPr="002B361D">
        <w:rPr>
          <w:rFonts w:cs="AL-Mohanad"/>
          <w:i/>
          <w:iCs/>
        </w:rPr>
        <w:t xml:space="preserve">a-li </w:t>
      </w:r>
      <w:r w:rsidRPr="002B361D">
        <w:rPr>
          <w:rFonts w:cs="AL-Mohanad"/>
          <w:i/>
          <w:iCs/>
        </w:rPr>
        <w:lastRenderedPageBreak/>
        <w:t>Ibraheem innaka hameedun majeed</w:t>
      </w:r>
      <w:r w:rsidR="00806451" w:rsidRPr="002B361D">
        <w:rPr>
          <w:rFonts w:cs="AL-Mohanad"/>
          <w:i/>
          <w:iCs/>
        </w:rPr>
        <w:t>”</w:t>
      </w:r>
      <w:r w:rsidRPr="002B361D">
        <w:rPr>
          <w:rFonts w:cs="AL-Mohanad"/>
        </w:rPr>
        <w:t>.</w:t>
      </w:r>
      <w:r w:rsidR="00806451" w:rsidRPr="002B361D">
        <w:rPr>
          <w:rFonts w:cs="AL-Mohanad"/>
        </w:rPr>
        <w:t xml:space="preserve"> </w:t>
      </w:r>
      <w:r w:rsidR="0096778E" w:rsidRPr="002B361D">
        <w:rPr>
          <w:rFonts w:cs="Akhbar MT"/>
        </w:rPr>
        <w:t>Al-Bukhari [Hadith Bilang: (3370)] Muslim [Hadith Bilang: 66 – (406)]</w:t>
      </w:r>
      <w:r w:rsidRPr="002B361D">
        <w:rPr>
          <w:rFonts w:cs="AL-Mohanad"/>
        </w:rPr>
        <w:t>.</w:t>
      </w:r>
    </w:p>
    <w:p w:rsidR="00AF1333" w:rsidRPr="002B361D" w:rsidRDefault="00AF1333" w:rsidP="002B361D">
      <w:pPr>
        <w:bidi w:val="0"/>
        <w:spacing w:after="0"/>
        <w:jc w:val="both"/>
      </w:pPr>
      <w:r w:rsidRPr="002B361D">
        <w:t>2. A</w:t>
      </w:r>
      <w:r w:rsidR="0096778E" w:rsidRPr="002B361D">
        <w:t>n</w:t>
      </w:r>
      <w:r w:rsidRPr="002B361D">
        <w:t xml:space="preserve">g kahulugan ng pagpapala ng Allah sa Sugo </w:t>
      </w:r>
      <w:r w:rsidR="0096778E" w:rsidRPr="002B361D">
        <w:t>(</w:t>
      </w:r>
      <w:r w:rsidRPr="002B361D">
        <w:rPr>
          <w:rFonts w:cs="AL-Mohanad"/>
        </w:rPr>
        <w:sym w:font="AGA Arabesque" w:char="0072"/>
      </w:r>
      <w:r w:rsidR="0096778E" w:rsidRPr="002B361D">
        <w:rPr>
          <w:rFonts w:cs="AL-Mohanad"/>
        </w:rPr>
        <w:t>)</w:t>
      </w:r>
      <w:r w:rsidRPr="002B361D">
        <w:t xml:space="preserve"> ay</w:t>
      </w:r>
      <w:r w:rsidR="0096778E" w:rsidRPr="002B361D">
        <w:t xml:space="preserve"> ang </w:t>
      </w:r>
      <w:r w:rsidRPr="002B361D">
        <w:t xml:space="preserve">pagdakila at pagpuri ng Allah sa Sugo </w:t>
      </w:r>
      <w:r w:rsidR="0096778E" w:rsidRPr="002B361D">
        <w:t>(</w:t>
      </w:r>
      <w:r w:rsidRPr="002B361D">
        <w:rPr>
          <w:rFonts w:cs="AL-Mohanad"/>
        </w:rPr>
        <w:sym w:font="AGA Arabesque" w:char="0072"/>
      </w:r>
      <w:r w:rsidR="0096778E" w:rsidRPr="002B361D">
        <w:rPr>
          <w:rFonts w:cs="AL-Mohanad"/>
        </w:rPr>
        <w:t>),</w:t>
      </w:r>
      <w:r w:rsidRPr="002B361D">
        <w:t xml:space="preserve"> </w:t>
      </w:r>
      <w:r w:rsidR="0096778E" w:rsidRPr="002B361D">
        <w:t>samakatwid</w:t>
      </w:r>
      <w:r w:rsidRPr="002B361D">
        <w:t xml:space="preserve"> ang kahulugan ng</w:t>
      </w:r>
      <w:r w:rsidR="0096778E" w:rsidRPr="002B361D">
        <w:t xml:space="preserve"> </w:t>
      </w:r>
      <w:r w:rsidR="0096778E" w:rsidRPr="002B361D">
        <w:rPr>
          <w:i/>
          <w:iCs/>
        </w:rPr>
        <w:t>“A</w:t>
      </w:r>
      <w:r w:rsidRPr="002B361D">
        <w:rPr>
          <w:i/>
          <w:iCs/>
        </w:rPr>
        <w:t>ll</w:t>
      </w:r>
      <w:r w:rsidR="0096778E" w:rsidRPr="002B361D">
        <w:rPr>
          <w:i/>
          <w:iCs/>
        </w:rPr>
        <w:t>a</w:t>
      </w:r>
      <w:r w:rsidRPr="002B361D">
        <w:rPr>
          <w:i/>
          <w:iCs/>
        </w:rPr>
        <w:t>ahumma Salli al</w:t>
      </w:r>
      <w:r w:rsidR="0096778E" w:rsidRPr="002B361D">
        <w:rPr>
          <w:i/>
          <w:iCs/>
        </w:rPr>
        <w:t>a</w:t>
      </w:r>
      <w:r w:rsidRPr="002B361D">
        <w:rPr>
          <w:i/>
          <w:iCs/>
        </w:rPr>
        <w:t>a M</w:t>
      </w:r>
      <w:r w:rsidR="0096778E" w:rsidRPr="002B361D">
        <w:rPr>
          <w:i/>
          <w:iCs/>
        </w:rPr>
        <w:t>u</w:t>
      </w:r>
      <w:r w:rsidRPr="002B361D">
        <w:rPr>
          <w:i/>
          <w:iCs/>
        </w:rPr>
        <w:t>hammad</w:t>
      </w:r>
      <w:r w:rsidR="0096778E" w:rsidRPr="002B361D">
        <w:rPr>
          <w:i/>
          <w:iCs/>
        </w:rPr>
        <w:t xml:space="preserve">” </w:t>
      </w:r>
      <w:r w:rsidR="00763FB5" w:rsidRPr="002B361D">
        <w:t>ay: O</w:t>
      </w:r>
      <w:r w:rsidRPr="002B361D">
        <w:t xml:space="preserve"> Allah</w:t>
      </w:r>
      <w:r w:rsidR="00763FB5" w:rsidRPr="002B361D">
        <w:t>!</w:t>
      </w:r>
      <w:r w:rsidRPr="002B361D">
        <w:t xml:space="preserve"> Dakilain </w:t>
      </w:r>
      <w:r w:rsidR="00763FB5" w:rsidRPr="002B361D">
        <w:t>Mo</w:t>
      </w:r>
      <w:r w:rsidRPr="002B361D">
        <w:t xml:space="preserve"> siya sa </w:t>
      </w:r>
      <w:r w:rsidR="00763FB5" w:rsidRPr="002B361D">
        <w:t>m</w:t>
      </w:r>
      <w:r w:rsidRPr="002B361D">
        <w:t>undo at kabilang</w:t>
      </w:r>
      <w:r w:rsidR="00763FB5" w:rsidRPr="002B361D">
        <w:t xml:space="preserve"> </w:t>
      </w:r>
      <w:r w:rsidRPr="002B361D">
        <w:t>buhay nang pagdakilang naaangkop para sa kanya.</w:t>
      </w:r>
    </w:p>
    <w:p w:rsidR="00AF1333" w:rsidRPr="002B361D" w:rsidRDefault="00AF1333" w:rsidP="002B361D">
      <w:pPr>
        <w:bidi w:val="0"/>
        <w:spacing w:after="0"/>
        <w:jc w:val="both"/>
        <w:rPr>
          <w:rFonts w:cs="AL-Mohanad"/>
        </w:rPr>
      </w:pPr>
      <w:r w:rsidRPr="002B361D">
        <w:t xml:space="preserve">3. Itinuturo rin ng Hadith na ito ang pagkalehitimo ng panalangin ng </w:t>
      </w:r>
      <w:r w:rsidR="00A400F8" w:rsidRPr="002B361D">
        <w:t>pagpapala</w:t>
      </w:r>
      <w:r w:rsidRPr="002B361D">
        <w:t xml:space="preserve"> para sa ating Propeta M</w:t>
      </w:r>
      <w:r w:rsidR="00F26626" w:rsidRPr="002B361D">
        <w:t>u</w:t>
      </w:r>
      <w:r w:rsidRPr="002B361D">
        <w:t xml:space="preserve">hammad </w:t>
      </w:r>
      <w:r w:rsidR="00F26626" w:rsidRPr="002B361D">
        <w:t>(</w:t>
      </w:r>
      <w:r w:rsidRPr="002B361D">
        <w:rPr>
          <w:rFonts w:cs="AL-Mohanad"/>
        </w:rPr>
        <w:sym w:font="AGA Arabesque" w:char="0072"/>
      </w:r>
      <w:r w:rsidR="00F26626" w:rsidRPr="002B361D">
        <w:rPr>
          <w:rFonts w:cs="AL-Mohanad"/>
        </w:rPr>
        <w:t>)</w:t>
      </w:r>
      <w:r w:rsidRPr="002B361D">
        <w:rPr>
          <w:rFonts w:cs="AL-Mohanad"/>
        </w:rPr>
        <w:t xml:space="preserve">, </w:t>
      </w:r>
      <w:r w:rsidR="00F26626" w:rsidRPr="002B361D">
        <w:rPr>
          <w:rFonts w:cs="AL-Mohanad"/>
        </w:rPr>
        <w:t xml:space="preserve">ito’y </w:t>
      </w:r>
      <w:r w:rsidRPr="002B361D">
        <w:rPr>
          <w:rFonts w:cs="AL-Mohanad"/>
        </w:rPr>
        <w:t>pinatunayan ng Allah</w:t>
      </w:r>
      <w:r w:rsidR="00F26626" w:rsidRPr="002B361D">
        <w:rPr>
          <w:rFonts w:cs="AL-Mohanad"/>
        </w:rPr>
        <w:t xml:space="preserve"> sa Kanyang sinabi</w:t>
      </w:r>
      <w:r w:rsidRPr="002B361D">
        <w:rPr>
          <w:rFonts w:cs="AL-Mohanad"/>
        </w:rPr>
        <w:t>:</w:t>
      </w:r>
      <w:r w:rsidR="00F26626" w:rsidRPr="002B361D">
        <w:rPr>
          <w:rFonts w:cs="AL-Mohanad"/>
        </w:rPr>
        <w:t xml:space="preserve"> {</w:t>
      </w:r>
      <w:r w:rsidRPr="002B361D">
        <w:rPr>
          <w:rFonts w:cs="AL-Mohanad"/>
        </w:rPr>
        <w:t xml:space="preserve">Katotohanan, ang Allah at ang Kanyang mga anghel ay naggawad ng pagpapala sa Propeta </w:t>
      </w:r>
      <w:r w:rsidR="00F26626" w:rsidRPr="002B361D">
        <w:rPr>
          <w:rFonts w:cs="AL-Mohanad"/>
        </w:rPr>
        <w:t>(</w:t>
      </w:r>
      <w:r w:rsidRPr="002B361D">
        <w:rPr>
          <w:rFonts w:cs="AL-Mohanad"/>
        </w:rPr>
        <w:t>M</w:t>
      </w:r>
      <w:r w:rsidR="00F26626" w:rsidRPr="002B361D">
        <w:rPr>
          <w:rFonts w:cs="AL-Mohanad"/>
        </w:rPr>
        <w:t>u</w:t>
      </w:r>
      <w:r w:rsidRPr="002B361D">
        <w:rPr>
          <w:rFonts w:cs="AL-Mohanad"/>
        </w:rPr>
        <w:t>hammad</w:t>
      </w:r>
      <w:r w:rsidR="00F26626" w:rsidRPr="002B361D">
        <w:rPr>
          <w:rFonts w:cs="AL-Mohanad"/>
        </w:rPr>
        <w:t>)</w:t>
      </w:r>
      <w:r w:rsidRPr="002B361D">
        <w:rPr>
          <w:rFonts w:cs="AL-Mohanad"/>
        </w:rPr>
        <w:t>. O kayong mga mananampalataya</w:t>
      </w:r>
      <w:r w:rsidR="00F26626" w:rsidRPr="002B361D">
        <w:rPr>
          <w:rFonts w:cs="AL-Mohanad"/>
        </w:rPr>
        <w:t>!</w:t>
      </w:r>
      <w:r w:rsidRPr="002B361D">
        <w:rPr>
          <w:rFonts w:cs="AL-Mohanad"/>
        </w:rPr>
        <w:t xml:space="preserve"> </w:t>
      </w:r>
      <w:r w:rsidR="00F26626" w:rsidRPr="002B361D">
        <w:rPr>
          <w:rFonts w:cs="AL-Mohanad"/>
        </w:rPr>
        <w:t>I</w:t>
      </w:r>
      <w:r w:rsidRPr="002B361D">
        <w:rPr>
          <w:rFonts w:cs="AL-Mohanad"/>
        </w:rPr>
        <w:t>nyong ipanalangin [sa Allah na igawad] ang pagpapala sa kanya at hingin [sa Allah na igawad sa kanya] ang kapayapaan</w:t>
      </w:r>
      <w:r w:rsidR="00F26626" w:rsidRPr="002B361D">
        <w:rPr>
          <w:rFonts w:cs="AL-Mohanad"/>
        </w:rPr>
        <w:t xml:space="preserve">} </w:t>
      </w:r>
      <w:r w:rsidRPr="002B361D">
        <w:rPr>
          <w:rFonts w:cs="AL-Mohanad"/>
        </w:rPr>
        <w:t>Al-Ahzab</w:t>
      </w:r>
      <w:r w:rsidR="00F26626" w:rsidRPr="002B361D">
        <w:rPr>
          <w:rFonts w:cs="AL-Mohanad"/>
        </w:rPr>
        <w:t xml:space="preserve"> (33</w:t>
      </w:r>
      <w:r w:rsidRPr="002B361D">
        <w:rPr>
          <w:rFonts w:cs="AL-Mohanad"/>
        </w:rPr>
        <w:t>: 56</w:t>
      </w:r>
      <w:r w:rsidR="00F26626" w:rsidRPr="002B361D">
        <w:rPr>
          <w:rFonts w:cs="AL-Mohanad"/>
        </w:rPr>
        <w:t>)</w:t>
      </w:r>
      <w:r w:rsidRPr="002B361D">
        <w:rPr>
          <w:rFonts w:cs="AL-Mohanad"/>
        </w:rPr>
        <w:t>.</w:t>
      </w:r>
    </w:p>
    <w:p w:rsidR="00AF1333" w:rsidRPr="002B361D" w:rsidRDefault="00AF1333" w:rsidP="00F27625">
      <w:pPr>
        <w:bidi w:val="0"/>
        <w:jc w:val="both"/>
        <w:rPr>
          <w:rFonts w:cs="AL-Mohanad"/>
        </w:rPr>
      </w:pPr>
      <w:r w:rsidRPr="002B361D">
        <w:rPr>
          <w:rFonts w:cs="AL-Mohanad"/>
        </w:rPr>
        <w:t xml:space="preserve">At </w:t>
      </w:r>
      <w:r w:rsidR="00F26626" w:rsidRPr="002B361D">
        <w:rPr>
          <w:rFonts w:cs="AL-Mohanad"/>
        </w:rPr>
        <w:t>gayundin a</w:t>
      </w:r>
      <w:r w:rsidRPr="002B361D">
        <w:rPr>
          <w:rFonts w:cs="AL-Mohanad"/>
        </w:rPr>
        <w:t xml:space="preserve">ng Propeta </w:t>
      </w:r>
      <w:r w:rsidR="00F26626" w:rsidRPr="002B361D">
        <w:rPr>
          <w:rFonts w:cs="AL-Mohanad"/>
        </w:rPr>
        <w:t>(</w:t>
      </w:r>
      <w:r w:rsidRPr="002B361D">
        <w:rPr>
          <w:rFonts w:cs="AL-Mohanad"/>
        </w:rPr>
        <w:sym w:font="AGA Arabesque" w:char="0072"/>
      </w:r>
      <w:r w:rsidR="00F26626" w:rsidRPr="002B361D">
        <w:rPr>
          <w:rFonts w:cs="AL-Mohanad"/>
        </w:rPr>
        <w:t>) sa kanyang sinabi</w:t>
      </w:r>
      <w:r w:rsidRPr="002B361D">
        <w:rPr>
          <w:rFonts w:cs="AL-Mohanad"/>
        </w:rPr>
        <w:t xml:space="preserve">: (Katotohanan, may mga anghel </w:t>
      </w:r>
      <w:r w:rsidR="00F26626" w:rsidRPr="002B361D">
        <w:rPr>
          <w:rFonts w:cs="AL-Mohanad"/>
        </w:rPr>
        <w:t>a</w:t>
      </w:r>
      <w:r w:rsidRPr="002B361D">
        <w:rPr>
          <w:rFonts w:cs="AL-Mohanad"/>
        </w:rPr>
        <w:t xml:space="preserve">ng Allah </w:t>
      </w:r>
      <w:r w:rsidR="00F26626" w:rsidRPr="002B361D">
        <w:rPr>
          <w:rFonts w:cs="AL-Mohanad"/>
        </w:rPr>
        <w:t>na</w:t>
      </w:r>
      <w:r w:rsidRPr="002B361D">
        <w:rPr>
          <w:rFonts w:cs="AL-Mohanad"/>
        </w:rPr>
        <w:t xml:space="preserve"> </w:t>
      </w:r>
      <w:r w:rsidR="00F26626" w:rsidRPr="002B361D">
        <w:rPr>
          <w:rFonts w:cs="AL-Mohanad"/>
        </w:rPr>
        <w:t>n</w:t>
      </w:r>
      <w:r w:rsidRPr="002B361D">
        <w:rPr>
          <w:rFonts w:cs="AL-Mohanad"/>
        </w:rPr>
        <w:t xml:space="preserve">anlalakbay sa </w:t>
      </w:r>
      <w:r w:rsidR="00F26626" w:rsidRPr="002B361D">
        <w:rPr>
          <w:rFonts w:cs="AL-Mohanad"/>
        </w:rPr>
        <w:t>ka</w:t>
      </w:r>
      <w:r w:rsidRPr="002B361D">
        <w:rPr>
          <w:rFonts w:cs="AL-Mohanad"/>
        </w:rPr>
        <w:t>lupa</w:t>
      </w:r>
      <w:r w:rsidR="00F26626" w:rsidRPr="002B361D">
        <w:rPr>
          <w:rFonts w:cs="AL-Mohanad"/>
        </w:rPr>
        <w:t>an</w:t>
      </w:r>
      <w:r w:rsidRPr="002B361D">
        <w:rPr>
          <w:rFonts w:cs="AL-Mohanad"/>
        </w:rPr>
        <w:t xml:space="preserve"> </w:t>
      </w:r>
      <w:r w:rsidR="00F26626" w:rsidRPr="002B361D">
        <w:rPr>
          <w:rFonts w:cs="AL-Mohanad"/>
        </w:rPr>
        <w:t xml:space="preserve">na </w:t>
      </w:r>
      <w:r w:rsidRPr="002B361D">
        <w:rPr>
          <w:rFonts w:cs="AL-Mohanad"/>
        </w:rPr>
        <w:t>i</w:t>
      </w:r>
      <w:r w:rsidR="00A400F8" w:rsidRPr="002B361D">
        <w:rPr>
          <w:rFonts w:cs="AL-Mohanad"/>
        </w:rPr>
        <w:t>binabalita</w:t>
      </w:r>
      <w:r w:rsidR="00F27625">
        <w:rPr>
          <w:rFonts w:cs="AL-Mohanad"/>
        </w:rPr>
        <w:t xml:space="preserve"> nila</w:t>
      </w:r>
      <w:r w:rsidRPr="002B361D">
        <w:rPr>
          <w:rFonts w:cs="AL-Mohanad"/>
        </w:rPr>
        <w:t xml:space="preserve"> sa akin ang panalangin ng pagpapala</w:t>
      </w:r>
      <w:r w:rsidR="00A400F8" w:rsidRPr="002B361D">
        <w:rPr>
          <w:rFonts w:cs="AL-Mohanad"/>
        </w:rPr>
        <w:t xml:space="preserve"> sa akin ng aking mamamayan</w:t>
      </w:r>
      <w:r w:rsidRPr="002B361D">
        <w:rPr>
          <w:rFonts w:cs="AL-Mohanad"/>
        </w:rPr>
        <w:t>). An-Nasai</w:t>
      </w:r>
      <w:r w:rsidR="00F26626" w:rsidRPr="002B361D">
        <w:rPr>
          <w:rFonts w:cs="AL-Mohanad"/>
        </w:rPr>
        <w:t xml:space="preserve"> [Hadith bilang</w:t>
      </w:r>
      <w:r w:rsidRPr="002B361D">
        <w:rPr>
          <w:rFonts w:cs="AL-Mohanad"/>
        </w:rPr>
        <w:t xml:space="preserve">: </w:t>
      </w:r>
      <w:r w:rsidR="00F26626" w:rsidRPr="002B361D">
        <w:rPr>
          <w:rFonts w:cs="AL-Mohanad"/>
        </w:rPr>
        <w:t>(</w:t>
      </w:r>
      <w:r w:rsidRPr="002B361D">
        <w:rPr>
          <w:rFonts w:cs="AL-Mohanad"/>
        </w:rPr>
        <w:t>1282</w:t>
      </w:r>
      <w:r w:rsidR="00F26626" w:rsidRPr="002B361D">
        <w:rPr>
          <w:rFonts w:cs="AL-Mohanad"/>
        </w:rPr>
        <w:t>)</w:t>
      </w:r>
      <w:r w:rsidRPr="002B361D">
        <w:rPr>
          <w:rFonts w:cs="AL-Mohanad"/>
        </w:rPr>
        <w:t>].</w:t>
      </w:r>
    </w:p>
    <w:p w:rsidR="00AF1333" w:rsidRPr="002B361D" w:rsidRDefault="00AF1333" w:rsidP="00850671">
      <w:pPr>
        <w:bidi w:val="0"/>
        <w:jc w:val="both"/>
        <w:rPr>
          <w:rFonts w:cs="AL-Mohanad"/>
        </w:rPr>
      </w:pPr>
      <w:r w:rsidRPr="002B361D">
        <w:rPr>
          <w:rFonts w:cs="AL-Mohanad"/>
        </w:rPr>
        <w:t xml:space="preserve">Ang panalangin ng pagpapala ay isa sa karapatan ng Propeta </w:t>
      </w:r>
      <w:r w:rsidR="00A400F8" w:rsidRPr="002B361D">
        <w:rPr>
          <w:rFonts w:cs="AL-Mohanad"/>
        </w:rPr>
        <w:t>(</w:t>
      </w:r>
      <w:r w:rsidRPr="002B361D">
        <w:rPr>
          <w:rFonts w:cs="AL-Mohanad"/>
        </w:rPr>
        <w:sym w:font="AGA Arabesque" w:char="0072"/>
      </w:r>
      <w:r w:rsidR="00A400F8" w:rsidRPr="002B361D">
        <w:rPr>
          <w:rFonts w:cs="AL-Mohanad"/>
        </w:rPr>
        <w:t>)</w:t>
      </w:r>
      <w:r w:rsidRPr="002B361D">
        <w:rPr>
          <w:rFonts w:cs="AL-Mohanad"/>
        </w:rPr>
        <w:t xml:space="preserve"> mula sa kanyang mga </w:t>
      </w:r>
      <w:r w:rsidR="00A400F8" w:rsidRPr="002B361D">
        <w:rPr>
          <w:rFonts w:cs="AL-Mohanad"/>
        </w:rPr>
        <w:t>mamamayan</w:t>
      </w:r>
      <w:r w:rsidRPr="002B361D">
        <w:rPr>
          <w:rFonts w:cs="AL-Mohanad"/>
        </w:rPr>
        <w:t xml:space="preserve"> at ang isang Muslim </w:t>
      </w:r>
      <w:r w:rsidR="00A400F8" w:rsidRPr="002B361D">
        <w:rPr>
          <w:rFonts w:cs="AL-Mohanad"/>
        </w:rPr>
        <w:t xml:space="preserve">ay </w:t>
      </w:r>
      <w:r w:rsidRPr="002B361D">
        <w:rPr>
          <w:rFonts w:cs="AL-Mohanad"/>
        </w:rPr>
        <w:t>napag-utusan na ito</w:t>
      </w:r>
      <w:r w:rsidR="00A400F8" w:rsidRPr="002B361D">
        <w:rPr>
          <w:rFonts w:cs="AL-Mohanad"/>
        </w:rPr>
        <w:t>’</w:t>
      </w:r>
      <w:r w:rsidRPr="002B361D">
        <w:rPr>
          <w:rFonts w:cs="AL-Mohanad"/>
        </w:rPr>
        <w:t xml:space="preserve">y gawin </w:t>
      </w:r>
      <w:r w:rsidR="00A400F8" w:rsidRPr="002B361D">
        <w:rPr>
          <w:rFonts w:cs="AL-Mohanad"/>
        </w:rPr>
        <w:t xml:space="preserve">maging </w:t>
      </w:r>
      <w:r w:rsidRPr="002B361D">
        <w:rPr>
          <w:rFonts w:cs="AL-Mohanad"/>
        </w:rPr>
        <w:t>sa paraang pangkalahatan o sa natatanging paraan</w:t>
      </w:r>
      <w:r w:rsidR="00A400F8" w:rsidRPr="002B361D">
        <w:rPr>
          <w:rFonts w:cs="AL-Mohanad"/>
        </w:rPr>
        <w:t>,</w:t>
      </w:r>
      <w:r w:rsidRPr="002B361D">
        <w:rPr>
          <w:rFonts w:cs="AL-Mohanad"/>
        </w:rPr>
        <w:t xml:space="preserve"> katulad ng binibigkas sa </w:t>
      </w:r>
      <w:r w:rsidR="00A400F8" w:rsidRPr="002B361D">
        <w:rPr>
          <w:rFonts w:cs="AL-Mohanad"/>
        </w:rPr>
        <w:t>T</w:t>
      </w:r>
      <w:r w:rsidRPr="002B361D">
        <w:rPr>
          <w:rFonts w:cs="AL-Mohanad"/>
        </w:rPr>
        <w:t>ashahhud</w:t>
      </w:r>
      <w:r w:rsidR="00A400F8" w:rsidRPr="002B361D">
        <w:rPr>
          <w:rFonts w:cs="AL-Mohanad"/>
        </w:rPr>
        <w:t>,</w:t>
      </w:r>
      <w:r w:rsidRPr="002B361D">
        <w:rPr>
          <w:rFonts w:cs="AL-Mohanad"/>
        </w:rPr>
        <w:t xml:space="preserve"> sa pagpasok sa Masjid at </w:t>
      </w:r>
      <w:r w:rsidR="00A400F8" w:rsidRPr="002B361D">
        <w:rPr>
          <w:rFonts w:cs="AL-Mohanad"/>
        </w:rPr>
        <w:t xml:space="preserve">sa </w:t>
      </w:r>
      <w:r w:rsidRPr="002B361D">
        <w:rPr>
          <w:rFonts w:cs="AL-Mohanad"/>
        </w:rPr>
        <w:t xml:space="preserve">paglabas mula </w:t>
      </w:r>
      <w:r w:rsidR="00A400F8" w:rsidRPr="002B361D">
        <w:rPr>
          <w:rFonts w:cs="AL-Mohanad"/>
        </w:rPr>
        <w:t>r</w:t>
      </w:r>
      <w:r w:rsidRPr="002B361D">
        <w:rPr>
          <w:rFonts w:cs="AL-Mohanad"/>
        </w:rPr>
        <w:t>ito. Ang kautusang panalangin ng pagpapala sa kanya</w:t>
      </w:r>
      <w:r w:rsidR="00A400F8" w:rsidRPr="002B361D">
        <w:rPr>
          <w:rFonts w:cs="AL-Mohanad"/>
        </w:rPr>
        <w:t xml:space="preserve"> na</w:t>
      </w:r>
      <w:r w:rsidRPr="002B361D">
        <w:rPr>
          <w:rFonts w:cs="AL-Mohanad"/>
        </w:rPr>
        <w:t xml:space="preserve"> kahit wala siya  ay </w:t>
      </w:r>
      <w:r w:rsidRPr="002B361D">
        <w:rPr>
          <w:rFonts w:cs="AL-Mohanad"/>
        </w:rPr>
        <w:lastRenderedPageBreak/>
        <w:t xml:space="preserve">natatanging katangian lamang niya na ipinagkaloob sa kanya ng Allah at walang sinumang kabahagi niya </w:t>
      </w:r>
      <w:r w:rsidR="00A400F8" w:rsidRPr="002B361D">
        <w:rPr>
          <w:rFonts w:cs="AL-Mohanad"/>
        </w:rPr>
        <w:t>r</w:t>
      </w:r>
      <w:r w:rsidRPr="002B361D">
        <w:rPr>
          <w:rFonts w:cs="AL-Mohanad"/>
        </w:rPr>
        <w:t>ito</w:t>
      </w:r>
      <w:r w:rsidR="00A400F8" w:rsidRPr="002B361D">
        <w:rPr>
          <w:rFonts w:cs="AL-Mohanad"/>
        </w:rPr>
        <w:t>,</w:t>
      </w:r>
      <w:r w:rsidRPr="002B361D">
        <w:rPr>
          <w:rFonts w:cs="AL-Mohanad"/>
        </w:rPr>
        <w:t xml:space="preserve"> kaya sa ganitong paraan </w:t>
      </w:r>
      <w:r w:rsidR="00A400F8" w:rsidRPr="002B361D">
        <w:rPr>
          <w:rFonts w:cs="AL-Mohanad"/>
        </w:rPr>
        <w:t xml:space="preserve">ay </w:t>
      </w:r>
      <w:r w:rsidRPr="002B361D">
        <w:rPr>
          <w:rFonts w:cs="AL-Mohanad"/>
        </w:rPr>
        <w:t xml:space="preserve">hindi nararapat na may manalangin ng pagpapala sa sinumang natatanging tao maliban sa kanya </w:t>
      </w:r>
      <w:r w:rsidR="00A400F8" w:rsidRPr="002B361D">
        <w:rPr>
          <w:rFonts w:cs="AL-Mohanad"/>
        </w:rPr>
        <w:t>(</w:t>
      </w:r>
      <w:r w:rsidRPr="002B361D">
        <w:rPr>
          <w:rFonts w:cs="AL-Mohanad"/>
        </w:rPr>
        <w:sym w:font="AGA Arabesque" w:char="0072"/>
      </w:r>
      <w:r w:rsidR="00A400F8" w:rsidRPr="002B361D">
        <w:rPr>
          <w:rFonts w:cs="AL-Mohanad"/>
        </w:rPr>
        <w:t>)</w:t>
      </w:r>
      <w:r w:rsidRPr="002B361D">
        <w:rPr>
          <w:rFonts w:cs="AL-Mohanad"/>
        </w:rPr>
        <w:t xml:space="preserve">, at kabilang din sa mga natatangi niyang katangian ay ipinaparating sa kanya ang panalangin mula sa kanyang </w:t>
      </w:r>
      <w:r w:rsidR="00A400F8" w:rsidRPr="002B361D">
        <w:rPr>
          <w:rFonts w:cs="AL-Mohanad"/>
        </w:rPr>
        <w:t>mamamayan,</w:t>
      </w:r>
      <w:r w:rsidRPr="002B361D">
        <w:rPr>
          <w:rFonts w:cs="AL-Mohanad"/>
        </w:rPr>
        <w:t xml:space="preserve"> at nakakamit ng isang tao ang kadakilaan ng panalangin para sa kanya at pagdating nito sa </w:t>
      </w:r>
      <w:r w:rsidR="00850671" w:rsidRPr="002B361D">
        <w:rPr>
          <w:rFonts w:cs="AL-Mohanad"/>
        </w:rPr>
        <w:t>P</w:t>
      </w:r>
      <w:r w:rsidRPr="002B361D">
        <w:rPr>
          <w:rFonts w:cs="AL-Mohanad"/>
        </w:rPr>
        <w:t xml:space="preserve">ropeta </w:t>
      </w:r>
      <w:r w:rsidR="00A400F8" w:rsidRPr="002B361D">
        <w:rPr>
          <w:rFonts w:cs="AL-Mohanad"/>
        </w:rPr>
        <w:t>(</w:t>
      </w:r>
      <w:r w:rsidRPr="002B361D">
        <w:rPr>
          <w:rFonts w:cs="AL-Mohanad"/>
        </w:rPr>
        <w:sym w:font="AGA Arabesque" w:char="0072"/>
      </w:r>
      <w:r w:rsidR="00A400F8" w:rsidRPr="002B361D">
        <w:rPr>
          <w:rFonts w:cs="AL-Mohanad"/>
        </w:rPr>
        <w:t>), na</w:t>
      </w:r>
      <w:r w:rsidRPr="002B361D">
        <w:rPr>
          <w:rFonts w:cs="AL-Mohanad"/>
        </w:rPr>
        <w:t xml:space="preserve"> kahit hindi na siya naglakbay </w:t>
      </w:r>
      <w:r w:rsidR="00A400F8" w:rsidRPr="002B361D">
        <w:rPr>
          <w:rFonts w:cs="AL-Mohanad"/>
        </w:rPr>
        <w:t xml:space="preserve">pa </w:t>
      </w:r>
      <w:r w:rsidRPr="002B361D">
        <w:rPr>
          <w:rFonts w:cs="AL-Mohanad"/>
        </w:rPr>
        <w:t xml:space="preserve">ng malayo upang makadaupang-palad noong </w:t>
      </w:r>
      <w:r w:rsidR="00A400F8" w:rsidRPr="002B361D">
        <w:rPr>
          <w:rFonts w:cs="AL-Mohanad"/>
        </w:rPr>
        <w:t>nabu</w:t>
      </w:r>
      <w:r w:rsidRPr="002B361D">
        <w:rPr>
          <w:rFonts w:cs="AL-Mohanad"/>
        </w:rPr>
        <w:t xml:space="preserve">buhay pa siya at kahit na hindi na siya nakadalaw sa kanyang puntod pagkatapos </w:t>
      </w:r>
      <w:r w:rsidR="00A400F8" w:rsidRPr="002B361D">
        <w:rPr>
          <w:rFonts w:cs="AL-Mohanad"/>
        </w:rPr>
        <w:t>ng kanyang kamatayan</w:t>
      </w:r>
      <w:r w:rsidRPr="002B361D">
        <w:rPr>
          <w:rFonts w:cs="AL-Mohanad"/>
        </w:rPr>
        <w:t>.</w:t>
      </w:r>
    </w:p>
    <w:p w:rsidR="00AF1333" w:rsidRPr="002B361D" w:rsidRDefault="00AF1333" w:rsidP="00A400F8">
      <w:pPr>
        <w:bidi w:val="0"/>
        <w:jc w:val="both"/>
        <w:rPr>
          <w:rFonts w:cs="AL-Mohanad"/>
        </w:rPr>
      </w:pPr>
      <w:r w:rsidRPr="002B361D">
        <w:rPr>
          <w:rFonts w:cs="AL-Mohanad"/>
        </w:rPr>
        <w:t xml:space="preserve">4. Ang kahulugan ng Salam ay </w:t>
      </w:r>
      <w:r w:rsidR="00A400F8" w:rsidRPr="002B361D">
        <w:rPr>
          <w:rFonts w:cs="AL-Mohanad"/>
        </w:rPr>
        <w:t xml:space="preserve">ang </w:t>
      </w:r>
      <w:r w:rsidRPr="002B361D">
        <w:rPr>
          <w:rFonts w:cs="AL-Mohanad"/>
        </w:rPr>
        <w:t>kaligtasan mula sa kasamaan at kapintasan.</w:t>
      </w:r>
    </w:p>
    <w:p w:rsidR="00AF1333" w:rsidRPr="002B361D" w:rsidRDefault="00AF1333" w:rsidP="00850671">
      <w:pPr>
        <w:bidi w:val="0"/>
        <w:jc w:val="both"/>
        <w:rPr>
          <w:rFonts w:cs="AL-Mohanad"/>
          <w:sz w:val="24"/>
          <w:szCs w:val="24"/>
        </w:rPr>
      </w:pPr>
      <w:r w:rsidRPr="002B361D">
        <w:rPr>
          <w:rFonts w:cs="AL-Mohanad"/>
          <w:sz w:val="24"/>
          <w:szCs w:val="24"/>
        </w:rPr>
        <w:t xml:space="preserve">5. Ang paraan ng panalangin ng pagpapala sa Propeta </w:t>
      </w:r>
      <w:r w:rsidR="00A400F8" w:rsidRPr="002B361D">
        <w:rPr>
          <w:rFonts w:cs="AL-Mohanad"/>
          <w:sz w:val="24"/>
          <w:szCs w:val="24"/>
        </w:rPr>
        <w:t>(</w:t>
      </w:r>
      <w:r w:rsidRPr="002B361D">
        <w:rPr>
          <w:rFonts w:cs="AL-Mohanad"/>
          <w:sz w:val="24"/>
          <w:szCs w:val="24"/>
        </w:rPr>
        <w:sym w:font="AGA Arabesque" w:char="0072"/>
      </w:r>
      <w:r w:rsidR="00A400F8" w:rsidRPr="002B361D">
        <w:rPr>
          <w:rFonts w:cs="AL-Mohanad"/>
          <w:sz w:val="24"/>
          <w:szCs w:val="24"/>
        </w:rPr>
        <w:t xml:space="preserve">) ay </w:t>
      </w:r>
      <w:r w:rsidRPr="002B361D">
        <w:rPr>
          <w:rFonts w:cs="AL-Mohanad"/>
          <w:sz w:val="24"/>
          <w:szCs w:val="24"/>
        </w:rPr>
        <w:t>ang pagsabi ng isang Muslim halimbawa ng "Ang kapayapaan (</w:t>
      </w:r>
      <w:r w:rsidR="00A400F8" w:rsidRPr="002B361D">
        <w:rPr>
          <w:rFonts w:cs="AL-Mohanad"/>
          <w:sz w:val="24"/>
          <w:szCs w:val="24"/>
        </w:rPr>
        <w:t xml:space="preserve">o </w:t>
      </w:r>
      <w:r w:rsidRPr="002B361D">
        <w:rPr>
          <w:rFonts w:cs="AL-Mohanad"/>
          <w:sz w:val="24"/>
          <w:szCs w:val="24"/>
        </w:rPr>
        <w:t xml:space="preserve">pagpapala) ay samaiyo nawa </w:t>
      </w:r>
      <w:r w:rsidR="00850671" w:rsidRPr="002B361D">
        <w:rPr>
          <w:rFonts w:cs="AL-Mohanad"/>
          <w:sz w:val="24"/>
          <w:szCs w:val="24"/>
        </w:rPr>
        <w:t>o</w:t>
      </w:r>
      <w:r w:rsidRPr="002B361D">
        <w:rPr>
          <w:rFonts w:cs="AL-Mohanad"/>
          <w:sz w:val="24"/>
          <w:szCs w:val="24"/>
        </w:rPr>
        <w:t xml:space="preserve"> Propeta</w:t>
      </w:r>
      <w:r w:rsidR="00A400F8" w:rsidRPr="002B361D">
        <w:rPr>
          <w:rFonts w:cs="AL-Mohanad"/>
          <w:sz w:val="24"/>
          <w:szCs w:val="24"/>
        </w:rPr>
        <w:t xml:space="preserve">, gayundin </w:t>
      </w:r>
      <w:r w:rsidRPr="002B361D">
        <w:rPr>
          <w:rFonts w:cs="AL-Mohanad"/>
          <w:sz w:val="24"/>
          <w:szCs w:val="24"/>
        </w:rPr>
        <w:t>ang habag at mga biyaya ng Allah"</w:t>
      </w:r>
      <w:r w:rsidR="00A400F8" w:rsidRPr="002B361D">
        <w:rPr>
          <w:rFonts w:cs="AL-Mohanad"/>
          <w:sz w:val="24"/>
          <w:szCs w:val="24"/>
        </w:rPr>
        <w:t>,</w:t>
      </w:r>
      <w:r w:rsidRPr="002B361D">
        <w:rPr>
          <w:rFonts w:cs="AL-Mohanad"/>
          <w:sz w:val="24"/>
          <w:szCs w:val="24"/>
        </w:rPr>
        <w:t xml:space="preserve"> o kanyang sasabihin: </w:t>
      </w:r>
      <w:r w:rsidR="00A400F8" w:rsidRPr="002B361D">
        <w:rPr>
          <w:rFonts w:cs="AL-Mohanad"/>
          <w:sz w:val="24"/>
          <w:szCs w:val="24"/>
        </w:rPr>
        <w:t>“</w:t>
      </w:r>
      <w:r w:rsidRPr="002B361D">
        <w:rPr>
          <w:rFonts w:cs="AL-Mohanad"/>
          <w:sz w:val="24"/>
          <w:szCs w:val="24"/>
        </w:rPr>
        <w:t>Ang kapayapaan (</w:t>
      </w:r>
      <w:r w:rsidR="00A400F8" w:rsidRPr="002B361D">
        <w:rPr>
          <w:rFonts w:cs="AL-Mohanad"/>
          <w:sz w:val="24"/>
          <w:szCs w:val="24"/>
        </w:rPr>
        <w:t xml:space="preserve">o </w:t>
      </w:r>
      <w:r w:rsidRPr="002B361D">
        <w:rPr>
          <w:rFonts w:cs="AL-Mohanad"/>
          <w:sz w:val="24"/>
          <w:szCs w:val="24"/>
        </w:rPr>
        <w:t xml:space="preserve">pagpapala) ay sumaiyo nawa </w:t>
      </w:r>
      <w:r w:rsidR="00850671" w:rsidRPr="002B361D">
        <w:rPr>
          <w:rFonts w:cs="AL-Mohanad"/>
          <w:sz w:val="24"/>
          <w:szCs w:val="24"/>
        </w:rPr>
        <w:t>o</w:t>
      </w:r>
      <w:r w:rsidRPr="002B361D">
        <w:rPr>
          <w:rFonts w:cs="AL-Mohanad"/>
          <w:sz w:val="24"/>
          <w:szCs w:val="24"/>
        </w:rPr>
        <w:t xml:space="preserve"> Sugo ng Allah, o Propeta ng Allah</w:t>
      </w:r>
      <w:r w:rsidR="00A400F8" w:rsidRPr="002B361D">
        <w:rPr>
          <w:rFonts w:cs="AL-Mohanad"/>
          <w:sz w:val="24"/>
          <w:szCs w:val="24"/>
        </w:rPr>
        <w:t>”,</w:t>
      </w:r>
      <w:r w:rsidRPr="002B361D">
        <w:rPr>
          <w:rFonts w:cs="AL-Mohanad"/>
          <w:sz w:val="24"/>
          <w:szCs w:val="24"/>
        </w:rPr>
        <w:t xml:space="preserve"> o kanyang sasabihin: </w:t>
      </w:r>
      <w:r w:rsidR="00A400F8" w:rsidRPr="002B361D">
        <w:rPr>
          <w:rFonts w:cs="AL-Mohanad"/>
          <w:sz w:val="24"/>
          <w:szCs w:val="24"/>
        </w:rPr>
        <w:t>“</w:t>
      </w:r>
      <w:r w:rsidRPr="002B361D">
        <w:rPr>
          <w:rFonts w:cs="AL-Mohanad"/>
          <w:sz w:val="24"/>
          <w:szCs w:val="24"/>
        </w:rPr>
        <w:t>Ang kapayapaan ay maitampok nawa sa Propeta</w:t>
      </w:r>
      <w:r w:rsidR="00A400F8" w:rsidRPr="002B361D">
        <w:rPr>
          <w:rFonts w:cs="AL-Mohanad"/>
          <w:sz w:val="24"/>
          <w:szCs w:val="24"/>
        </w:rPr>
        <w:t>”</w:t>
      </w:r>
      <w:r w:rsidRPr="002B361D">
        <w:rPr>
          <w:rFonts w:cs="AL-Mohanad"/>
          <w:sz w:val="24"/>
          <w:szCs w:val="24"/>
        </w:rPr>
        <w:t xml:space="preserve">. </w:t>
      </w:r>
      <w:r w:rsidR="007B7610" w:rsidRPr="002B361D">
        <w:rPr>
          <w:rFonts w:cs="AL-Mohanad"/>
          <w:sz w:val="24"/>
          <w:szCs w:val="24"/>
        </w:rPr>
        <w:t>Dapat p</w:t>
      </w:r>
      <w:r w:rsidRPr="002B361D">
        <w:rPr>
          <w:rFonts w:cs="AL-Mohanad"/>
          <w:sz w:val="24"/>
          <w:szCs w:val="24"/>
        </w:rPr>
        <w:t xml:space="preserve">aniwalaan ng isang Muslim na ang panalangin na ito ay </w:t>
      </w:r>
      <w:r w:rsidR="007B7610" w:rsidRPr="002B361D">
        <w:rPr>
          <w:rFonts w:cs="AL-Mohanad"/>
          <w:sz w:val="24"/>
          <w:szCs w:val="24"/>
        </w:rPr>
        <w:lastRenderedPageBreak/>
        <w:t>nakaka</w:t>
      </w:r>
      <w:r w:rsidRPr="002B361D">
        <w:rPr>
          <w:rFonts w:cs="AL-Mohanad"/>
          <w:sz w:val="24"/>
          <w:szCs w:val="24"/>
        </w:rPr>
        <w:t xml:space="preserve">rating sa ating Propeta sa pamamagitan ng mga Anghel </w:t>
      </w:r>
      <w:r w:rsidR="008F5FCF" w:rsidRPr="002B361D">
        <w:rPr>
          <w:rFonts w:cs="AL-Mohanad"/>
          <w:sz w:val="24"/>
          <w:szCs w:val="24"/>
        </w:rPr>
        <w:t>batay sa patunay na nabanggit sa Hadith</w:t>
      </w:r>
      <w:r w:rsidRPr="002B361D">
        <w:rPr>
          <w:rFonts w:cs="AL-Mohanad"/>
          <w:sz w:val="24"/>
          <w:szCs w:val="24"/>
        </w:rPr>
        <w:t xml:space="preserve">. </w:t>
      </w:r>
    </w:p>
    <w:p w:rsidR="00AF1333" w:rsidRDefault="00AF1333" w:rsidP="008F5FCF">
      <w:pPr>
        <w:bidi w:val="0"/>
        <w:spacing w:line="240" w:lineRule="auto"/>
        <w:jc w:val="both"/>
        <w:rPr>
          <w:rFonts w:cs="AL-Mohanad"/>
          <w:sz w:val="24"/>
          <w:szCs w:val="24"/>
        </w:rPr>
      </w:pPr>
      <w:r w:rsidRPr="002B361D">
        <w:rPr>
          <w:rFonts w:cs="AL-Mohanad"/>
          <w:sz w:val="24"/>
          <w:szCs w:val="24"/>
        </w:rPr>
        <w:t>6. Hindi ipinapahintulot sa isang Muslim ang pagsunod sa isang parti</w:t>
      </w:r>
      <w:r w:rsidR="008F5FCF" w:rsidRPr="002B361D">
        <w:rPr>
          <w:rFonts w:cs="AL-Mohanad"/>
          <w:sz w:val="24"/>
          <w:szCs w:val="24"/>
        </w:rPr>
        <w:t>k</w:t>
      </w:r>
      <w:r w:rsidRPr="002B361D">
        <w:rPr>
          <w:rFonts w:cs="AL-Mohanad"/>
          <w:sz w:val="24"/>
          <w:szCs w:val="24"/>
        </w:rPr>
        <w:t xml:space="preserve">ular na pamamaraan </w:t>
      </w:r>
      <w:r w:rsidR="008F5FCF" w:rsidRPr="002B361D">
        <w:rPr>
          <w:rFonts w:cs="AL-Mohanad"/>
          <w:sz w:val="24"/>
          <w:szCs w:val="24"/>
        </w:rPr>
        <w:t xml:space="preserve">katulad ng </w:t>
      </w:r>
      <w:r w:rsidRPr="002B361D">
        <w:rPr>
          <w:rFonts w:cs="AL-Mohanad"/>
          <w:sz w:val="24"/>
          <w:szCs w:val="24"/>
        </w:rPr>
        <w:t xml:space="preserve">sama-samang </w:t>
      </w:r>
      <w:r w:rsidR="008F5FCF" w:rsidRPr="002B361D">
        <w:rPr>
          <w:rFonts w:cs="AL-Mohanad"/>
          <w:sz w:val="24"/>
          <w:szCs w:val="24"/>
        </w:rPr>
        <w:t xml:space="preserve">pagsasagawa o pagsambit, </w:t>
      </w:r>
      <w:r w:rsidRPr="002B361D">
        <w:rPr>
          <w:rFonts w:cs="AL-Mohanad"/>
          <w:sz w:val="24"/>
          <w:szCs w:val="24"/>
        </w:rPr>
        <w:t xml:space="preserve">subali't maaari siyang manalangin </w:t>
      </w:r>
      <w:r w:rsidR="008F5FCF" w:rsidRPr="002B361D">
        <w:rPr>
          <w:rFonts w:cs="AL-Mohanad"/>
          <w:sz w:val="24"/>
          <w:szCs w:val="24"/>
        </w:rPr>
        <w:t xml:space="preserve">ng </w:t>
      </w:r>
      <w:r w:rsidRPr="002B361D">
        <w:rPr>
          <w:rFonts w:cs="AL-Mohanad"/>
          <w:sz w:val="24"/>
          <w:szCs w:val="24"/>
        </w:rPr>
        <w:t>mag-isa para sa kanya</w:t>
      </w:r>
      <w:r w:rsidR="008F5FCF" w:rsidRPr="002B361D">
        <w:rPr>
          <w:rFonts w:cs="AL-Mohanad"/>
          <w:sz w:val="24"/>
          <w:szCs w:val="24"/>
        </w:rPr>
        <w:t>,</w:t>
      </w:r>
      <w:r w:rsidRPr="002B361D">
        <w:rPr>
          <w:rFonts w:cs="AL-Mohanad"/>
          <w:sz w:val="24"/>
          <w:szCs w:val="24"/>
        </w:rPr>
        <w:t xml:space="preserve"> sapagka't ang sama-samang panalangin ay walang </w:t>
      </w:r>
      <w:r w:rsidR="008F5FCF" w:rsidRPr="002B361D">
        <w:rPr>
          <w:rFonts w:cs="AL-Mohanad"/>
          <w:sz w:val="24"/>
          <w:szCs w:val="24"/>
        </w:rPr>
        <w:t>tekstong magpapatunay nito sa</w:t>
      </w:r>
      <w:r w:rsidRPr="002B361D">
        <w:rPr>
          <w:rFonts w:cs="AL-Mohanad"/>
          <w:sz w:val="24"/>
          <w:szCs w:val="24"/>
        </w:rPr>
        <w:t xml:space="preserve"> Islam.</w:t>
      </w:r>
    </w:p>
    <w:p w:rsidR="002B361D" w:rsidRDefault="002B361D" w:rsidP="002B361D">
      <w:pPr>
        <w:bidi w:val="0"/>
        <w:spacing w:line="240" w:lineRule="auto"/>
        <w:jc w:val="both"/>
        <w:rPr>
          <w:rFonts w:cs="AL-Mohanad"/>
          <w:sz w:val="24"/>
          <w:szCs w:val="24"/>
        </w:rPr>
      </w:pPr>
    </w:p>
    <w:p w:rsidR="002B361D" w:rsidRDefault="002B361D" w:rsidP="002B361D">
      <w:pPr>
        <w:bidi w:val="0"/>
        <w:spacing w:line="240" w:lineRule="auto"/>
        <w:jc w:val="both"/>
        <w:rPr>
          <w:rFonts w:cs="AL-Mohanad"/>
          <w:sz w:val="24"/>
          <w:szCs w:val="24"/>
        </w:rPr>
      </w:pPr>
    </w:p>
    <w:p w:rsidR="002B361D" w:rsidRPr="0038410D" w:rsidRDefault="002B361D" w:rsidP="002B361D">
      <w:pPr>
        <w:bidi w:val="0"/>
        <w:spacing w:line="240" w:lineRule="auto"/>
        <w:jc w:val="both"/>
        <w:rPr>
          <w:rFonts w:cs="AL-Mohanad"/>
          <w:sz w:val="24"/>
          <w:szCs w:val="24"/>
        </w:rPr>
      </w:pPr>
    </w:p>
    <w:p w:rsidR="00AF1333" w:rsidRPr="0038410D" w:rsidRDefault="00AF1333" w:rsidP="00552A61">
      <w:pPr>
        <w:bidi w:val="0"/>
        <w:spacing w:line="240" w:lineRule="auto"/>
        <w:jc w:val="center"/>
        <w:rPr>
          <w:rFonts w:cs="Akhbar MT"/>
          <w:b/>
          <w:bCs/>
          <w:sz w:val="16"/>
          <w:szCs w:val="16"/>
        </w:rPr>
      </w:pPr>
      <w:r w:rsidRPr="0038410D">
        <w:rPr>
          <w:rFonts w:cs="AL-Mohanad"/>
          <w:b/>
          <w:bCs/>
          <w:sz w:val="24"/>
          <w:szCs w:val="24"/>
        </w:rPr>
        <w:t>ANG KANANG KAMAY AY PARA SA LAHAT NG MARANGAL AT DANGAL</w:t>
      </w:r>
    </w:p>
    <w:p w:rsidR="00AF1333" w:rsidRPr="0038410D" w:rsidRDefault="00AF1333" w:rsidP="00AF1333">
      <w:pPr>
        <w:spacing w:before="100" w:beforeAutospacing="1" w:after="100" w:afterAutospacing="1" w:line="240" w:lineRule="auto"/>
        <w:jc w:val="mediumKashida"/>
        <w:rPr>
          <w:rFonts w:ascii="Arial" w:hAnsi="Arial" w:cs="Akhbar MT"/>
          <w:sz w:val="20"/>
          <w:szCs w:val="20"/>
          <w:rtl/>
        </w:rPr>
      </w:pPr>
      <w:r w:rsidRPr="0038410D">
        <w:rPr>
          <w:rFonts w:ascii="Arial" w:hAnsi="Arial" w:cs="Akhbar MT"/>
          <w:sz w:val="28"/>
          <w:szCs w:val="28"/>
          <w:rtl/>
        </w:rPr>
        <w:t xml:space="preserve">49- عَنْ عَائِشَةَ رَضِيَ اللَّهُ عَنْهَا, قَالَتْ: كَانَتْ يَدُ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الْيُمْنَى لِطَهُورِهِ وَطَعَامِهِ، وَكَانَتْ يَدُهُ الْيُسْرَى لِخَلائِهِ، وَمَا كَانَ مِنْ أَذًى".</w:t>
      </w:r>
      <w:r w:rsidRPr="0038410D">
        <w:rPr>
          <w:rFonts w:ascii="Arial" w:hAnsi="Arial" w:cs="Akhbar MT" w:hint="cs"/>
          <w:sz w:val="28"/>
          <w:szCs w:val="28"/>
          <w:rtl/>
        </w:rPr>
        <w:t xml:space="preserve"> </w:t>
      </w:r>
      <w:r w:rsidRPr="0038410D">
        <w:rPr>
          <w:rFonts w:ascii="Arial" w:hAnsi="Arial" w:cs="Akhbar MT"/>
          <w:sz w:val="20"/>
          <w:szCs w:val="20"/>
          <w:rtl/>
        </w:rPr>
        <w:t>(سنن أبي داود, رقم الحديث 33, وصحيح البخاري, رقم الحديث 168, وصحيح مسلم, رقم الحديث  66- (268), وجامع الترمذي, رقم الحديث 1888, وسنن ابن ماجه, رقم الحديث 3288, واللفظ لأبي داود, قال العلامة محمد ناصر الدين الألباني عن  هذا الحديث بأنه: صحيح ).</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lastRenderedPageBreak/>
        <w:t>49- Si Aishah (Sumakanya nawa ang kaluguran ng Allah) ay nag-ulat, kanyang sinabi: Ang kanang kamay ng Sugo ng Allah (</w:t>
      </w:r>
      <w:r w:rsidRPr="0038410D">
        <w:rPr>
          <w:rFonts w:ascii="Arial" w:hAnsi="Arial" w:cs="Akhbar MT"/>
          <w:sz w:val="28"/>
          <w:szCs w:val="28"/>
        </w:rPr>
        <w:sym w:font="AGA Arabesque" w:char="F072"/>
      </w:r>
      <w:r w:rsidRPr="0038410D">
        <w:rPr>
          <w:rFonts w:cs="Akhbar MT"/>
          <w:sz w:val="24"/>
          <w:szCs w:val="24"/>
        </w:rPr>
        <w:t xml:space="preserve">) ay nakalaan </w:t>
      </w:r>
      <w:r w:rsidR="001D72DF">
        <w:rPr>
          <w:rFonts w:cs="Akhbar MT"/>
          <w:sz w:val="24"/>
          <w:szCs w:val="24"/>
        </w:rPr>
        <w:t xml:space="preserve">lamang </w:t>
      </w:r>
      <w:r w:rsidRPr="0038410D">
        <w:rPr>
          <w:rFonts w:cs="Akhbar MT"/>
          <w:sz w:val="24"/>
          <w:szCs w:val="24"/>
        </w:rPr>
        <w:t>sa kanyang paglilinis at pagkain, samantalang ang kanyang kaliwang kamay ay nakalaan naman sa palikuran at sa mga maruruming bagay”.</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Abu Daud [Hadith Bilang: (33)] Al-Bukhari [Hadith Bilang: (168)] Muslim [Hadith Bilang: 66 – (268)] At-Tirmidhi [Hadith Bilang: (1888)] Ibnu Majah [Hadith Bilang: (3288)].</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ika-(5):</w:t>
      </w:r>
    </w:p>
    <w:p w:rsidR="007D4A92" w:rsidRPr="0038410D" w:rsidRDefault="007D4A92" w:rsidP="00AF1333">
      <w:pPr>
        <w:bidi w:val="0"/>
        <w:spacing w:line="240" w:lineRule="auto"/>
        <w:jc w:val="mediumKashida"/>
        <w:rPr>
          <w:rFonts w:cs="Calibri"/>
          <w:b/>
          <w:bCs/>
          <w:sz w:val="24"/>
          <w:szCs w:val="24"/>
        </w:rPr>
      </w:pPr>
    </w:p>
    <w:p w:rsidR="007D4A92" w:rsidRPr="0038410D" w:rsidRDefault="007D4A92" w:rsidP="007D4A92">
      <w:pPr>
        <w:bidi w:val="0"/>
        <w:spacing w:line="240" w:lineRule="auto"/>
        <w:jc w:val="mediumKashida"/>
        <w:rPr>
          <w:rFonts w:cs="Calibri"/>
          <w:b/>
          <w:bCs/>
          <w:sz w:val="24"/>
          <w:szCs w:val="24"/>
        </w:rPr>
      </w:pPr>
    </w:p>
    <w:p w:rsidR="00AF1333" w:rsidRPr="0038410D" w:rsidRDefault="00AF1333" w:rsidP="007D4A92">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545EDD">
      <w:pPr>
        <w:bidi w:val="0"/>
        <w:jc w:val="both"/>
        <w:rPr>
          <w:sz w:val="24"/>
          <w:szCs w:val="24"/>
        </w:rPr>
      </w:pPr>
      <w:r w:rsidRPr="0038410D">
        <w:rPr>
          <w:sz w:val="24"/>
          <w:szCs w:val="24"/>
        </w:rPr>
        <w:t xml:space="preserve">1. Ito ay </w:t>
      </w:r>
      <w:r w:rsidR="00DD2FFA" w:rsidRPr="0038410D">
        <w:rPr>
          <w:sz w:val="24"/>
          <w:szCs w:val="24"/>
        </w:rPr>
        <w:t>isang matatag na panuntunan</w:t>
      </w:r>
      <w:r w:rsidRPr="0038410D">
        <w:rPr>
          <w:sz w:val="24"/>
          <w:szCs w:val="24"/>
        </w:rPr>
        <w:t xml:space="preserve"> ng islam sa mararangal na </w:t>
      </w:r>
      <w:r w:rsidR="00DD2FFA" w:rsidRPr="0038410D">
        <w:rPr>
          <w:sz w:val="24"/>
          <w:szCs w:val="24"/>
        </w:rPr>
        <w:t>gawain,</w:t>
      </w:r>
      <w:r w:rsidRPr="0038410D">
        <w:rPr>
          <w:sz w:val="24"/>
          <w:szCs w:val="24"/>
        </w:rPr>
        <w:t xml:space="preserve"> gaya ng pagsuot ng damit, pantalon, sapatos, pagpasok sa </w:t>
      </w:r>
      <w:r w:rsidR="00DD2FFA" w:rsidRPr="0038410D">
        <w:rPr>
          <w:sz w:val="24"/>
          <w:szCs w:val="24"/>
        </w:rPr>
        <w:t>M</w:t>
      </w:r>
      <w:r w:rsidRPr="0038410D">
        <w:rPr>
          <w:sz w:val="24"/>
          <w:szCs w:val="24"/>
        </w:rPr>
        <w:t xml:space="preserve">asjid, paggamit ng siwak, paglagay ng </w:t>
      </w:r>
      <w:r w:rsidR="00DD2FFA" w:rsidRPr="0038410D">
        <w:rPr>
          <w:sz w:val="24"/>
          <w:szCs w:val="24"/>
        </w:rPr>
        <w:t>K</w:t>
      </w:r>
      <w:r w:rsidRPr="0038410D">
        <w:rPr>
          <w:sz w:val="24"/>
          <w:szCs w:val="24"/>
        </w:rPr>
        <w:t>uhl sa mata, pagputol ng mga kuko, paggupit ng b</w:t>
      </w:r>
      <w:r w:rsidR="00545EDD" w:rsidRPr="0038410D">
        <w:rPr>
          <w:sz w:val="24"/>
          <w:szCs w:val="24"/>
        </w:rPr>
        <w:t>i</w:t>
      </w:r>
      <w:r w:rsidRPr="0038410D">
        <w:rPr>
          <w:sz w:val="24"/>
          <w:szCs w:val="24"/>
        </w:rPr>
        <w:t>gote, pagsuklay at pag-aayos ng buhok, pagbunot ng buhok sa kili-kili, pag-ahit ng buhok sa ulo, pag</w:t>
      </w:r>
      <w:r w:rsidR="00545EDD" w:rsidRPr="0038410D">
        <w:rPr>
          <w:sz w:val="24"/>
          <w:szCs w:val="24"/>
        </w:rPr>
        <w:t xml:space="preserve">-Tasleem </w:t>
      </w:r>
      <w:r w:rsidRPr="0038410D">
        <w:rPr>
          <w:sz w:val="24"/>
          <w:szCs w:val="24"/>
        </w:rPr>
        <w:t xml:space="preserve">sa </w:t>
      </w:r>
      <w:r w:rsidR="00545EDD" w:rsidRPr="0038410D">
        <w:rPr>
          <w:sz w:val="24"/>
          <w:szCs w:val="24"/>
        </w:rPr>
        <w:t>Salah</w:t>
      </w:r>
      <w:r w:rsidRPr="0038410D">
        <w:rPr>
          <w:sz w:val="24"/>
          <w:szCs w:val="24"/>
        </w:rPr>
        <w:t xml:space="preserve">, paghugas ng ilang bahagi ng katawan para sa </w:t>
      </w:r>
      <w:r w:rsidR="00545EDD" w:rsidRPr="0038410D">
        <w:rPr>
          <w:sz w:val="24"/>
          <w:szCs w:val="24"/>
        </w:rPr>
        <w:t>W</w:t>
      </w:r>
      <w:r w:rsidRPr="0038410D">
        <w:rPr>
          <w:sz w:val="24"/>
          <w:szCs w:val="24"/>
        </w:rPr>
        <w:t>ud</w:t>
      </w:r>
      <w:r w:rsidR="00545EDD" w:rsidRPr="0038410D">
        <w:rPr>
          <w:sz w:val="24"/>
          <w:szCs w:val="24"/>
        </w:rPr>
        <w:t>u’</w:t>
      </w:r>
      <w:r w:rsidRPr="0038410D">
        <w:rPr>
          <w:sz w:val="24"/>
          <w:szCs w:val="24"/>
        </w:rPr>
        <w:t xml:space="preserve">, </w:t>
      </w:r>
      <w:r w:rsidRPr="0038410D">
        <w:rPr>
          <w:sz w:val="24"/>
          <w:szCs w:val="24"/>
        </w:rPr>
        <w:lastRenderedPageBreak/>
        <w:t>paglabas mula sa kubeta, pagkain at pag-inom, pakikipag-kamay, paghaplos sa batong itim (sa Ka</w:t>
      </w:r>
      <w:r w:rsidR="00545EDD" w:rsidRPr="0038410D">
        <w:rPr>
          <w:sz w:val="24"/>
          <w:szCs w:val="24"/>
        </w:rPr>
        <w:t>’</w:t>
      </w:r>
      <w:r w:rsidRPr="0038410D">
        <w:rPr>
          <w:sz w:val="24"/>
          <w:szCs w:val="24"/>
        </w:rPr>
        <w:t>bah) at iba pang mga gawain na kanais-nais dito ang paggamit ng kanang kamay.</w:t>
      </w:r>
    </w:p>
    <w:p w:rsidR="00AF1333" w:rsidRPr="0038410D" w:rsidRDefault="00AF1333" w:rsidP="00545EDD">
      <w:pPr>
        <w:bidi w:val="0"/>
        <w:jc w:val="both"/>
        <w:rPr>
          <w:sz w:val="24"/>
          <w:szCs w:val="24"/>
        </w:rPr>
      </w:pPr>
      <w:r w:rsidRPr="0038410D">
        <w:rPr>
          <w:sz w:val="24"/>
          <w:szCs w:val="24"/>
        </w:rPr>
        <w:t xml:space="preserve">2. At patungkol naman sa mga gawaing kasalungat ng mararangal at dalisay na </w:t>
      </w:r>
      <w:r w:rsidR="00545EDD" w:rsidRPr="0038410D">
        <w:rPr>
          <w:sz w:val="24"/>
          <w:szCs w:val="24"/>
        </w:rPr>
        <w:t>Gawain,</w:t>
      </w:r>
      <w:r w:rsidRPr="0038410D">
        <w:rPr>
          <w:sz w:val="24"/>
          <w:szCs w:val="24"/>
        </w:rPr>
        <w:t xml:space="preserve"> tulad ng pagpasok sa kubeta, paglabas mula sa Masjid, pagdura, paghugas pagkatapos gumamit ng palikuran, paghubad ng damit, pantalon, sapatos at mga katulad nito; magkagayun kanais-nais na gamitin dito ang kaliwa dahil sa kadakilaan at karangalan ng kanan.</w:t>
      </w:r>
    </w:p>
    <w:p w:rsidR="00AF1333" w:rsidRPr="0038410D" w:rsidRDefault="00AF1333" w:rsidP="00AF1333">
      <w:pPr>
        <w:bidi w:val="0"/>
        <w:spacing w:line="240" w:lineRule="auto"/>
        <w:jc w:val="both"/>
        <w:rPr>
          <w:rFonts w:cs="AL-Mohanad"/>
          <w:sz w:val="24"/>
          <w:szCs w:val="24"/>
        </w:rPr>
      </w:pPr>
      <w:r w:rsidRPr="0038410D">
        <w:rPr>
          <w:sz w:val="24"/>
          <w:szCs w:val="24"/>
        </w:rPr>
        <w:t xml:space="preserve">3. Dapat sundin ng isang Muslim ang Sugo ng Allah </w:t>
      </w:r>
      <w:r w:rsidR="00545EDD" w:rsidRPr="0038410D">
        <w:rPr>
          <w:sz w:val="24"/>
          <w:szCs w:val="24"/>
        </w:rPr>
        <w:t>(</w:t>
      </w:r>
      <w:r w:rsidRPr="0038410D">
        <w:rPr>
          <w:rFonts w:cs="AL-Mohanad"/>
          <w:sz w:val="24"/>
          <w:szCs w:val="24"/>
        </w:rPr>
        <w:sym w:font="AGA Arabesque" w:char="0072"/>
      </w:r>
      <w:r w:rsidR="00545EDD" w:rsidRPr="0038410D">
        <w:rPr>
          <w:rFonts w:cs="AL-Mohanad"/>
          <w:sz w:val="24"/>
          <w:szCs w:val="24"/>
        </w:rPr>
        <w:t>)</w:t>
      </w:r>
      <w:r w:rsidRPr="0038410D">
        <w:rPr>
          <w:rFonts w:cs="AL-Mohanad"/>
          <w:sz w:val="24"/>
          <w:szCs w:val="24"/>
        </w:rPr>
        <w:t xml:space="preserve"> sa lahat ng bagay sa Relihiyon.</w:t>
      </w:r>
    </w:p>
    <w:p w:rsidR="00AF1333" w:rsidRPr="0038410D" w:rsidRDefault="00AF1333" w:rsidP="001D72DF">
      <w:pPr>
        <w:bidi w:val="0"/>
        <w:spacing w:line="240" w:lineRule="auto"/>
        <w:jc w:val="center"/>
        <w:rPr>
          <w:rFonts w:ascii="Arial" w:hAnsi="Arial" w:cs="Akhbar MT"/>
          <w:b/>
          <w:bCs/>
          <w:sz w:val="28"/>
          <w:szCs w:val="28"/>
        </w:rPr>
      </w:pPr>
      <w:r w:rsidRPr="0038410D">
        <w:rPr>
          <w:rFonts w:cs="AL-Mohanad"/>
          <w:b/>
          <w:bCs/>
          <w:sz w:val="24"/>
          <w:szCs w:val="24"/>
        </w:rPr>
        <w:t>ANG BABALA SA PAGMAMALIMOS NG MGA YAMAN NG TAO N</w:t>
      </w:r>
      <w:r w:rsidR="001D72DF">
        <w:rPr>
          <w:rFonts w:cs="AL-Mohanad"/>
          <w:b/>
          <w:bCs/>
          <w:sz w:val="24"/>
          <w:szCs w:val="24"/>
        </w:rPr>
        <w:t>ANG</w:t>
      </w:r>
      <w:r w:rsidRPr="0038410D">
        <w:rPr>
          <w:rFonts w:cs="AL-Mohanad"/>
          <w:b/>
          <w:bCs/>
          <w:sz w:val="24"/>
          <w:szCs w:val="24"/>
        </w:rPr>
        <w:t xml:space="preserve"> HINDI KINAKAILANGAN</w:t>
      </w:r>
    </w:p>
    <w:p w:rsidR="00AF1333" w:rsidRPr="0038410D" w:rsidRDefault="00AF1333" w:rsidP="00AF1333">
      <w:pPr>
        <w:jc w:val="highKashida"/>
        <w:rPr>
          <w:rFonts w:ascii="Arial" w:hAnsi="Arial" w:cs="Akhbar MT"/>
          <w:sz w:val="20"/>
          <w:szCs w:val="20"/>
          <w:rtl/>
        </w:rPr>
      </w:pPr>
      <w:r w:rsidRPr="0038410D">
        <w:rPr>
          <w:rFonts w:ascii="Arial" w:hAnsi="Arial" w:cs="Akhbar MT"/>
          <w:sz w:val="28"/>
          <w:szCs w:val="28"/>
          <w:rtl/>
        </w:rPr>
        <w:t xml:space="preserve">50- عَنْ </w:t>
      </w:r>
      <w:hyperlink r:id="rId10" w:tooltip="معلومات الرواة" w:history="1">
        <w:r w:rsidRPr="0038410D">
          <w:rPr>
            <w:rFonts w:ascii="Arial" w:hAnsi="Arial" w:cs="Akhbar MT"/>
            <w:sz w:val="28"/>
            <w:szCs w:val="28"/>
            <w:rtl/>
          </w:rPr>
          <w:t xml:space="preserve">أَبِي هُرَيْرَةَ </w:t>
        </w:r>
      </w:hyperlink>
      <w:r w:rsidRPr="0038410D">
        <w:rPr>
          <w:rFonts w:cs="Akhbar MT"/>
          <w:sz w:val="28"/>
          <w:szCs w:val="28"/>
        </w:rPr>
        <w:sym w:font="AGA Arabesque" w:char="F074"/>
      </w:r>
      <w:r w:rsidRPr="0038410D">
        <w:rPr>
          <w:rFonts w:cs="Akhbar MT"/>
          <w:sz w:val="28"/>
          <w:szCs w:val="28"/>
          <w:rtl/>
        </w:rPr>
        <w:t>,</w:t>
      </w:r>
      <w:r w:rsidRPr="0038410D">
        <w:rPr>
          <w:rFonts w:ascii="Arial" w:hAnsi="Arial" w:cs="Akhbar MT"/>
          <w:sz w:val="28"/>
          <w:szCs w:val="28"/>
          <w:rtl/>
        </w:rPr>
        <w:t xml:space="preserve"> قَالَ : قَالَ رَسُوْلُ </w:t>
      </w:r>
      <w:r w:rsidRPr="0038410D">
        <w:rPr>
          <w:rFonts w:cs="Akhbar MT" w:hint="eastAsia"/>
          <w:sz w:val="28"/>
          <w:szCs w:val="28"/>
          <w:rtl/>
        </w:rPr>
        <w:t>اللهِ</w:t>
      </w:r>
      <w:r w:rsidRPr="0038410D">
        <w:rPr>
          <w:rFonts w:ascii="Arial" w:hAnsi="Arial" w:cs="Akhbar MT"/>
          <w:sz w:val="28"/>
          <w:szCs w:val="28"/>
          <w:rtl/>
        </w:rPr>
        <w:t xml:space="preserve"> </w:t>
      </w:r>
      <w:r w:rsidRPr="0038410D">
        <w:rPr>
          <w:rFonts w:cs="Akhbar MT"/>
          <w:sz w:val="28"/>
          <w:szCs w:val="28"/>
        </w:rPr>
        <w:sym w:font="AGA Arabesque" w:char="F072"/>
      </w:r>
      <w:r w:rsidRPr="0038410D">
        <w:rPr>
          <w:rFonts w:ascii="Arial" w:hAnsi="Arial" w:cs="Akhbar MT"/>
          <w:sz w:val="28"/>
          <w:szCs w:val="28"/>
          <w:rtl/>
        </w:rPr>
        <w:t>: "مَنْ سَأَلَ النَّاسَ أَمْوَالَهُمْ تَكَثُّرًا؛ فَإِنَّمَا يَسْأَلُ جَمْرًا؛ فَلْيَسْتَقِلَّ أَوْ لِيَسْتَكْثِرْ".</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105 - (1041),).</w:t>
      </w:r>
    </w:p>
    <w:p w:rsidR="00AF1333" w:rsidRPr="0038410D" w:rsidRDefault="00AF1333" w:rsidP="00674500">
      <w:pPr>
        <w:bidi w:val="0"/>
        <w:spacing w:line="240" w:lineRule="auto"/>
        <w:jc w:val="mediumKashida"/>
        <w:rPr>
          <w:rFonts w:cs="Akhbar MT"/>
          <w:sz w:val="16"/>
          <w:szCs w:val="16"/>
        </w:rPr>
      </w:pPr>
      <w:r w:rsidRPr="0038410D">
        <w:rPr>
          <w:rFonts w:cs="Akhbar MT"/>
          <w:sz w:val="24"/>
          <w:szCs w:val="24"/>
        </w:rPr>
        <w:lastRenderedPageBreak/>
        <w:t>50- Si Abu Hurairah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“Ang sinumang nagmamalimos sa mga tao ng kanilang mga yaman bilang pagpaparami; sa katotohanan ang kanyang minamalimos ay isang bunton ng apoy, kaya’t magpaunti o magparami”.</w:t>
      </w:r>
      <w:r w:rsidR="00674500">
        <w:rPr>
          <w:rFonts w:cs="Akhbar MT"/>
          <w:sz w:val="24"/>
          <w:szCs w:val="24"/>
        </w:rPr>
        <w:t xml:space="preserve"> </w:t>
      </w:r>
      <w:r w:rsidRPr="0038410D">
        <w:rPr>
          <w:rFonts w:cs="Akhbar MT"/>
          <w:sz w:val="16"/>
          <w:szCs w:val="16"/>
        </w:rPr>
        <w:t>Muslim [Hadith Bilang: 105 – (1041)].</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2B361D" w:rsidRDefault="002B361D" w:rsidP="00AF1333">
      <w:pPr>
        <w:bidi w:val="0"/>
        <w:spacing w:line="240" w:lineRule="auto"/>
        <w:jc w:val="mediumKashida"/>
        <w:rPr>
          <w:rFonts w:cs="Calibri"/>
          <w:b/>
          <w:bCs/>
          <w:sz w:val="24"/>
          <w:szCs w:val="24"/>
        </w:rPr>
      </w:pPr>
    </w:p>
    <w:p w:rsidR="002B361D" w:rsidRDefault="002B361D" w:rsidP="002B361D">
      <w:pPr>
        <w:bidi w:val="0"/>
        <w:spacing w:line="240" w:lineRule="auto"/>
        <w:jc w:val="mediumKashida"/>
        <w:rPr>
          <w:rFonts w:cs="Calibri"/>
          <w:b/>
          <w:bCs/>
          <w:sz w:val="24"/>
          <w:szCs w:val="24"/>
        </w:rPr>
      </w:pPr>
    </w:p>
    <w:p w:rsidR="002B361D" w:rsidRDefault="002B361D" w:rsidP="002B361D">
      <w:pPr>
        <w:bidi w:val="0"/>
        <w:spacing w:line="240" w:lineRule="auto"/>
        <w:jc w:val="mediumKashida"/>
        <w:rPr>
          <w:rFonts w:cs="Calibri"/>
          <w:b/>
          <w:bCs/>
          <w:sz w:val="24"/>
          <w:szCs w:val="24"/>
        </w:rPr>
      </w:pPr>
    </w:p>
    <w:p w:rsidR="00674500" w:rsidRDefault="00674500" w:rsidP="002B361D">
      <w:pPr>
        <w:bidi w:val="0"/>
        <w:spacing w:line="240" w:lineRule="auto"/>
        <w:jc w:val="mediumKashida"/>
        <w:rPr>
          <w:rFonts w:cs="Calibri"/>
          <w:b/>
          <w:bCs/>
          <w:sz w:val="24"/>
          <w:szCs w:val="24"/>
        </w:rPr>
      </w:pPr>
    </w:p>
    <w:p w:rsidR="00AF1333" w:rsidRPr="0038410D" w:rsidRDefault="00AF1333" w:rsidP="00674500">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1D72DF">
      <w:pPr>
        <w:bidi w:val="0"/>
        <w:jc w:val="both"/>
        <w:rPr>
          <w:sz w:val="24"/>
          <w:szCs w:val="24"/>
        </w:rPr>
      </w:pPr>
      <w:r w:rsidRPr="0038410D">
        <w:rPr>
          <w:sz w:val="24"/>
          <w:szCs w:val="24"/>
        </w:rPr>
        <w:t>1. Naglalaman ang Hadith na ito ng matinding babala sa sinumang namamalimos sa mga tao ng kanilang yaman</w:t>
      </w:r>
      <w:r w:rsidR="001D72DF">
        <w:rPr>
          <w:sz w:val="24"/>
          <w:szCs w:val="24"/>
        </w:rPr>
        <w:t xml:space="preserve"> </w:t>
      </w:r>
      <w:r w:rsidRPr="0038410D">
        <w:rPr>
          <w:sz w:val="24"/>
          <w:szCs w:val="24"/>
        </w:rPr>
        <w:t>nang hindi kinakailangan</w:t>
      </w:r>
      <w:r w:rsidR="00B639DC" w:rsidRPr="0038410D">
        <w:rPr>
          <w:sz w:val="24"/>
          <w:szCs w:val="24"/>
        </w:rPr>
        <w:t>,</w:t>
      </w:r>
      <w:r w:rsidRPr="0038410D">
        <w:rPr>
          <w:sz w:val="24"/>
          <w:szCs w:val="24"/>
        </w:rPr>
        <w:t xml:space="preserve"> at ito ang nagpapatunay na ang paghingi ng limos sa mga tao ng kanilang yaman nang hindi kinakailangan ay isa sa mga mabibigat na kasalanan.</w:t>
      </w:r>
    </w:p>
    <w:p w:rsidR="00AF1333" w:rsidRPr="0038410D" w:rsidRDefault="00AF1333" w:rsidP="00B639DC">
      <w:pPr>
        <w:bidi w:val="0"/>
        <w:jc w:val="both"/>
        <w:rPr>
          <w:sz w:val="24"/>
          <w:szCs w:val="24"/>
        </w:rPr>
      </w:pPr>
      <w:r w:rsidRPr="0038410D">
        <w:rPr>
          <w:sz w:val="24"/>
          <w:szCs w:val="24"/>
        </w:rPr>
        <w:lastRenderedPageBreak/>
        <w:t>2. Kapag iasa ng isang tao ang kanyang pangangailangan sa mga tao ay hindi rin siya makakaraos</w:t>
      </w:r>
      <w:r w:rsidR="00B639DC" w:rsidRPr="0038410D">
        <w:rPr>
          <w:sz w:val="24"/>
          <w:szCs w:val="24"/>
        </w:rPr>
        <w:t>,</w:t>
      </w:r>
      <w:r w:rsidRPr="0038410D">
        <w:rPr>
          <w:sz w:val="24"/>
          <w:szCs w:val="24"/>
        </w:rPr>
        <w:t xml:space="preserve"> bagkus magpapatuloy siya sa paghingi ng limos at hindi makukuntento</w:t>
      </w:r>
      <w:r w:rsidR="00B639DC" w:rsidRPr="0038410D">
        <w:rPr>
          <w:sz w:val="24"/>
          <w:szCs w:val="24"/>
        </w:rPr>
        <w:t>, datapuwa’</w:t>
      </w:r>
      <w:r w:rsidRPr="0038410D">
        <w:rPr>
          <w:sz w:val="24"/>
          <w:szCs w:val="24"/>
        </w:rPr>
        <w:t>t sinuman ang umasa sa Allah at magtiwala sa Kanya samantala</w:t>
      </w:r>
      <w:r w:rsidR="00B639DC" w:rsidRPr="0038410D">
        <w:rPr>
          <w:sz w:val="24"/>
          <w:szCs w:val="24"/>
        </w:rPr>
        <w:t>ng</w:t>
      </w:r>
      <w:r w:rsidRPr="0038410D">
        <w:rPr>
          <w:sz w:val="24"/>
          <w:szCs w:val="24"/>
        </w:rPr>
        <w:t xml:space="preserve"> kanyang ginawa ang lahat ng paraan na ipinag-utos (ng Allah)</w:t>
      </w:r>
      <w:r w:rsidR="00B639DC" w:rsidRPr="0038410D">
        <w:rPr>
          <w:sz w:val="24"/>
          <w:szCs w:val="24"/>
        </w:rPr>
        <w:t>,</w:t>
      </w:r>
      <w:r w:rsidRPr="0038410D">
        <w:rPr>
          <w:sz w:val="24"/>
          <w:szCs w:val="24"/>
        </w:rPr>
        <w:t xml:space="preserve"> </w:t>
      </w:r>
      <w:r w:rsidR="00B639DC" w:rsidRPr="0038410D">
        <w:rPr>
          <w:sz w:val="24"/>
          <w:szCs w:val="24"/>
        </w:rPr>
        <w:t xml:space="preserve">sa gayon </w:t>
      </w:r>
      <w:r w:rsidRPr="0038410D">
        <w:rPr>
          <w:sz w:val="24"/>
          <w:szCs w:val="24"/>
        </w:rPr>
        <w:t xml:space="preserve">siya </w:t>
      </w:r>
      <w:r w:rsidR="00B639DC" w:rsidRPr="0038410D">
        <w:rPr>
          <w:sz w:val="24"/>
          <w:szCs w:val="24"/>
        </w:rPr>
        <w:t xml:space="preserve">ay </w:t>
      </w:r>
      <w:r w:rsidRPr="0038410D">
        <w:rPr>
          <w:sz w:val="24"/>
          <w:szCs w:val="24"/>
        </w:rPr>
        <w:t>makakaraos – sa kapahintulutan ng Allah</w:t>
      </w:r>
      <w:r w:rsidR="00B639DC" w:rsidRPr="0038410D">
        <w:rPr>
          <w:sz w:val="24"/>
          <w:szCs w:val="24"/>
        </w:rPr>
        <w:t xml:space="preserve"> – </w:t>
      </w:r>
      <w:r w:rsidRPr="0038410D">
        <w:rPr>
          <w:sz w:val="24"/>
          <w:szCs w:val="24"/>
        </w:rPr>
        <w:t xml:space="preserve">sapagka’t sinabi ng Allah: </w:t>
      </w:r>
      <w:r w:rsidR="00B639DC" w:rsidRPr="0038410D">
        <w:rPr>
          <w:sz w:val="24"/>
          <w:szCs w:val="24"/>
        </w:rPr>
        <w:t>{</w:t>
      </w:r>
      <w:r w:rsidRPr="0038410D">
        <w:rPr>
          <w:sz w:val="24"/>
          <w:szCs w:val="24"/>
        </w:rPr>
        <w:t>At sinuman ang magtiwala sa Allah, samakatwid, Siya (ang Allah) ay sapat na para sa kanya</w:t>
      </w:r>
      <w:r w:rsidR="00B639DC" w:rsidRPr="0038410D">
        <w:rPr>
          <w:sz w:val="24"/>
          <w:szCs w:val="24"/>
        </w:rPr>
        <w:t>}</w:t>
      </w:r>
      <w:r w:rsidRPr="0038410D">
        <w:rPr>
          <w:sz w:val="24"/>
          <w:szCs w:val="24"/>
        </w:rPr>
        <w:t>.</w:t>
      </w:r>
      <w:r w:rsidR="00B639DC" w:rsidRPr="0038410D">
        <w:rPr>
          <w:sz w:val="24"/>
          <w:szCs w:val="24"/>
        </w:rPr>
        <w:t xml:space="preserve"> </w:t>
      </w:r>
      <w:r w:rsidRPr="0038410D">
        <w:rPr>
          <w:sz w:val="24"/>
          <w:szCs w:val="24"/>
        </w:rPr>
        <w:t>At-Talaq</w:t>
      </w:r>
      <w:r w:rsidR="00B639DC" w:rsidRPr="0038410D">
        <w:rPr>
          <w:sz w:val="24"/>
          <w:szCs w:val="24"/>
        </w:rPr>
        <w:t xml:space="preserve"> (65</w:t>
      </w:r>
      <w:r w:rsidRPr="0038410D">
        <w:rPr>
          <w:sz w:val="24"/>
          <w:szCs w:val="24"/>
        </w:rPr>
        <w:t>:3</w:t>
      </w:r>
      <w:r w:rsidR="00B639DC" w:rsidRPr="0038410D">
        <w:rPr>
          <w:sz w:val="24"/>
          <w:szCs w:val="24"/>
        </w:rPr>
        <w:t>)</w:t>
      </w:r>
      <w:r w:rsidR="007D4A92" w:rsidRPr="0038410D">
        <w:rPr>
          <w:sz w:val="24"/>
          <w:szCs w:val="24"/>
        </w:rPr>
        <w:t>.</w:t>
      </w:r>
    </w:p>
    <w:p w:rsidR="007D4A92" w:rsidRPr="0038410D" w:rsidRDefault="007D4A92" w:rsidP="007D4A92">
      <w:pPr>
        <w:bidi w:val="0"/>
        <w:jc w:val="both"/>
        <w:rPr>
          <w:sz w:val="24"/>
          <w:szCs w:val="24"/>
        </w:rPr>
      </w:pPr>
    </w:p>
    <w:p w:rsidR="007D4A92" w:rsidRDefault="007D4A92" w:rsidP="007D4A92">
      <w:pPr>
        <w:bidi w:val="0"/>
        <w:jc w:val="both"/>
        <w:rPr>
          <w:sz w:val="24"/>
          <w:szCs w:val="24"/>
        </w:rPr>
      </w:pPr>
    </w:p>
    <w:p w:rsidR="001D72DF" w:rsidRPr="0038410D" w:rsidRDefault="001D72DF" w:rsidP="001D72DF">
      <w:pPr>
        <w:bidi w:val="0"/>
        <w:jc w:val="both"/>
        <w:rPr>
          <w:sz w:val="24"/>
          <w:szCs w:val="24"/>
        </w:rPr>
      </w:pPr>
    </w:p>
    <w:p w:rsidR="00AF1333" w:rsidRPr="0038410D" w:rsidRDefault="001D72DF" w:rsidP="002B361D">
      <w:pPr>
        <w:bidi w:val="0"/>
        <w:spacing w:after="0"/>
        <w:jc w:val="center"/>
        <w:rPr>
          <w:rFonts w:ascii="Arial" w:hAnsi="Arial" w:cs="Akhbar MT"/>
          <w:b/>
          <w:bCs/>
          <w:sz w:val="28"/>
          <w:szCs w:val="28"/>
        </w:rPr>
      </w:pPr>
      <w:r>
        <w:rPr>
          <w:b/>
          <w:bCs/>
          <w:sz w:val="24"/>
          <w:szCs w:val="24"/>
        </w:rPr>
        <w:t xml:space="preserve">ANG </w:t>
      </w:r>
      <w:r w:rsidR="00AF1333" w:rsidRPr="0038410D">
        <w:rPr>
          <w:b/>
          <w:bCs/>
          <w:sz w:val="24"/>
          <w:szCs w:val="24"/>
        </w:rPr>
        <w:t>LEHITIMONG SALAH SA PAGSIKAT NG ARAW</w:t>
      </w:r>
    </w:p>
    <w:p w:rsidR="00AF1333" w:rsidRPr="0038410D" w:rsidRDefault="00AF1333" w:rsidP="002B361D">
      <w:pPr>
        <w:spacing w:after="0" w:line="240" w:lineRule="auto"/>
        <w:jc w:val="mediumKashida"/>
        <w:rPr>
          <w:rFonts w:ascii="Arial" w:hAnsi="Arial" w:cs="Akhbar MT"/>
          <w:sz w:val="20"/>
          <w:szCs w:val="20"/>
          <w:rtl/>
        </w:rPr>
      </w:pPr>
      <w:r w:rsidRPr="0038410D">
        <w:rPr>
          <w:rFonts w:ascii="Arial" w:hAnsi="Arial" w:cs="Akhbar MT"/>
          <w:sz w:val="28"/>
          <w:szCs w:val="28"/>
          <w:rtl/>
        </w:rPr>
        <w:t>51-</w:t>
      </w:r>
      <w:r w:rsidRPr="0038410D">
        <w:rPr>
          <w:rFonts w:cs="Akhbar MT"/>
          <w:sz w:val="28"/>
          <w:szCs w:val="28"/>
          <w:rtl/>
        </w:rPr>
        <w:t xml:space="preserve"> </w:t>
      </w:r>
      <w:r w:rsidRPr="0038410D">
        <w:rPr>
          <w:rFonts w:ascii="Arial" w:hAnsi="Arial" w:cs="Akhbar MT"/>
          <w:sz w:val="28"/>
          <w:szCs w:val="28"/>
          <w:rtl/>
        </w:rPr>
        <w:t xml:space="preserve">عَنْ عَائِشَةَ رَضِيَ اللَّهُ عَنْهَا, قَالَتْ:  كَانَ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يُصَلّي الضّحَى أَرْبَعًا, وَيَزِيدُ مَا شَاءَ اللّهُ.</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79- (719),).</w:t>
      </w:r>
    </w:p>
    <w:p w:rsidR="00AF1333" w:rsidRPr="0038410D" w:rsidRDefault="00AF1333" w:rsidP="002B361D">
      <w:pPr>
        <w:bidi w:val="0"/>
        <w:spacing w:line="240" w:lineRule="auto"/>
        <w:jc w:val="mediumKashida"/>
        <w:rPr>
          <w:rFonts w:cs="Akhbar MT"/>
          <w:sz w:val="16"/>
          <w:szCs w:val="16"/>
        </w:rPr>
      </w:pPr>
      <w:r w:rsidRPr="002B361D">
        <w:rPr>
          <w:rFonts w:cs="Akhbar MT"/>
        </w:rPr>
        <w:t>51- Si Aishah (Sumakanya nawa ang kaluguran ng Allah) ay nag-ulat, kanyang sinabi: Nakaugalian ng Sugo ng Allah (</w:t>
      </w:r>
      <w:r w:rsidRPr="002B361D">
        <w:rPr>
          <w:rFonts w:ascii="Arial" w:hAnsi="Arial" w:cs="Akhbar MT"/>
          <w:sz w:val="26"/>
          <w:szCs w:val="26"/>
        </w:rPr>
        <w:sym w:font="AGA Arabesque" w:char="F072"/>
      </w:r>
      <w:r w:rsidRPr="002B361D">
        <w:rPr>
          <w:rFonts w:cs="Akhbar MT"/>
        </w:rPr>
        <w:t>) na magsagawa ng Salah sa Dhuha (</w:t>
      </w:r>
      <w:r w:rsidR="006F1AA8" w:rsidRPr="002B361D">
        <w:rPr>
          <w:rFonts w:cs="Akhbar MT"/>
        </w:rPr>
        <w:t>pagsikat ng araw</w:t>
      </w:r>
      <w:r w:rsidRPr="002B361D">
        <w:rPr>
          <w:rFonts w:cs="Akhbar MT"/>
        </w:rPr>
        <w:t xml:space="preserve">) ng apat na Rak`ah, at dinadagdagan pa niya ito </w:t>
      </w:r>
      <w:r w:rsidRPr="002B361D">
        <w:rPr>
          <w:rFonts w:cs="Akhbar MT"/>
        </w:rPr>
        <w:lastRenderedPageBreak/>
        <w:t>ayon sa ipahintulot ng Allah”.</w:t>
      </w:r>
      <w:r w:rsidR="002B361D">
        <w:rPr>
          <w:rFonts w:cs="Akhbar MT"/>
          <w:sz w:val="24"/>
          <w:szCs w:val="24"/>
        </w:rPr>
        <w:t xml:space="preserve"> </w:t>
      </w:r>
      <w:r w:rsidRPr="0038410D">
        <w:rPr>
          <w:rFonts w:cs="Akhbar MT"/>
          <w:sz w:val="16"/>
          <w:szCs w:val="16"/>
        </w:rPr>
        <w:t>Muslim [Hadith Bilang: 79 – (719)] Al-Bukhari [Hadith Bilang: (5220)]</w:t>
      </w:r>
    </w:p>
    <w:p w:rsidR="00AF1333" w:rsidRPr="0038410D" w:rsidRDefault="00AF1333" w:rsidP="002B361D">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ika-(5):</w:t>
      </w:r>
    </w:p>
    <w:p w:rsidR="00AF1333" w:rsidRPr="0038410D" w:rsidRDefault="00AF1333" w:rsidP="002B361D">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2B361D" w:rsidRDefault="00AF1333" w:rsidP="002B361D">
      <w:pPr>
        <w:bidi w:val="0"/>
        <w:spacing w:after="0"/>
        <w:jc w:val="both"/>
      </w:pPr>
      <w:r w:rsidRPr="002B361D">
        <w:t xml:space="preserve">1. Ang dasal ng mga </w:t>
      </w:r>
      <w:r w:rsidR="00A40C51" w:rsidRPr="002B361D">
        <w:t xml:space="preserve">taong </w:t>
      </w:r>
      <w:r w:rsidRPr="002B361D">
        <w:t>lagi</w:t>
      </w:r>
      <w:r w:rsidR="00A40C51" w:rsidRPr="002B361D">
        <w:t xml:space="preserve"> </w:t>
      </w:r>
      <w:r w:rsidRPr="002B361D">
        <w:t>ng nagbabalik-loob</w:t>
      </w:r>
      <w:r w:rsidR="00A40C51" w:rsidRPr="002B361D">
        <w:t xml:space="preserve"> (sa Allah)</w:t>
      </w:r>
      <w:r w:rsidRPr="002B361D">
        <w:t xml:space="preserve"> ay kilala sa tawag na Salat</w:t>
      </w:r>
      <w:r w:rsidR="00A40C51" w:rsidRPr="002B361D">
        <w:t xml:space="preserve"> A</w:t>
      </w:r>
      <w:r w:rsidRPr="002B361D">
        <w:t>d</w:t>
      </w:r>
      <w:r w:rsidR="00A40C51" w:rsidRPr="002B361D">
        <w:t>-</w:t>
      </w:r>
      <w:r w:rsidRPr="002B361D">
        <w:t>Duha</w:t>
      </w:r>
      <w:r w:rsidR="00A40C51" w:rsidRPr="002B361D">
        <w:t xml:space="preserve">, </w:t>
      </w:r>
      <w:r w:rsidRPr="002B361D">
        <w:t>at ang oras n</w:t>
      </w:r>
      <w:r w:rsidR="00A40C51" w:rsidRPr="002B361D">
        <w:t>i</w:t>
      </w:r>
      <w:r w:rsidRPr="002B361D">
        <w:t xml:space="preserve">to ay magsisimula pagkatapos sumikat ng araw </w:t>
      </w:r>
      <w:r w:rsidR="00A40C51" w:rsidRPr="002B361D">
        <w:t xml:space="preserve">ng kasing </w:t>
      </w:r>
      <w:r w:rsidRPr="002B361D">
        <w:t>haba ng sibat at ma</w:t>
      </w:r>
      <w:r w:rsidR="00A40C51" w:rsidRPr="002B361D">
        <w:t xml:space="preserve">nanatili </w:t>
      </w:r>
      <w:r w:rsidR="00D1148B" w:rsidRPr="002B361D">
        <w:t xml:space="preserve">ito </w:t>
      </w:r>
      <w:r w:rsidRPr="002B361D">
        <w:t xml:space="preserve">hanggang </w:t>
      </w:r>
      <w:r w:rsidR="00D1148B" w:rsidRPr="002B361D">
        <w:t xml:space="preserve">sa </w:t>
      </w:r>
      <w:r w:rsidRPr="002B361D">
        <w:t xml:space="preserve">sumapit ang </w:t>
      </w:r>
      <w:r w:rsidR="00D1148B" w:rsidRPr="002B361D">
        <w:t>ka</w:t>
      </w:r>
      <w:r w:rsidRPr="002B361D">
        <w:t>tanghali</w:t>
      </w:r>
      <w:r w:rsidR="00D1148B" w:rsidRPr="002B361D">
        <w:t>a</w:t>
      </w:r>
      <w:r w:rsidRPr="002B361D">
        <w:t>ng-tapat</w:t>
      </w:r>
      <w:r w:rsidR="00D1148B" w:rsidRPr="002B361D">
        <w:t>, a</w:t>
      </w:r>
      <w:r w:rsidRPr="002B361D">
        <w:t xml:space="preserve">t tinatawag </w:t>
      </w:r>
      <w:r w:rsidR="00D1148B" w:rsidRPr="002B361D">
        <w:t xml:space="preserve">din itong </w:t>
      </w:r>
      <w:r w:rsidRPr="002B361D">
        <w:t>Salat</w:t>
      </w:r>
      <w:r w:rsidR="00D1148B" w:rsidRPr="002B361D">
        <w:t xml:space="preserve"> Al-</w:t>
      </w:r>
      <w:r w:rsidRPr="002B361D">
        <w:t>Ishraq.</w:t>
      </w:r>
    </w:p>
    <w:p w:rsidR="00AF1333" w:rsidRPr="0038410D" w:rsidRDefault="00AF1333" w:rsidP="00D1148B">
      <w:pPr>
        <w:bidi w:val="0"/>
        <w:spacing w:line="240" w:lineRule="auto"/>
        <w:jc w:val="both"/>
        <w:rPr>
          <w:sz w:val="24"/>
          <w:szCs w:val="24"/>
        </w:rPr>
      </w:pPr>
      <w:r w:rsidRPr="002B361D">
        <w:t xml:space="preserve">2. Ang pinakamababang bilang ng </w:t>
      </w:r>
      <w:r w:rsidR="00D1148B" w:rsidRPr="002B361D">
        <w:t>R</w:t>
      </w:r>
      <w:r w:rsidRPr="002B361D">
        <w:t>aka’h ng Salat</w:t>
      </w:r>
      <w:r w:rsidR="00D1148B" w:rsidRPr="002B361D">
        <w:t xml:space="preserve"> Ad-</w:t>
      </w:r>
      <w:r w:rsidRPr="002B361D">
        <w:t xml:space="preserve">Duha ay dalawang </w:t>
      </w:r>
      <w:r w:rsidR="00D1148B" w:rsidRPr="002B361D">
        <w:t>R</w:t>
      </w:r>
      <w:r w:rsidRPr="002B361D">
        <w:t xml:space="preserve">ak’ah at ang pinakamainam nito ay apat; isinasagawa </w:t>
      </w:r>
      <w:r w:rsidR="00D1148B" w:rsidRPr="002B361D">
        <w:t xml:space="preserve">ito </w:t>
      </w:r>
      <w:r w:rsidRPr="002B361D">
        <w:t>ng dalawahan, at ang pinakamaraming bilang nito ay walo</w:t>
      </w:r>
      <w:r w:rsidR="00D1148B" w:rsidRPr="002B361D">
        <w:t xml:space="preserve">, datapuwa’t </w:t>
      </w:r>
      <w:r w:rsidRPr="002B361D">
        <w:t>may</w:t>
      </w:r>
      <w:r w:rsidR="00D1148B" w:rsidRPr="002B361D">
        <w:t xml:space="preserve"> </w:t>
      </w:r>
      <w:r w:rsidRPr="002B361D">
        <w:t>mga es</w:t>
      </w:r>
      <w:r w:rsidR="00D1148B" w:rsidRPr="002B361D">
        <w:t>k</w:t>
      </w:r>
      <w:r w:rsidRPr="002B361D">
        <w:t>olar na nagsasabing walang takdang bilang ang pinakamarami nito; kaya ma</w:t>
      </w:r>
      <w:r w:rsidR="00D1148B" w:rsidRPr="002B361D">
        <w:t>aaring ma</w:t>
      </w:r>
      <w:r w:rsidRPr="002B361D">
        <w:t>g</w:t>
      </w:r>
      <w:r w:rsidR="00D1148B" w:rsidRPr="002B361D">
        <w:t xml:space="preserve">sagawa ng </w:t>
      </w:r>
      <w:r w:rsidRPr="002B361D">
        <w:t xml:space="preserve">dasal ang isang Muslim </w:t>
      </w:r>
      <w:r w:rsidR="00D1148B" w:rsidRPr="002B361D">
        <w:t xml:space="preserve">ayon sa abot kaya niya </w:t>
      </w:r>
      <w:r w:rsidRPr="002B361D">
        <w:t>sa kondisyon na ito</w:t>
      </w:r>
      <w:r w:rsidR="00D1148B" w:rsidRPr="002B361D">
        <w:t>’</w:t>
      </w:r>
      <w:r w:rsidRPr="002B361D">
        <w:t>y isinasagawa ng dalawahan.</w:t>
      </w:r>
    </w:p>
    <w:p w:rsidR="00AF1333" w:rsidRPr="0038410D" w:rsidRDefault="00AF1333" w:rsidP="00552A61">
      <w:pPr>
        <w:bidi w:val="0"/>
        <w:spacing w:line="240" w:lineRule="auto"/>
        <w:jc w:val="center"/>
        <w:rPr>
          <w:rFonts w:ascii="Arial" w:hAnsi="Arial" w:cs="Akhbar MT"/>
          <w:sz w:val="28"/>
          <w:szCs w:val="28"/>
        </w:rPr>
      </w:pPr>
      <w:r w:rsidRPr="0038410D">
        <w:rPr>
          <w:b/>
          <w:bCs/>
          <w:sz w:val="24"/>
          <w:szCs w:val="24"/>
        </w:rPr>
        <w:t xml:space="preserve">ANG KABUTIHAN NG WUDU’ AT NG LIMANG </w:t>
      </w:r>
      <w:r w:rsidR="00552A61" w:rsidRPr="0038410D">
        <w:rPr>
          <w:b/>
          <w:bCs/>
          <w:sz w:val="24"/>
          <w:szCs w:val="24"/>
        </w:rPr>
        <w:t>SALAH</w:t>
      </w:r>
    </w:p>
    <w:p w:rsidR="00AF1333" w:rsidRPr="0038410D" w:rsidRDefault="00AF1333" w:rsidP="00AF1333">
      <w:pPr>
        <w:pStyle w:val="ListParagraph"/>
        <w:spacing w:line="240" w:lineRule="auto"/>
        <w:ind w:left="0"/>
        <w:jc w:val="mediumKashida"/>
        <w:rPr>
          <w:rFonts w:cs="Akhbar MT"/>
          <w:sz w:val="20"/>
          <w:szCs w:val="20"/>
          <w:rtl/>
        </w:rPr>
      </w:pPr>
      <w:r w:rsidRPr="0038410D">
        <w:rPr>
          <w:rFonts w:cs="Akhbar MT"/>
          <w:sz w:val="28"/>
          <w:szCs w:val="28"/>
          <w:rtl/>
        </w:rPr>
        <w:t xml:space="preserve">52- </w:t>
      </w:r>
      <w:r w:rsidRPr="0038410D">
        <w:rPr>
          <w:rFonts w:ascii="Arial" w:hAnsi="Arial" w:cs="Akhbar MT"/>
          <w:sz w:val="28"/>
          <w:szCs w:val="28"/>
          <w:rtl/>
        </w:rPr>
        <w:t xml:space="preserve">عَنْ عُثـْمَانَ </w:t>
      </w:r>
      <w:r w:rsidRPr="0038410D">
        <w:rPr>
          <w:rFonts w:cs="Akhbar MT" w:hint="eastAsia"/>
          <w:sz w:val="28"/>
          <w:szCs w:val="28"/>
          <w:rtl/>
        </w:rPr>
        <w:t>بْنِ</w:t>
      </w:r>
      <w:r w:rsidRPr="0038410D">
        <w:rPr>
          <w:rFonts w:cs="Akhbar MT"/>
          <w:sz w:val="28"/>
          <w:szCs w:val="28"/>
          <w:rtl/>
        </w:rPr>
        <w:t xml:space="preserve"> </w:t>
      </w:r>
      <w:r w:rsidRPr="0038410D">
        <w:rPr>
          <w:rFonts w:cs="Akhbar MT" w:hint="eastAsia"/>
          <w:sz w:val="28"/>
          <w:szCs w:val="28"/>
          <w:rtl/>
        </w:rPr>
        <w:t>عَفَّانَ</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xml:space="preserve"> </w:t>
      </w:r>
      <w:r w:rsidRPr="0038410D">
        <w:rPr>
          <w:rFonts w:cs="Akhbar MT" w:hint="eastAsia"/>
          <w:sz w:val="28"/>
          <w:szCs w:val="28"/>
          <w:rtl/>
        </w:rPr>
        <w:t>رَسُوْلُ</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أَتَمَّ</w:t>
      </w:r>
      <w:r w:rsidRPr="0038410D">
        <w:rPr>
          <w:rFonts w:cs="Akhbar MT"/>
          <w:sz w:val="28"/>
          <w:szCs w:val="28"/>
          <w:rtl/>
        </w:rPr>
        <w:t xml:space="preserve"> </w:t>
      </w:r>
      <w:r w:rsidRPr="0038410D">
        <w:rPr>
          <w:rFonts w:cs="Akhbar MT" w:hint="eastAsia"/>
          <w:sz w:val="28"/>
          <w:szCs w:val="28"/>
          <w:rtl/>
        </w:rPr>
        <w:t>الْوُضُوْءَ</w:t>
      </w:r>
      <w:r w:rsidRPr="0038410D">
        <w:rPr>
          <w:rFonts w:cs="Akhbar MT"/>
          <w:sz w:val="28"/>
          <w:szCs w:val="28"/>
          <w:rtl/>
        </w:rPr>
        <w:t xml:space="preserve">, </w:t>
      </w:r>
      <w:r w:rsidRPr="0038410D">
        <w:rPr>
          <w:rFonts w:cs="Akhbar MT" w:hint="eastAsia"/>
          <w:sz w:val="28"/>
          <w:szCs w:val="28"/>
          <w:rtl/>
        </w:rPr>
        <w:t>كَمَا</w:t>
      </w:r>
      <w:r w:rsidRPr="0038410D">
        <w:rPr>
          <w:rFonts w:cs="Akhbar MT"/>
          <w:sz w:val="28"/>
          <w:szCs w:val="28"/>
          <w:rtl/>
        </w:rPr>
        <w:t xml:space="preserve"> </w:t>
      </w:r>
      <w:r w:rsidRPr="0038410D">
        <w:rPr>
          <w:rFonts w:cs="Akhbar MT" w:hint="eastAsia"/>
          <w:sz w:val="28"/>
          <w:szCs w:val="28"/>
          <w:rtl/>
        </w:rPr>
        <w:lastRenderedPageBreak/>
        <w:t>أَمَرَهُ</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تَعَالَى؛</w:t>
      </w:r>
      <w:r w:rsidRPr="0038410D">
        <w:rPr>
          <w:rFonts w:cs="Akhbar MT"/>
          <w:sz w:val="28"/>
          <w:szCs w:val="28"/>
          <w:rtl/>
        </w:rPr>
        <w:t xml:space="preserve"> </w:t>
      </w:r>
      <w:r w:rsidRPr="0038410D">
        <w:rPr>
          <w:rFonts w:cs="Akhbar MT" w:hint="eastAsia"/>
          <w:sz w:val="28"/>
          <w:szCs w:val="28"/>
          <w:rtl/>
        </w:rPr>
        <w:t>فَالصَّلَوَاتُ</w:t>
      </w:r>
      <w:r w:rsidRPr="0038410D">
        <w:rPr>
          <w:rFonts w:cs="Akhbar MT"/>
          <w:sz w:val="28"/>
          <w:szCs w:val="28"/>
          <w:rtl/>
        </w:rPr>
        <w:t xml:space="preserve"> </w:t>
      </w:r>
      <w:r w:rsidRPr="0038410D">
        <w:rPr>
          <w:rFonts w:cs="Akhbar MT" w:hint="eastAsia"/>
          <w:sz w:val="28"/>
          <w:szCs w:val="28"/>
          <w:rtl/>
        </w:rPr>
        <w:t>الْمَكْتُوْبَاتُ</w:t>
      </w:r>
      <w:r w:rsidRPr="0038410D">
        <w:rPr>
          <w:rFonts w:cs="Akhbar MT"/>
          <w:sz w:val="28"/>
          <w:szCs w:val="28"/>
          <w:rtl/>
        </w:rPr>
        <w:t xml:space="preserve">, </w:t>
      </w:r>
      <w:r w:rsidRPr="0038410D">
        <w:rPr>
          <w:rFonts w:cs="Akhbar MT" w:hint="eastAsia"/>
          <w:sz w:val="28"/>
          <w:szCs w:val="28"/>
          <w:rtl/>
        </w:rPr>
        <w:t>كَفَّارَاتٌ</w:t>
      </w:r>
      <w:r w:rsidRPr="0038410D">
        <w:rPr>
          <w:rFonts w:cs="Akhbar MT"/>
          <w:sz w:val="28"/>
          <w:szCs w:val="28"/>
          <w:rtl/>
        </w:rPr>
        <w:t xml:space="preserve"> </w:t>
      </w:r>
      <w:r w:rsidRPr="0038410D">
        <w:rPr>
          <w:rFonts w:cs="Akhbar MT" w:hint="eastAsia"/>
          <w:sz w:val="28"/>
          <w:szCs w:val="28"/>
          <w:rtl/>
        </w:rPr>
        <w:t>لِمَا</w:t>
      </w:r>
      <w:r w:rsidRPr="0038410D">
        <w:rPr>
          <w:rFonts w:cs="Akhbar MT"/>
          <w:sz w:val="28"/>
          <w:szCs w:val="28"/>
          <w:rtl/>
        </w:rPr>
        <w:t xml:space="preserve"> </w:t>
      </w:r>
      <w:r w:rsidRPr="0038410D">
        <w:rPr>
          <w:rFonts w:cs="Akhbar MT" w:hint="eastAsia"/>
          <w:sz w:val="28"/>
          <w:szCs w:val="28"/>
          <w:rtl/>
        </w:rPr>
        <w:t>بَيْنَهُنَّ</w:t>
      </w:r>
      <w:r w:rsidRPr="0038410D">
        <w:rPr>
          <w:rFonts w:cs="Akhbar MT"/>
          <w:sz w:val="28"/>
          <w:szCs w:val="28"/>
          <w:rtl/>
        </w:rPr>
        <w:t>".</w:t>
      </w:r>
      <w:r w:rsidRPr="0038410D">
        <w:rPr>
          <w:rFonts w:cs="Akhbar MT" w:hint="cs"/>
          <w:sz w:val="28"/>
          <w:szCs w:val="28"/>
          <w:rtl/>
        </w:rPr>
        <w:t xml:space="preserve"> </w:t>
      </w:r>
      <w:r w:rsidRPr="0038410D">
        <w:rPr>
          <w:rFonts w:cs="Akhbar MT"/>
          <w:sz w:val="20"/>
          <w:szCs w:val="20"/>
          <w:rtl/>
        </w:rPr>
        <w:t>(</w:t>
      </w:r>
      <w:r w:rsidRPr="0038410D">
        <w:rPr>
          <w:rFonts w:cs="Akhbar MT" w:hint="eastAsia"/>
          <w:sz w:val="20"/>
          <w:szCs w:val="20"/>
          <w:rtl/>
        </w:rPr>
        <w:t>صحيح</w:t>
      </w:r>
      <w:r w:rsidRPr="0038410D">
        <w:rPr>
          <w:rFonts w:cs="Akhbar MT"/>
          <w:sz w:val="20"/>
          <w:szCs w:val="20"/>
          <w:rtl/>
        </w:rPr>
        <w:t xml:space="preserve"> </w:t>
      </w:r>
      <w:r w:rsidRPr="0038410D">
        <w:rPr>
          <w:rFonts w:cs="Akhbar MT" w:hint="eastAsia"/>
          <w:sz w:val="20"/>
          <w:szCs w:val="20"/>
          <w:rtl/>
        </w:rPr>
        <w:t>مسلم</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11 – ( 231),).</w:t>
      </w:r>
    </w:p>
    <w:p w:rsidR="00AF1333" w:rsidRPr="0038410D" w:rsidRDefault="00AF1333" w:rsidP="00F84CA6">
      <w:pPr>
        <w:bidi w:val="0"/>
        <w:spacing w:line="240" w:lineRule="auto"/>
        <w:jc w:val="mediumKashida"/>
        <w:rPr>
          <w:rFonts w:cs="Akhbar MT"/>
          <w:sz w:val="16"/>
          <w:szCs w:val="16"/>
        </w:rPr>
      </w:pPr>
      <w:r w:rsidRPr="0038410D">
        <w:rPr>
          <w:rFonts w:cs="Akhbar MT"/>
          <w:sz w:val="24"/>
          <w:szCs w:val="24"/>
        </w:rPr>
        <w:t>52- Si Uthman ibn Affan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“Ang sinumang nagsagawa ng Wudu’ (paghuhugas) nang ganap ayon sa pag-uutos sa kanya ng Kataas-taasang Allah, sa gayon ang mga ubligadong Salah ay magsisilibing kapatawaran ng mga kasalanan sa pagitan ng mga ito”.</w:t>
      </w:r>
      <w:r w:rsidR="00F84CA6">
        <w:rPr>
          <w:rFonts w:cs="Akhbar MT"/>
          <w:sz w:val="24"/>
          <w:szCs w:val="24"/>
        </w:rPr>
        <w:t xml:space="preserve"> </w:t>
      </w:r>
      <w:r w:rsidRPr="0038410D">
        <w:rPr>
          <w:rFonts w:cs="Akhbar MT"/>
          <w:sz w:val="16"/>
          <w:szCs w:val="16"/>
        </w:rPr>
        <w:t>Muslim [Hadith Bilang: 11 – (231)].</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w:t>
      </w:r>
    </w:p>
    <w:p w:rsidR="00F84CA6" w:rsidRDefault="00F84CA6" w:rsidP="00AF1333">
      <w:pPr>
        <w:bidi w:val="0"/>
        <w:spacing w:line="240" w:lineRule="auto"/>
        <w:jc w:val="mediumKashida"/>
        <w:rPr>
          <w:rFonts w:cs="Calibri"/>
          <w:b/>
          <w:bCs/>
          <w:sz w:val="24"/>
          <w:szCs w:val="24"/>
        </w:rPr>
      </w:pPr>
    </w:p>
    <w:p w:rsidR="00F84CA6" w:rsidRDefault="00F84CA6" w:rsidP="00F84CA6">
      <w:pPr>
        <w:bidi w:val="0"/>
        <w:spacing w:line="240" w:lineRule="auto"/>
        <w:jc w:val="mediumKashida"/>
        <w:rPr>
          <w:rFonts w:cs="Calibri"/>
          <w:b/>
          <w:bCs/>
          <w:sz w:val="24"/>
          <w:szCs w:val="24"/>
        </w:rPr>
      </w:pPr>
    </w:p>
    <w:p w:rsidR="00F84CA6" w:rsidRDefault="00F84CA6" w:rsidP="00F84CA6">
      <w:pPr>
        <w:bidi w:val="0"/>
        <w:spacing w:line="240" w:lineRule="auto"/>
        <w:jc w:val="mediumKashida"/>
        <w:rPr>
          <w:rFonts w:cs="Calibri"/>
          <w:b/>
          <w:bCs/>
          <w:sz w:val="24"/>
          <w:szCs w:val="24"/>
        </w:rPr>
      </w:pPr>
    </w:p>
    <w:p w:rsidR="00F84CA6" w:rsidRDefault="00F84CA6" w:rsidP="00F84CA6">
      <w:pPr>
        <w:bidi w:val="0"/>
        <w:spacing w:line="240" w:lineRule="auto"/>
        <w:jc w:val="mediumKashida"/>
        <w:rPr>
          <w:rFonts w:cs="Calibri"/>
          <w:b/>
          <w:bCs/>
          <w:sz w:val="24"/>
          <w:szCs w:val="24"/>
        </w:rPr>
      </w:pPr>
    </w:p>
    <w:p w:rsidR="00AF1333" w:rsidRPr="0038410D" w:rsidRDefault="00AF1333" w:rsidP="00F84CA6">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697454">
      <w:pPr>
        <w:bidi w:val="0"/>
        <w:jc w:val="both"/>
        <w:rPr>
          <w:sz w:val="24"/>
          <w:szCs w:val="24"/>
        </w:rPr>
      </w:pPr>
      <w:r w:rsidRPr="0038410D">
        <w:rPr>
          <w:sz w:val="24"/>
          <w:szCs w:val="24"/>
        </w:rPr>
        <w:t>1. Ang Wudu</w:t>
      </w:r>
      <w:r w:rsidR="00D1148B" w:rsidRPr="0038410D">
        <w:rPr>
          <w:sz w:val="24"/>
          <w:szCs w:val="24"/>
        </w:rPr>
        <w:t>’</w:t>
      </w:r>
      <w:r w:rsidRPr="0038410D">
        <w:rPr>
          <w:sz w:val="24"/>
          <w:szCs w:val="24"/>
        </w:rPr>
        <w:t xml:space="preserve"> (paghuhugas) ay isa sa mga dakilang pagsamba na naglaan ang </w:t>
      </w:r>
      <w:r w:rsidR="00D1148B" w:rsidRPr="0038410D">
        <w:rPr>
          <w:sz w:val="24"/>
          <w:szCs w:val="24"/>
        </w:rPr>
        <w:t>A</w:t>
      </w:r>
      <w:r w:rsidRPr="0038410D">
        <w:rPr>
          <w:sz w:val="24"/>
          <w:szCs w:val="24"/>
        </w:rPr>
        <w:t xml:space="preserve">llah ng malaking gantimpala para </w:t>
      </w:r>
      <w:r w:rsidR="00D1148B" w:rsidRPr="0038410D">
        <w:rPr>
          <w:sz w:val="24"/>
          <w:szCs w:val="24"/>
        </w:rPr>
        <w:t>dito,</w:t>
      </w:r>
      <w:r w:rsidRPr="0038410D">
        <w:rPr>
          <w:sz w:val="24"/>
          <w:szCs w:val="24"/>
        </w:rPr>
        <w:t xml:space="preserve"> kaya nararapat sa isang Muslim na pahalagahan ito at </w:t>
      </w:r>
      <w:r w:rsidR="00D1148B" w:rsidRPr="0038410D">
        <w:rPr>
          <w:sz w:val="24"/>
          <w:szCs w:val="24"/>
        </w:rPr>
        <w:t xml:space="preserve">pag-aralan ang </w:t>
      </w:r>
      <w:r w:rsidRPr="0038410D">
        <w:rPr>
          <w:sz w:val="24"/>
          <w:szCs w:val="24"/>
        </w:rPr>
        <w:t xml:space="preserve">mga </w:t>
      </w:r>
      <w:r w:rsidR="00D1148B" w:rsidRPr="0038410D">
        <w:rPr>
          <w:sz w:val="24"/>
          <w:szCs w:val="24"/>
        </w:rPr>
        <w:t>ka</w:t>
      </w:r>
      <w:r w:rsidRPr="0038410D">
        <w:rPr>
          <w:sz w:val="24"/>
          <w:szCs w:val="24"/>
        </w:rPr>
        <w:t>paraan</w:t>
      </w:r>
      <w:r w:rsidR="00D1148B" w:rsidRPr="0038410D">
        <w:rPr>
          <w:sz w:val="24"/>
          <w:szCs w:val="24"/>
        </w:rPr>
        <w:t xml:space="preserve">an, mga </w:t>
      </w:r>
      <w:r w:rsidRPr="0038410D">
        <w:rPr>
          <w:sz w:val="24"/>
          <w:szCs w:val="24"/>
        </w:rPr>
        <w:t xml:space="preserve">kondisyon </w:t>
      </w:r>
      <w:r w:rsidR="00D1148B" w:rsidRPr="0038410D">
        <w:rPr>
          <w:sz w:val="24"/>
          <w:szCs w:val="24"/>
        </w:rPr>
        <w:t xml:space="preserve">at </w:t>
      </w:r>
      <w:r w:rsidRPr="0038410D">
        <w:rPr>
          <w:sz w:val="24"/>
          <w:szCs w:val="24"/>
        </w:rPr>
        <w:t xml:space="preserve">mga nakasisira </w:t>
      </w:r>
      <w:r w:rsidR="00D1148B" w:rsidRPr="0038410D">
        <w:rPr>
          <w:sz w:val="24"/>
          <w:szCs w:val="24"/>
        </w:rPr>
        <w:t>n</w:t>
      </w:r>
      <w:r w:rsidRPr="0038410D">
        <w:rPr>
          <w:sz w:val="24"/>
          <w:szCs w:val="24"/>
        </w:rPr>
        <w:t>ito.</w:t>
      </w:r>
    </w:p>
    <w:p w:rsidR="00AF1333" w:rsidRPr="0038410D" w:rsidRDefault="00AF1333" w:rsidP="00F14FE4">
      <w:pPr>
        <w:bidi w:val="0"/>
        <w:jc w:val="both"/>
        <w:rPr>
          <w:sz w:val="24"/>
          <w:szCs w:val="24"/>
        </w:rPr>
      </w:pPr>
      <w:r w:rsidRPr="0038410D">
        <w:rPr>
          <w:sz w:val="24"/>
          <w:szCs w:val="24"/>
        </w:rPr>
        <w:t xml:space="preserve">2. Naglalaman ang Hadith na ito ng paghihikayat tungo sa ganap na pagsagawa ng </w:t>
      </w:r>
      <w:r w:rsidR="00D1148B" w:rsidRPr="0038410D">
        <w:rPr>
          <w:sz w:val="24"/>
          <w:szCs w:val="24"/>
        </w:rPr>
        <w:t>W</w:t>
      </w:r>
      <w:r w:rsidRPr="0038410D">
        <w:rPr>
          <w:sz w:val="24"/>
          <w:szCs w:val="24"/>
        </w:rPr>
        <w:t>udu</w:t>
      </w:r>
      <w:r w:rsidR="00D1148B" w:rsidRPr="0038410D">
        <w:rPr>
          <w:sz w:val="24"/>
          <w:szCs w:val="24"/>
        </w:rPr>
        <w:t>’</w:t>
      </w:r>
      <w:r w:rsidRPr="0038410D">
        <w:rPr>
          <w:sz w:val="24"/>
          <w:szCs w:val="24"/>
        </w:rPr>
        <w:t xml:space="preserve"> at pagpapabuti nito</w:t>
      </w:r>
      <w:r w:rsidR="00F14FE4" w:rsidRPr="0038410D">
        <w:rPr>
          <w:sz w:val="24"/>
          <w:szCs w:val="24"/>
        </w:rPr>
        <w:t>,</w:t>
      </w:r>
      <w:r w:rsidRPr="0038410D">
        <w:rPr>
          <w:sz w:val="24"/>
          <w:szCs w:val="24"/>
        </w:rPr>
        <w:t xml:space="preserve"> at pagkatapos ay </w:t>
      </w:r>
      <w:r w:rsidR="00F14FE4" w:rsidRPr="0038410D">
        <w:rPr>
          <w:sz w:val="24"/>
          <w:szCs w:val="24"/>
        </w:rPr>
        <w:t xml:space="preserve">ang </w:t>
      </w:r>
      <w:r w:rsidRPr="0038410D">
        <w:rPr>
          <w:sz w:val="24"/>
          <w:szCs w:val="24"/>
        </w:rPr>
        <w:t xml:space="preserve">pagtaguyod </w:t>
      </w:r>
      <w:r w:rsidR="00F14FE4" w:rsidRPr="0038410D">
        <w:rPr>
          <w:sz w:val="24"/>
          <w:szCs w:val="24"/>
        </w:rPr>
        <w:t>sa m</w:t>
      </w:r>
      <w:r w:rsidRPr="0038410D">
        <w:rPr>
          <w:sz w:val="24"/>
          <w:szCs w:val="24"/>
        </w:rPr>
        <w:t xml:space="preserve">ga </w:t>
      </w:r>
      <w:r w:rsidR="00F14FE4" w:rsidRPr="0038410D">
        <w:rPr>
          <w:sz w:val="24"/>
          <w:szCs w:val="24"/>
        </w:rPr>
        <w:t xml:space="preserve">iba pang </w:t>
      </w:r>
      <w:r w:rsidRPr="0038410D">
        <w:rPr>
          <w:sz w:val="24"/>
          <w:szCs w:val="24"/>
        </w:rPr>
        <w:t>pagdarasal n</w:t>
      </w:r>
      <w:r w:rsidR="00F14FE4" w:rsidRPr="0038410D">
        <w:rPr>
          <w:sz w:val="24"/>
          <w:szCs w:val="24"/>
        </w:rPr>
        <w:t>an</w:t>
      </w:r>
      <w:r w:rsidRPr="0038410D">
        <w:rPr>
          <w:sz w:val="24"/>
          <w:szCs w:val="24"/>
        </w:rPr>
        <w:t>g taimtim</w:t>
      </w:r>
      <w:r w:rsidR="00F14FE4" w:rsidRPr="0038410D">
        <w:rPr>
          <w:sz w:val="24"/>
          <w:szCs w:val="24"/>
        </w:rPr>
        <w:t xml:space="preserve"> at mapanatag</w:t>
      </w:r>
      <w:r w:rsidRPr="0038410D">
        <w:rPr>
          <w:sz w:val="24"/>
          <w:szCs w:val="24"/>
        </w:rPr>
        <w:t>.</w:t>
      </w:r>
    </w:p>
    <w:p w:rsidR="00AF1333" w:rsidRPr="0038410D" w:rsidRDefault="00AF1333" w:rsidP="00F14FE4">
      <w:pPr>
        <w:bidi w:val="0"/>
        <w:spacing w:line="240" w:lineRule="auto"/>
        <w:jc w:val="both"/>
        <w:rPr>
          <w:sz w:val="24"/>
          <w:szCs w:val="24"/>
        </w:rPr>
      </w:pPr>
      <w:r w:rsidRPr="0038410D">
        <w:rPr>
          <w:sz w:val="24"/>
          <w:szCs w:val="24"/>
        </w:rPr>
        <w:t xml:space="preserve">3. Binabanggit ng Hadith na ito ang kadakilaan ng limang </w:t>
      </w:r>
      <w:r w:rsidR="00F14FE4" w:rsidRPr="0038410D">
        <w:rPr>
          <w:sz w:val="24"/>
          <w:szCs w:val="24"/>
        </w:rPr>
        <w:t>u</w:t>
      </w:r>
      <w:r w:rsidRPr="0038410D">
        <w:rPr>
          <w:sz w:val="24"/>
          <w:szCs w:val="24"/>
        </w:rPr>
        <w:t>bligadong pagdarasal na nagpapawi ng mga  kasalanan</w:t>
      </w:r>
      <w:r w:rsidR="00F14FE4" w:rsidRPr="0038410D">
        <w:rPr>
          <w:sz w:val="24"/>
          <w:szCs w:val="24"/>
        </w:rPr>
        <w:t xml:space="preserve">, </w:t>
      </w:r>
      <w:r w:rsidRPr="0038410D">
        <w:rPr>
          <w:sz w:val="24"/>
          <w:szCs w:val="24"/>
        </w:rPr>
        <w:t>subali’t ito</w:t>
      </w:r>
      <w:r w:rsidR="00F14FE4" w:rsidRPr="0038410D">
        <w:rPr>
          <w:sz w:val="24"/>
          <w:szCs w:val="24"/>
        </w:rPr>
        <w:t>’</w:t>
      </w:r>
      <w:r w:rsidRPr="0038410D">
        <w:rPr>
          <w:sz w:val="24"/>
          <w:szCs w:val="24"/>
        </w:rPr>
        <w:t xml:space="preserve">y </w:t>
      </w:r>
      <w:r w:rsidR="00F14FE4" w:rsidRPr="0038410D">
        <w:rPr>
          <w:sz w:val="24"/>
          <w:szCs w:val="24"/>
        </w:rPr>
        <w:t xml:space="preserve">para lamang sa </w:t>
      </w:r>
      <w:r w:rsidRPr="0038410D">
        <w:rPr>
          <w:sz w:val="24"/>
          <w:szCs w:val="24"/>
        </w:rPr>
        <w:t xml:space="preserve">magagaan na kasalanan at hindi saklaw ang mabibigat na kasalanan; sapagka’t ang mabibigat na kasalanan ay napapawi </w:t>
      </w:r>
      <w:r w:rsidR="00F14FE4" w:rsidRPr="0038410D">
        <w:rPr>
          <w:sz w:val="24"/>
          <w:szCs w:val="24"/>
        </w:rPr>
        <w:t xml:space="preserve">lamang </w:t>
      </w:r>
      <w:r w:rsidRPr="0038410D">
        <w:rPr>
          <w:sz w:val="24"/>
          <w:szCs w:val="24"/>
        </w:rPr>
        <w:t xml:space="preserve">sa pamamagitan ng </w:t>
      </w:r>
      <w:r w:rsidR="00F14FE4" w:rsidRPr="0038410D">
        <w:rPr>
          <w:sz w:val="24"/>
          <w:szCs w:val="24"/>
        </w:rPr>
        <w:t>wagas na</w:t>
      </w:r>
      <w:r w:rsidRPr="0038410D">
        <w:rPr>
          <w:sz w:val="24"/>
          <w:szCs w:val="24"/>
        </w:rPr>
        <w:t xml:space="preserve"> pagbabalik-loob </w:t>
      </w:r>
      <w:r w:rsidR="00F14FE4" w:rsidRPr="0038410D">
        <w:rPr>
          <w:sz w:val="24"/>
          <w:szCs w:val="24"/>
        </w:rPr>
        <w:t xml:space="preserve">kalakip ang </w:t>
      </w:r>
      <w:r w:rsidRPr="0038410D">
        <w:rPr>
          <w:sz w:val="24"/>
          <w:szCs w:val="24"/>
        </w:rPr>
        <w:t xml:space="preserve">mga </w:t>
      </w:r>
      <w:r w:rsidR="00F14FE4" w:rsidRPr="0038410D">
        <w:rPr>
          <w:sz w:val="24"/>
          <w:szCs w:val="24"/>
        </w:rPr>
        <w:t>kahilingan</w:t>
      </w:r>
      <w:r w:rsidRPr="0038410D">
        <w:rPr>
          <w:sz w:val="24"/>
          <w:szCs w:val="24"/>
        </w:rPr>
        <w:t xml:space="preserve"> nito.</w:t>
      </w:r>
    </w:p>
    <w:p w:rsidR="00804CFB" w:rsidRDefault="00804CFB" w:rsidP="00804CFB">
      <w:pPr>
        <w:bidi w:val="0"/>
        <w:spacing w:line="240" w:lineRule="auto"/>
        <w:jc w:val="both"/>
        <w:rPr>
          <w:sz w:val="24"/>
          <w:szCs w:val="24"/>
        </w:rPr>
      </w:pPr>
    </w:p>
    <w:p w:rsidR="00F84CA6" w:rsidRDefault="00F84CA6" w:rsidP="00F84CA6">
      <w:pPr>
        <w:bidi w:val="0"/>
        <w:spacing w:line="240" w:lineRule="auto"/>
        <w:jc w:val="both"/>
        <w:rPr>
          <w:sz w:val="24"/>
          <w:szCs w:val="24"/>
        </w:rPr>
      </w:pPr>
    </w:p>
    <w:p w:rsidR="00F84CA6" w:rsidRPr="0038410D" w:rsidRDefault="00F84CA6" w:rsidP="00F84CA6">
      <w:pPr>
        <w:bidi w:val="0"/>
        <w:spacing w:line="240" w:lineRule="auto"/>
        <w:jc w:val="both"/>
        <w:rPr>
          <w:sz w:val="24"/>
          <w:szCs w:val="24"/>
        </w:rPr>
      </w:pPr>
    </w:p>
    <w:p w:rsidR="00AF1333" w:rsidRPr="0038410D" w:rsidRDefault="00552A61" w:rsidP="00552A61">
      <w:pPr>
        <w:bidi w:val="0"/>
        <w:spacing w:line="240" w:lineRule="auto"/>
        <w:jc w:val="center"/>
        <w:rPr>
          <w:rFonts w:cs="Akhbar MT"/>
          <w:b/>
          <w:bCs/>
          <w:sz w:val="24"/>
          <w:szCs w:val="24"/>
        </w:rPr>
      </w:pPr>
      <w:r w:rsidRPr="0038410D">
        <w:rPr>
          <w:b/>
          <w:bCs/>
          <w:sz w:val="24"/>
          <w:szCs w:val="24"/>
        </w:rPr>
        <w:t xml:space="preserve">KAINAMAN NG </w:t>
      </w:r>
      <w:r w:rsidR="00AF1333" w:rsidRPr="0038410D">
        <w:rPr>
          <w:b/>
          <w:bCs/>
          <w:sz w:val="24"/>
          <w:szCs w:val="24"/>
        </w:rPr>
        <w:t>PAGKAIN NG DATILES SA SUHUR</w:t>
      </w:r>
    </w:p>
    <w:p w:rsidR="00AF1333" w:rsidRPr="0038410D" w:rsidRDefault="00AF1333" w:rsidP="00AF1333">
      <w:pPr>
        <w:spacing w:line="240" w:lineRule="auto"/>
        <w:jc w:val="mediumKashida"/>
        <w:rPr>
          <w:rFonts w:cs="Akhbar MT"/>
          <w:sz w:val="20"/>
          <w:szCs w:val="20"/>
          <w:rtl/>
        </w:rPr>
      </w:pPr>
      <w:r w:rsidRPr="0038410D">
        <w:rPr>
          <w:rFonts w:cs="Akhbar MT"/>
          <w:sz w:val="28"/>
          <w:szCs w:val="28"/>
          <w:rtl/>
        </w:rPr>
        <w:t xml:space="preserve">53-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أَبِيْ</w:t>
      </w:r>
      <w:r w:rsidRPr="0038410D">
        <w:rPr>
          <w:rFonts w:cs="Akhbar MT"/>
          <w:sz w:val="28"/>
          <w:szCs w:val="28"/>
          <w:rtl/>
        </w:rPr>
        <w:t xml:space="preserve"> </w:t>
      </w:r>
      <w:r w:rsidRPr="0038410D">
        <w:rPr>
          <w:rFonts w:cs="Akhbar MT" w:hint="eastAsia"/>
          <w:sz w:val="28"/>
          <w:szCs w:val="28"/>
          <w:rtl/>
        </w:rPr>
        <w:t>هُرَيْرَةَ</w:t>
      </w:r>
      <w:r w:rsidRPr="0038410D">
        <w:rPr>
          <w:rFonts w:cs="Akhbar MT"/>
          <w:sz w:val="28"/>
          <w:szCs w:val="28"/>
          <w:rtl/>
        </w:rPr>
        <w:t xml:space="preserve"> </w:t>
      </w:r>
      <w:r w:rsidRPr="0038410D">
        <w:rPr>
          <w:rFonts w:cs="Akhbar MT"/>
          <w:sz w:val="28"/>
          <w:szCs w:val="28"/>
        </w:rPr>
        <w:sym w:font="AGA Arabesque" w:char="F074"/>
      </w:r>
      <w:r w:rsidRPr="0038410D">
        <w:rPr>
          <w:rFonts w:cs="Akhbar MT"/>
          <w:sz w:val="28"/>
          <w:szCs w:val="28"/>
          <w:rtl/>
        </w:rPr>
        <w:t xml:space="preserve">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النَّبِيِّ</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w:t>
      </w:r>
      <w:r w:rsidRPr="0038410D">
        <w:rPr>
          <w:rFonts w:cs="Akhbar MT" w:hint="eastAsia"/>
          <w:sz w:val="28"/>
          <w:szCs w:val="28"/>
          <w:rtl/>
        </w:rPr>
        <w:t>نِعْمَ</w:t>
      </w:r>
      <w:r w:rsidRPr="0038410D">
        <w:rPr>
          <w:rFonts w:cs="Akhbar MT"/>
          <w:sz w:val="28"/>
          <w:szCs w:val="28"/>
          <w:rtl/>
        </w:rPr>
        <w:t xml:space="preserve"> </w:t>
      </w:r>
      <w:r w:rsidRPr="0038410D">
        <w:rPr>
          <w:rFonts w:cs="Akhbar MT" w:hint="eastAsia"/>
          <w:sz w:val="28"/>
          <w:szCs w:val="28"/>
          <w:rtl/>
        </w:rPr>
        <w:t>سُحُوْرُ</w:t>
      </w:r>
      <w:r w:rsidRPr="0038410D">
        <w:rPr>
          <w:rFonts w:cs="Akhbar MT"/>
          <w:sz w:val="28"/>
          <w:szCs w:val="28"/>
          <w:rtl/>
        </w:rPr>
        <w:t xml:space="preserve"> </w:t>
      </w:r>
      <w:r w:rsidRPr="0038410D">
        <w:rPr>
          <w:rFonts w:cs="Akhbar MT" w:hint="eastAsia"/>
          <w:sz w:val="28"/>
          <w:szCs w:val="28"/>
          <w:rtl/>
        </w:rPr>
        <w:t>الْمُؤْمِنِ</w:t>
      </w:r>
      <w:r w:rsidRPr="0038410D">
        <w:rPr>
          <w:rFonts w:cs="Akhbar MT"/>
          <w:sz w:val="28"/>
          <w:szCs w:val="28"/>
          <w:rtl/>
        </w:rPr>
        <w:t xml:space="preserve">: </w:t>
      </w:r>
      <w:r w:rsidRPr="0038410D">
        <w:rPr>
          <w:rFonts w:cs="Akhbar MT" w:hint="eastAsia"/>
          <w:sz w:val="28"/>
          <w:szCs w:val="28"/>
          <w:rtl/>
        </w:rPr>
        <w:t>اَلتَّمْرُ</w:t>
      </w:r>
      <w:r w:rsidRPr="0038410D">
        <w:rPr>
          <w:rFonts w:cs="Akhbar MT"/>
          <w:sz w:val="28"/>
          <w:szCs w:val="28"/>
          <w:rtl/>
        </w:rPr>
        <w:t>".</w:t>
      </w:r>
      <w:r w:rsidRPr="0038410D">
        <w:rPr>
          <w:rFonts w:cs="Akhbar MT" w:hint="cs"/>
          <w:sz w:val="28"/>
          <w:szCs w:val="28"/>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2345,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Pr="0038410D" w:rsidRDefault="00AF1333" w:rsidP="00674500">
      <w:pPr>
        <w:bidi w:val="0"/>
        <w:spacing w:line="240" w:lineRule="auto"/>
        <w:jc w:val="mediumKashida"/>
        <w:rPr>
          <w:rFonts w:cs="Akhbar MT"/>
          <w:sz w:val="16"/>
          <w:szCs w:val="16"/>
        </w:rPr>
      </w:pPr>
      <w:r w:rsidRPr="0038410D">
        <w:rPr>
          <w:rFonts w:cs="Akhbar MT"/>
          <w:sz w:val="24"/>
          <w:szCs w:val="24"/>
        </w:rPr>
        <w:t>53- Si Abu Hurairah (Sumakanya nawa ang kaluguran ng Allah) ay nag-ulat: Ang Propeta (</w:t>
      </w:r>
      <w:r w:rsidRPr="0038410D">
        <w:rPr>
          <w:rFonts w:ascii="Arial" w:hAnsi="Arial" w:cs="Akhbar MT"/>
          <w:sz w:val="28"/>
          <w:szCs w:val="28"/>
        </w:rPr>
        <w:sym w:font="AGA Arabesque" w:char="F072"/>
      </w:r>
      <w:r w:rsidRPr="0038410D">
        <w:rPr>
          <w:rFonts w:cs="Akhbar MT"/>
          <w:sz w:val="24"/>
          <w:szCs w:val="24"/>
        </w:rPr>
        <w:t>) ay nagsabi: “Ang pinakamainam na Suhur (pagkain sa madaling araw) ng isang mananampalataya ay ang Tam’r (datiles)”.</w:t>
      </w:r>
      <w:r w:rsidR="00674500">
        <w:rPr>
          <w:rFonts w:cs="Akhbar MT"/>
          <w:sz w:val="24"/>
          <w:szCs w:val="24"/>
        </w:rPr>
        <w:t xml:space="preserve"> </w:t>
      </w:r>
      <w:r w:rsidRPr="0038410D">
        <w:rPr>
          <w:rFonts w:cs="Akhbar MT"/>
          <w:sz w:val="16"/>
          <w:szCs w:val="16"/>
        </w:rPr>
        <w:t>Abu Daud [Hadith Bilang: (2345)].</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3C2FBB" w:rsidRDefault="003C2FBB" w:rsidP="00AF1333">
      <w:pPr>
        <w:bidi w:val="0"/>
        <w:spacing w:line="240" w:lineRule="auto"/>
        <w:jc w:val="mediumKashida"/>
        <w:rPr>
          <w:rFonts w:cs="Calibri"/>
          <w:b/>
          <w:bCs/>
          <w:sz w:val="24"/>
          <w:szCs w:val="24"/>
        </w:rPr>
      </w:pPr>
    </w:p>
    <w:p w:rsidR="003C2FBB" w:rsidRDefault="003C2FBB" w:rsidP="003C2FBB">
      <w:pPr>
        <w:bidi w:val="0"/>
        <w:spacing w:line="240" w:lineRule="auto"/>
        <w:jc w:val="mediumKashida"/>
        <w:rPr>
          <w:rFonts w:cs="Calibri"/>
          <w:b/>
          <w:bCs/>
          <w:sz w:val="24"/>
          <w:szCs w:val="24"/>
        </w:rPr>
      </w:pPr>
    </w:p>
    <w:p w:rsidR="003C2FBB" w:rsidRDefault="003C2FBB" w:rsidP="003C2FBB">
      <w:pPr>
        <w:bidi w:val="0"/>
        <w:spacing w:line="240" w:lineRule="auto"/>
        <w:jc w:val="mediumKashida"/>
        <w:rPr>
          <w:rFonts w:cs="Calibri"/>
          <w:b/>
          <w:bCs/>
          <w:sz w:val="24"/>
          <w:szCs w:val="24"/>
        </w:rPr>
      </w:pPr>
    </w:p>
    <w:p w:rsidR="003C2FBB" w:rsidRDefault="003C2FBB" w:rsidP="003C2FBB">
      <w:pPr>
        <w:bidi w:val="0"/>
        <w:spacing w:line="240" w:lineRule="auto"/>
        <w:jc w:val="mediumKashida"/>
        <w:rPr>
          <w:rFonts w:cs="Calibri"/>
          <w:b/>
          <w:bCs/>
          <w:sz w:val="24"/>
          <w:szCs w:val="24"/>
        </w:rPr>
      </w:pPr>
    </w:p>
    <w:p w:rsidR="003C2FBB" w:rsidRDefault="003C2FBB" w:rsidP="003C2FBB">
      <w:pPr>
        <w:bidi w:val="0"/>
        <w:spacing w:line="240" w:lineRule="auto"/>
        <w:jc w:val="mediumKashida"/>
        <w:rPr>
          <w:rFonts w:cs="Calibri"/>
          <w:b/>
          <w:bCs/>
          <w:sz w:val="24"/>
          <w:szCs w:val="24"/>
        </w:rPr>
      </w:pPr>
    </w:p>
    <w:p w:rsidR="00674500" w:rsidRDefault="00674500" w:rsidP="003C2FBB">
      <w:pPr>
        <w:bidi w:val="0"/>
        <w:spacing w:line="240" w:lineRule="auto"/>
        <w:jc w:val="mediumKashida"/>
        <w:rPr>
          <w:rFonts w:cs="Calibri"/>
          <w:b/>
          <w:bCs/>
          <w:sz w:val="24"/>
          <w:szCs w:val="24"/>
        </w:rPr>
      </w:pPr>
    </w:p>
    <w:p w:rsidR="00AF1333" w:rsidRPr="0038410D" w:rsidRDefault="00AF1333" w:rsidP="00674500">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C02395">
      <w:pPr>
        <w:bidi w:val="0"/>
        <w:jc w:val="both"/>
        <w:rPr>
          <w:sz w:val="24"/>
          <w:szCs w:val="24"/>
        </w:rPr>
      </w:pPr>
      <w:r w:rsidRPr="0038410D">
        <w:rPr>
          <w:sz w:val="24"/>
          <w:szCs w:val="24"/>
        </w:rPr>
        <w:t>1. Ka</w:t>
      </w:r>
      <w:r w:rsidR="00C02395" w:rsidRPr="0038410D">
        <w:rPr>
          <w:sz w:val="24"/>
          <w:szCs w:val="24"/>
        </w:rPr>
        <w:t xml:space="preserve">aya-aya </w:t>
      </w:r>
      <w:r w:rsidRPr="0038410D">
        <w:rPr>
          <w:sz w:val="24"/>
          <w:szCs w:val="24"/>
        </w:rPr>
        <w:t xml:space="preserve">na </w:t>
      </w:r>
      <w:r w:rsidR="00C02395" w:rsidRPr="0038410D">
        <w:rPr>
          <w:sz w:val="24"/>
          <w:szCs w:val="24"/>
        </w:rPr>
        <w:t xml:space="preserve">ang </w:t>
      </w:r>
      <w:r w:rsidRPr="0038410D">
        <w:rPr>
          <w:sz w:val="24"/>
          <w:szCs w:val="24"/>
        </w:rPr>
        <w:t xml:space="preserve">maging </w:t>
      </w:r>
      <w:r w:rsidR="00C02395" w:rsidRPr="0038410D">
        <w:rPr>
          <w:sz w:val="24"/>
          <w:szCs w:val="24"/>
        </w:rPr>
        <w:t>S</w:t>
      </w:r>
      <w:r w:rsidRPr="0038410D">
        <w:rPr>
          <w:sz w:val="24"/>
          <w:szCs w:val="24"/>
        </w:rPr>
        <w:t xml:space="preserve">uhur (pagkain sa madaling araw) ay datiles, ito ay </w:t>
      </w:r>
      <w:r w:rsidR="00C02395" w:rsidRPr="0038410D">
        <w:rPr>
          <w:sz w:val="24"/>
          <w:szCs w:val="24"/>
        </w:rPr>
        <w:t xml:space="preserve">isang kaugalian </w:t>
      </w:r>
      <w:r w:rsidRPr="0038410D">
        <w:rPr>
          <w:sz w:val="24"/>
          <w:szCs w:val="24"/>
        </w:rPr>
        <w:t xml:space="preserve">(ng Propeta ) na </w:t>
      </w:r>
      <w:r w:rsidR="00C02395" w:rsidRPr="0038410D">
        <w:rPr>
          <w:sz w:val="24"/>
          <w:szCs w:val="24"/>
        </w:rPr>
        <w:t>nakaka</w:t>
      </w:r>
      <w:r w:rsidRPr="0038410D">
        <w:rPr>
          <w:sz w:val="24"/>
          <w:szCs w:val="24"/>
        </w:rPr>
        <w:t>ligtaan ng maraming tao at inaakala nila na ang datiles ay ka</w:t>
      </w:r>
      <w:r w:rsidR="00C02395" w:rsidRPr="0038410D">
        <w:rPr>
          <w:sz w:val="24"/>
          <w:szCs w:val="24"/>
        </w:rPr>
        <w:t>aya-aya</w:t>
      </w:r>
      <w:r w:rsidRPr="0038410D">
        <w:rPr>
          <w:sz w:val="24"/>
          <w:szCs w:val="24"/>
        </w:rPr>
        <w:t xml:space="preserve"> lamang sa Iftar (pagkain sa paglubog ng araw).</w:t>
      </w:r>
    </w:p>
    <w:p w:rsidR="00AF1333" w:rsidRPr="0038410D" w:rsidRDefault="00AF1333" w:rsidP="002A2036">
      <w:pPr>
        <w:bidi w:val="0"/>
        <w:jc w:val="both"/>
        <w:rPr>
          <w:sz w:val="24"/>
          <w:szCs w:val="24"/>
        </w:rPr>
      </w:pPr>
      <w:r w:rsidRPr="0038410D">
        <w:rPr>
          <w:sz w:val="24"/>
          <w:szCs w:val="24"/>
        </w:rPr>
        <w:t xml:space="preserve">2. Ang datiles ay sagradong bunga at ang pagkain nito sa oras </w:t>
      </w:r>
      <w:r w:rsidR="002A2036" w:rsidRPr="0038410D">
        <w:rPr>
          <w:sz w:val="24"/>
          <w:szCs w:val="24"/>
        </w:rPr>
        <w:t xml:space="preserve">na yaon </w:t>
      </w:r>
      <w:r w:rsidRPr="0038410D">
        <w:rPr>
          <w:sz w:val="24"/>
          <w:szCs w:val="24"/>
        </w:rPr>
        <w:t xml:space="preserve">ay </w:t>
      </w:r>
      <w:r w:rsidR="002A2036" w:rsidRPr="0038410D">
        <w:rPr>
          <w:sz w:val="24"/>
          <w:szCs w:val="24"/>
        </w:rPr>
        <w:t>patung-patong na</w:t>
      </w:r>
      <w:r w:rsidRPr="0038410D">
        <w:rPr>
          <w:sz w:val="24"/>
          <w:szCs w:val="24"/>
        </w:rPr>
        <w:t xml:space="preserve"> biyaya.</w:t>
      </w:r>
    </w:p>
    <w:p w:rsidR="00AF1333" w:rsidRPr="0038410D" w:rsidRDefault="00AF1333" w:rsidP="001D72DF">
      <w:pPr>
        <w:bidi w:val="0"/>
        <w:jc w:val="both"/>
        <w:rPr>
          <w:sz w:val="24"/>
          <w:szCs w:val="24"/>
        </w:rPr>
      </w:pPr>
      <w:r w:rsidRPr="0038410D">
        <w:rPr>
          <w:sz w:val="24"/>
          <w:szCs w:val="24"/>
        </w:rPr>
        <w:t xml:space="preserve">3. Katotohanan, ang pagkain sa </w:t>
      </w:r>
      <w:r w:rsidR="002A2036" w:rsidRPr="0038410D">
        <w:rPr>
          <w:sz w:val="24"/>
          <w:szCs w:val="24"/>
        </w:rPr>
        <w:t>S</w:t>
      </w:r>
      <w:r w:rsidRPr="0038410D">
        <w:rPr>
          <w:sz w:val="24"/>
          <w:szCs w:val="24"/>
        </w:rPr>
        <w:t>uhur ay nakatutulong sa pagtaguyod ng mga obligasyon at pagsamba; nararapat sa isang Muslim na panatilihin itong isinasagawa</w:t>
      </w:r>
      <w:r w:rsidR="002A2036" w:rsidRPr="0038410D">
        <w:rPr>
          <w:sz w:val="24"/>
          <w:szCs w:val="24"/>
        </w:rPr>
        <w:t>,</w:t>
      </w:r>
      <w:r w:rsidRPr="0038410D">
        <w:rPr>
          <w:sz w:val="24"/>
          <w:szCs w:val="24"/>
        </w:rPr>
        <w:t xml:space="preserve"> at ang pagkain sa </w:t>
      </w:r>
      <w:r w:rsidR="002A2036" w:rsidRPr="0038410D">
        <w:rPr>
          <w:sz w:val="24"/>
          <w:szCs w:val="24"/>
        </w:rPr>
        <w:t>S</w:t>
      </w:r>
      <w:r w:rsidRPr="0038410D">
        <w:rPr>
          <w:sz w:val="24"/>
          <w:szCs w:val="24"/>
        </w:rPr>
        <w:t>uhur ay nakakamit ito sa pamamagitan ng marami at kaunt</w:t>
      </w:r>
      <w:r w:rsidR="002A2036" w:rsidRPr="0038410D">
        <w:rPr>
          <w:sz w:val="24"/>
          <w:szCs w:val="24"/>
        </w:rPr>
        <w:t>i</w:t>
      </w:r>
      <w:r w:rsidRPr="0038410D">
        <w:rPr>
          <w:sz w:val="24"/>
          <w:szCs w:val="24"/>
        </w:rPr>
        <w:t>ng pagkain tulad ng pagkain ng datiles at gayundin kahit isang lagok lamang ng tubig</w:t>
      </w:r>
      <w:r w:rsidR="002A2036" w:rsidRPr="0038410D">
        <w:rPr>
          <w:sz w:val="24"/>
          <w:szCs w:val="24"/>
        </w:rPr>
        <w:t>,</w:t>
      </w:r>
      <w:r w:rsidRPr="0038410D">
        <w:rPr>
          <w:sz w:val="24"/>
          <w:szCs w:val="24"/>
        </w:rPr>
        <w:t xml:space="preserve"> subali’t ang pagkain ng datiles sa </w:t>
      </w:r>
      <w:r w:rsidR="002A2036" w:rsidRPr="0038410D">
        <w:rPr>
          <w:sz w:val="24"/>
          <w:szCs w:val="24"/>
        </w:rPr>
        <w:t>S</w:t>
      </w:r>
      <w:r w:rsidRPr="0038410D">
        <w:rPr>
          <w:sz w:val="24"/>
          <w:szCs w:val="24"/>
        </w:rPr>
        <w:t>uhur ay mas mainam.</w:t>
      </w:r>
    </w:p>
    <w:p w:rsidR="001A040B" w:rsidRPr="0038410D" w:rsidRDefault="001A040B" w:rsidP="001A040B">
      <w:pPr>
        <w:bidi w:val="0"/>
        <w:jc w:val="both"/>
        <w:rPr>
          <w:sz w:val="24"/>
          <w:szCs w:val="24"/>
        </w:rPr>
      </w:pPr>
    </w:p>
    <w:p w:rsidR="001A040B" w:rsidRPr="0038410D" w:rsidRDefault="001A040B" w:rsidP="001A040B">
      <w:pPr>
        <w:bidi w:val="0"/>
        <w:jc w:val="both"/>
        <w:rPr>
          <w:sz w:val="24"/>
          <w:szCs w:val="24"/>
        </w:rPr>
      </w:pPr>
    </w:p>
    <w:p w:rsidR="001A040B" w:rsidRPr="0038410D" w:rsidRDefault="001A040B" w:rsidP="001A040B">
      <w:pPr>
        <w:bidi w:val="0"/>
        <w:jc w:val="both"/>
        <w:rPr>
          <w:sz w:val="24"/>
          <w:szCs w:val="24"/>
        </w:rPr>
      </w:pPr>
    </w:p>
    <w:p w:rsidR="00AF1333" w:rsidRPr="0038410D" w:rsidRDefault="00AF1333" w:rsidP="003C2FBB">
      <w:pPr>
        <w:bidi w:val="0"/>
        <w:spacing w:after="0"/>
        <w:jc w:val="center"/>
        <w:rPr>
          <w:b/>
          <w:bCs/>
          <w:sz w:val="24"/>
          <w:szCs w:val="24"/>
        </w:rPr>
      </w:pPr>
      <w:r w:rsidRPr="0038410D">
        <w:rPr>
          <w:b/>
          <w:bCs/>
          <w:sz w:val="24"/>
          <w:szCs w:val="24"/>
        </w:rPr>
        <w:t>ANG KABUTIHAN NG PAGSABI NG: AMEEN</w:t>
      </w:r>
    </w:p>
    <w:p w:rsidR="00AF1333" w:rsidRPr="0038410D" w:rsidRDefault="00AF1333" w:rsidP="003C2FBB">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54- 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أَنَّ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قَالَ: "إِذَا قَالَ أَحَدُكُمْ: آمِينَ, وَقَالَتِ الْمَلَائِكَةُ فِي السَّمَاءِ: آمِينَ؛ فَوَافَقَتْ إِحْدَاهُمَا الْأُخْرَى؛ غُفِرَ لَهُ مَا تَقَدَّمَ مِنْ ذَنْبِهِ".</w:t>
      </w:r>
      <w:r w:rsidRPr="0038410D">
        <w:rPr>
          <w:rFonts w:ascii="Arial" w:hAnsi="Arial" w:cs="Akhbar MT" w:hint="cs"/>
          <w:sz w:val="28"/>
          <w:szCs w:val="28"/>
          <w:rtl/>
        </w:rPr>
        <w:t xml:space="preserve"> </w:t>
      </w:r>
      <w:r w:rsidRPr="0038410D">
        <w:rPr>
          <w:rFonts w:ascii="Arial" w:hAnsi="Arial" w:cs="Akhbar MT"/>
          <w:sz w:val="20"/>
          <w:szCs w:val="20"/>
          <w:rtl/>
        </w:rPr>
        <w:t xml:space="preserve">(صحيح البخاري, رقم الحديث 781, وصحيح مسلم, رقم الحديث  72- (410),). </w:t>
      </w:r>
    </w:p>
    <w:p w:rsidR="00AF1333" w:rsidRPr="0038410D" w:rsidRDefault="00AF1333" w:rsidP="000C4360">
      <w:pPr>
        <w:bidi w:val="0"/>
        <w:spacing w:line="240" w:lineRule="auto"/>
        <w:jc w:val="mediumKashida"/>
        <w:rPr>
          <w:rFonts w:cs="Akhbar MT"/>
          <w:sz w:val="16"/>
          <w:szCs w:val="16"/>
        </w:rPr>
      </w:pPr>
      <w:r w:rsidRPr="003C2FBB">
        <w:rPr>
          <w:rFonts w:cs="Akhbar MT"/>
        </w:rPr>
        <w:t>54- Si Abu Hurairah (Sumakanya nawa ang kaluguran ng Allah) ay nag-ulat: Katotohanan, ang Sugo ng Allah (</w:t>
      </w:r>
      <w:r w:rsidRPr="003C2FBB">
        <w:rPr>
          <w:rFonts w:ascii="Arial" w:hAnsi="Arial" w:cs="Akhbar MT"/>
          <w:sz w:val="26"/>
          <w:szCs w:val="26"/>
        </w:rPr>
        <w:sym w:font="AGA Arabesque" w:char="F072"/>
      </w:r>
      <w:r w:rsidRPr="003C2FBB">
        <w:rPr>
          <w:rFonts w:cs="Akhbar MT"/>
        </w:rPr>
        <w:t>) ay nagsabi: “Kapag sinabi ng isa sa inyo (sa Salah): Ameen, at ang mga Anghel sa kalangitan ay nagsabi rin ng: Ameen; samakatwid sila’y nagkasabay sa isa’t isa, sa kanya’y patatawarin ang mga nauna niyang kasalanan”.</w:t>
      </w:r>
      <w:r w:rsidR="000C4360">
        <w:rPr>
          <w:rFonts w:cs="Akhbar MT"/>
        </w:rPr>
        <w:t xml:space="preserve"> </w:t>
      </w:r>
      <w:r w:rsidRPr="0038410D">
        <w:rPr>
          <w:rFonts w:cs="Akhbar MT"/>
          <w:sz w:val="16"/>
          <w:szCs w:val="16"/>
        </w:rPr>
        <w:t>Al-Bukhari [Hadith Bilang: (781)] Muslim [Hadith Bilang: 72 – (410)].</w:t>
      </w:r>
    </w:p>
    <w:p w:rsidR="00AF1333" w:rsidRPr="0038410D" w:rsidRDefault="00AF1333" w:rsidP="000C4360">
      <w:pPr>
        <w:bidi w:val="0"/>
        <w:spacing w:before="100" w:before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0C4360">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C2FBB" w:rsidRDefault="00AF1333" w:rsidP="003C2FBB">
      <w:pPr>
        <w:bidi w:val="0"/>
        <w:spacing w:after="0"/>
        <w:jc w:val="both"/>
      </w:pPr>
      <w:r w:rsidRPr="003C2FBB">
        <w:lastRenderedPageBreak/>
        <w:t>1. Ang kahulugan ng Ameen</w:t>
      </w:r>
      <w:r w:rsidR="002A2036" w:rsidRPr="003C2FBB">
        <w:t xml:space="preserve"> ay:</w:t>
      </w:r>
      <w:r w:rsidRPr="003C2FBB">
        <w:t xml:space="preserve"> “O Allah tanggapin Mo ang anumang </w:t>
      </w:r>
      <w:r w:rsidR="002A2036" w:rsidRPr="003C2FBB">
        <w:t xml:space="preserve">panalangin na </w:t>
      </w:r>
      <w:r w:rsidRPr="003C2FBB">
        <w:t>napapaloob sa Surah Al-</w:t>
      </w:r>
      <w:r w:rsidR="002A2036" w:rsidRPr="003C2FBB">
        <w:t>F</w:t>
      </w:r>
      <w:r w:rsidRPr="003C2FBB">
        <w:t>atiha</w:t>
      </w:r>
      <w:r w:rsidR="002A2036" w:rsidRPr="003C2FBB">
        <w:t>h</w:t>
      </w:r>
      <w:r w:rsidRPr="003C2FBB">
        <w:t>”.</w:t>
      </w:r>
    </w:p>
    <w:p w:rsidR="00AF1333" w:rsidRPr="003C2FBB" w:rsidRDefault="00AF1333" w:rsidP="003C2FBB">
      <w:pPr>
        <w:bidi w:val="0"/>
        <w:spacing w:after="0"/>
        <w:jc w:val="both"/>
      </w:pPr>
      <w:r w:rsidRPr="003C2FBB">
        <w:t xml:space="preserve">2. Itinuturo ng </w:t>
      </w:r>
      <w:r w:rsidR="002A2036" w:rsidRPr="003C2FBB">
        <w:t>H</w:t>
      </w:r>
      <w:r w:rsidRPr="003C2FBB">
        <w:t>adith na ito ang pagiging ka</w:t>
      </w:r>
      <w:r w:rsidR="002A2036" w:rsidRPr="003C2FBB">
        <w:t>aya-aya</w:t>
      </w:r>
      <w:r w:rsidRPr="003C2FBB">
        <w:t xml:space="preserve"> ng pagsabi ng Ameen ng mga nagdarasal</w:t>
      </w:r>
      <w:r w:rsidR="002A2036" w:rsidRPr="003C2FBB">
        <w:t xml:space="preserve">, sa panig ng </w:t>
      </w:r>
      <w:r w:rsidRPr="003C2FBB">
        <w:t>Imam (namumuno ng Salah)</w:t>
      </w:r>
      <w:r w:rsidR="002A2036" w:rsidRPr="003C2FBB">
        <w:t>, sa sumu</w:t>
      </w:r>
      <w:r w:rsidRPr="003C2FBB">
        <w:t xml:space="preserve">sunod at </w:t>
      </w:r>
      <w:r w:rsidR="002A2036" w:rsidRPr="003C2FBB">
        <w:t>sa m</w:t>
      </w:r>
      <w:r w:rsidRPr="003C2FBB">
        <w:t>ag-isang nagdarasal.</w:t>
      </w:r>
    </w:p>
    <w:p w:rsidR="00AF1333" w:rsidRDefault="00AF1333" w:rsidP="003C2FBB">
      <w:pPr>
        <w:bidi w:val="0"/>
        <w:spacing w:after="0"/>
        <w:jc w:val="both"/>
      </w:pPr>
      <w:r w:rsidRPr="003C2FBB">
        <w:t xml:space="preserve">3. </w:t>
      </w:r>
      <w:r w:rsidR="00E30241" w:rsidRPr="003C2FBB">
        <w:t xml:space="preserve">Hinihiling </w:t>
      </w:r>
      <w:r w:rsidRPr="003C2FBB">
        <w:t xml:space="preserve">ng Hadith na ito </w:t>
      </w:r>
      <w:r w:rsidR="00E30241" w:rsidRPr="003C2FBB">
        <w:t>a</w:t>
      </w:r>
      <w:r w:rsidRPr="003C2FBB">
        <w:t>ng paniniwala sa pag</w:t>
      </w:r>
      <w:r w:rsidR="00E30241" w:rsidRPr="003C2FBB">
        <w:t xml:space="preserve">kakaroon </w:t>
      </w:r>
      <w:r w:rsidRPr="003C2FBB">
        <w:t>ng mga Anghel.</w:t>
      </w:r>
    </w:p>
    <w:p w:rsidR="00AF1333" w:rsidRPr="002D4BFF" w:rsidRDefault="00AF1333" w:rsidP="00552A61">
      <w:pPr>
        <w:bidi w:val="0"/>
        <w:jc w:val="center"/>
        <w:rPr>
          <w:b/>
          <w:bCs/>
          <w:sz w:val="24"/>
          <w:szCs w:val="24"/>
        </w:rPr>
      </w:pPr>
      <w:r w:rsidRPr="002D4BFF">
        <w:rPr>
          <w:b/>
          <w:bCs/>
          <w:sz w:val="24"/>
          <w:szCs w:val="24"/>
        </w:rPr>
        <w:t>ANG ILAN SA MGA KATANGIAN NG MGA MUSLIM</w:t>
      </w:r>
    </w:p>
    <w:p w:rsidR="00AF1333" w:rsidRPr="002D4BFF" w:rsidRDefault="00AF1333" w:rsidP="00AF1333">
      <w:pPr>
        <w:pStyle w:val="ListParagraph"/>
        <w:spacing w:line="240" w:lineRule="auto"/>
        <w:ind w:left="0"/>
        <w:jc w:val="mediumKashida"/>
        <w:rPr>
          <w:rFonts w:ascii="Arial" w:hAnsi="Arial" w:cs="Akhbar MT"/>
          <w:sz w:val="20"/>
          <w:szCs w:val="20"/>
          <w:rtl/>
        </w:rPr>
      </w:pPr>
      <w:r w:rsidRPr="002D4BFF">
        <w:rPr>
          <w:rFonts w:ascii="Arial" w:hAnsi="Arial" w:cs="Akhbar MT"/>
          <w:sz w:val="28"/>
          <w:szCs w:val="28"/>
          <w:rtl/>
        </w:rPr>
        <w:t xml:space="preserve">55- </w:t>
      </w:r>
      <w:r w:rsidRPr="002D4BFF">
        <w:rPr>
          <w:rFonts w:cs="Akhbar MT" w:hint="eastAsia"/>
          <w:sz w:val="28"/>
          <w:szCs w:val="28"/>
          <w:rtl/>
        </w:rPr>
        <w:t>عَنْ</w:t>
      </w:r>
      <w:r w:rsidRPr="002D4BFF">
        <w:rPr>
          <w:rFonts w:cs="Akhbar MT"/>
          <w:sz w:val="28"/>
          <w:szCs w:val="28"/>
          <w:rtl/>
        </w:rPr>
        <w:t xml:space="preserve"> </w:t>
      </w:r>
      <w:r w:rsidRPr="002D4BFF">
        <w:rPr>
          <w:rFonts w:cs="Akhbar MT" w:hint="eastAsia"/>
          <w:sz w:val="28"/>
          <w:szCs w:val="28"/>
          <w:rtl/>
        </w:rPr>
        <w:t>أَبيْ</w:t>
      </w:r>
      <w:r w:rsidRPr="002D4BFF">
        <w:rPr>
          <w:rFonts w:cs="Akhbar MT"/>
          <w:sz w:val="28"/>
          <w:szCs w:val="28"/>
          <w:rtl/>
        </w:rPr>
        <w:t xml:space="preserve"> </w:t>
      </w:r>
      <w:r w:rsidRPr="002D4BFF">
        <w:rPr>
          <w:rFonts w:cs="Akhbar MT" w:hint="eastAsia"/>
          <w:sz w:val="28"/>
          <w:szCs w:val="28"/>
          <w:rtl/>
        </w:rPr>
        <w:t>هُرَيْرَةَ</w:t>
      </w:r>
      <w:r w:rsidRPr="002D4BFF">
        <w:rPr>
          <w:rFonts w:cs="Akhbar MT"/>
          <w:sz w:val="28"/>
          <w:szCs w:val="28"/>
          <w:rtl/>
        </w:rPr>
        <w:t xml:space="preserve"> </w:t>
      </w:r>
      <w:r w:rsidRPr="002D4BFF">
        <w:rPr>
          <w:rFonts w:cs="Akhbar MT"/>
          <w:sz w:val="28"/>
          <w:szCs w:val="28"/>
        </w:rPr>
        <w:sym w:font="AGA Arabesque" w:char="F074"/>
      </w:r>
      <w:r w:rsidRPr="002D4BFF">
        <w:rPr>
          <w:rFonts w:cs="Akhbar MT"/>
          <w:sz w:val="28"/>
          <w:szCs w:val="28"/>
          <w:rtl/>
        </w:rPr>
        <w:t xml:space="preserve"> </w:t>
      </w:r>
      <w:r w:rsidRPr="002D4BFF">
        <w:rPr>
          <w:rFonts w:cs="Akhbar MT" w:hint="eastAsia"/>
          <w:sz w:val="28"/>
          <w:szCs w:val="28"/>
          <w:rtl/>
        </w:rPr>
        <w:t>عَنْ</w:t>
      </w:r>
      <w:r w:rsidRPr="002D4BFF">
        <w:rPr>
          <w:rFonts w:cs="Akhbar MT"/>
          <w:sz w:val="28"/>
          <w:szCs w:val="28"/>
          <w:rtl/>
        </w:rPr>
        <w:t xml:space="preserve"> </w:t>
      </w:r>
      <w:r w:rsidRPr="002D4BFF">
        <w:rPr>
          <w:rFonts w:cs="Akhbar MT" w:hint="eastAsia"/>
          <w:sz w:val="28"/>
          <w:szCs w:val="28"/>
          <w:rtl/>
        </w:rPr>
        <w:t>رَسُوْلِ</w:t>
      </w:r>
      <w:r w:rsidRPr="002D4BFF">
        <w:rPr>
          <w:rFonts w:cs="Akhbar MT"/>
          <w:sz w:val="28"/>
          <w:szCs w:val="28"/>
          <w:rtl/>
        </w:rPr>
        <w:t xml:space="preserve"> </w:t>
      </w:r>
      <w:r w:rsidRPr="002D4BFF">
        <w:rPr>
          <w:rFonts w:cs="Akhbar MT" w:hint="eastAsia"/>
          <w:sz w:val="28"/>
          <w:szCs w:val="28"/>
          <w:rtl/>
        </w:rPr>
        <w:t>اللهِ</w:t>
      </w:r>
      <w:r w:rsidRPr="002D4BFF">
        <w:rPr>
          <w:rFonts w:cs="Akhbar MT"/>
          <w:sz w:val="28"/>
          <w:szCs w:val="28"/>
          <w:rtl/>
        </w:rPr>
        <w:t xml:space="preserve"> </w:t>
      </w:r>
      <w:r w:rsidRPr="002D4BFF">
        <w:rPr>
          <w:rFonts w:cs="Akhbar MT"/>
          <w:sz w:val="28"/>
          <w:szCs w:val="28"/>
        </w:rPr>
        <w:sym w:font="AGA Arabesque" w:char="F072"/>
      </w:r>
      <w:r w:rsidRPr="002D4BFF">
        <w:rPr>
          <w:rFonts w:cs="Akhbar MT"/>
          <w:sz w:val="28"/>
          <w:szCs w:val="28"/>
          <w:rtl/>
        </w:rPr>
        <w:t xml:space="preserve"> </w:t>
      </w:r>
      <w:r w:rsidRPr="002D4BFF">
        <w:rPr>
          <w:rFonts w:cs="Akhbar MT" w:hint="eastAsia"/>
          <w:sz w:val="28"/>
          <w:szCs w:val="28"/>
          <w:rtl/>
        </w:rPr>
        <w:t>قَالَ</w:t>
      </w:r>
      <w:r w:rsidRPr="002D4BFF">
        <w:rPr>
          <w:rFonts w:cs="Akhbar MT"/>
          <w:sz w:val="28"/>
          <w:szCs w:val="28"/>
          <w:rtl/>
        </w:rPr>
        <w:t>: "</w:t>
      </w:r>
      <w:r w:rsidRPr="002D4BFF">
        <w:rPr>
          <w:rFonts w:cs="Akhbar MT" w:hint="eastAsia"/>
          <w:sz w:val="28"/>
          <w:szCs w:val="28"/>
          <w:rtl/>
        </w:rPr>
        <w:t>الْمُسْلِمُ</w:t>
      </w:r>
      <w:r w:rsidRPr="002D4BFF">
        <w:rPr>
          <w:rFonts w:cs="Akhbar MT"/>
          <w:sz w:val="28"/>
          <w:szCs w:val="28"/>
          <w:rtl/>
        </w:rPr>
        <w:t xml:space="preserve"> </w:t>
      </w:r>
      <w:r w:rsidRPr="002D4BFF">
        <w:rPr>
          <w:rFonts w:cs="Akhbar MT" w:hint="eastAsia"/>
          <w:sz w:val="28"/>
          <w:szCs w:val="28"/>
          <w:rtl/>
        </w:rPr>
        <w:t>مَنْ</w:t>
      </w:r>
      <w:r w:rsidRPr="002D4BFF">
        <w:rPr>
          <w:rFonts w:cs="Akhbar MT"/>
          <w:sz w:val="28"/>
          <w:szCs w:val="28"/>
          <w:rtl/>
        </w:rPr>
        <w:t xml:space="preserve"> </w:t>
      </w:r>
      <w:r w:rsidRPr="002D4BFF">
        <w:rPr>
          <w:rFonts w:cs="Akhbar MT" w:hint="eastAsia"/>
          <w:sz w:val="28"/>
          <w:szCs w:val="28"/>
          <w:rtl/>
        </w:rPr>
        <w:t>سَلِمَ</w:t>
      </w:r>
      <w:r w:rsidRPr="002D4BFF">
        <w:rPr>
          <w:rFonts w:cs="Akhbar MT"/>
          <w:sz w:val="28"/>
          <w:szCs w:val="28"/>
          <w:rtl/>
        </w:rPr>
        <w:t xml:space="preserve"> </w:t>
      </w:r>
      <w:r w:rsidRPr="002D4BFF">
        <w:rPr>
          <w:rFonts w:cs="Akhbar MT" w:hint="eastAsia"/>
          <w:sz w:val="28"/>
          <w:szCs w:val="28"/>
          <w:rtl/>
        </w:rPr>
        <w:t>النَّاسُ</w:t>
      </w:r>
      <w:r w:rsidRPr="002D4BFF">
        <w:rPr>
          <w:rFonts w:cs="Akhbar MT"/>
          <w:sz w:val="28"/>
          <w:szCs w:val="28"/>
          <w:rtl/>
        </w:rPr>
        <w:t xml:space="preserve"> </w:t>
      </w:r>
      <w:r w:rsidRPr="002D4BFF">
        <w:rPr>
          <w:rFonts w:cs="Akhbar MT" w:hint="eastAsia"/>
          <w:sz w:val="28"/>
          <w:szCs w:val="28"/>
          <w:rtl/>
        </w:rPr>
        <w:t>مِنْ</w:t>
      </w:r>
      <w:r w:rsidRPr="002D4BFF">
        <w:rPr>
          <w:rFonts w:cs="Akhbar MT"/>
          <w:sz w:val="28"/>
          <w:szCs w:val="28"/>
          <w:rtl/>
        </w:rPr>
        <w:t xml:space="preserve"> </w:t>
      </w:r>
      <w:r w:rsidRPr="002D4BFF">
        <w:rPr>
          <w:rFonts w:cs="Akhbar MT" w:hint="eastAsia"/>
          <w:sz w:val="28"/>
          <w:szCs w:val="28"/>
          <w:rtl/>
        </w:rPr>
        <w:t>لِسَانِهِ</w:t>
      </w:r>
      <w:r w:rsidRPr="002D4BFF">
        <w:rPr>
          <w:rFonts w:cs="Akhbar MT"/>
          <w:sz w:val="28"/>
          <w:szCs w:val="28"/>
          <w:rtl/>
        </w:rPr>
        <w:t xml:space="preserve"> </w:t>
      </w:r>
      <w:r w:rsidRPr="002D4BFF">
        <w:rPr>
          <w:rFonts w:cs="Akhbar MT" w:hint="eastAsia"/>
          <w:sz w:val="28"/>
          <w:szCs w:val="28"/>
          <w:rtl/>
        </w:rPr>
        <w:t>وَيَدِهِ</w:t>
      </w:r>
      <w:r w:rsidRPr="002D4BFF">
        <w:rPr>
          <w:rFonts w:cs="Akhbar MT"/>
          <w:sz w:val="28"/>
          <w:szCs w:val="28"/>
          <w:rtl/>
        </w:rPr>
        <w:t xml:space="preserve">, </w:t>
      </w:r>
      <w:r w:rsidRPr="002D4BFF">
        <w:rPr>
          <w:rFonts w:cs="Akhbar MT" w:hint="eastAsia"/>
          <w:sz w:val="28"/>
          <w:szCs w:val="28"/>
          <w:rtl/>
        </w:rPr>
        <w:t>وَالْمُؤْمِنُ</w:t>
      </w:r>
      <w:r w:rsidRPr="002D4BFF">
        <w:rPr>
          <w:rFonts w:cs="Akhbar MT"/>
          <w:sz w:val="28"/>
          <w:szCs w:val="28"/>
          <w:rtl/>
        </w:rPr>
        <w:t xml:space="preserve"> </w:t>
      </w:r>
      <w:r w:rsidRPr="002D4BFF">
        <w:rPr>
          <w:rFonts w:cs="Akhbar MT" w:hint="eastAsia"/>
          <w:sz w:val="28"/>
          <w:szCs w:val="28"/>
          <w:rtl/>
        </w:rPr>
        <w:t>مَنْ</w:t>
      </w:r>
      <w:r w:rsidRPr="002D4BFF">
        <w:rPr>
          <w:rFonts w:cs="Akhbar MT"/>
          <w:sz w:val="28"/>
          <w:szCs w:val="28"/>
          <w:rtl/>
        </w:rPr>
        <w:t xml:space="preserve"> </w:t>
      </w:r>
      <w:r w:rsidRPr="002D4BFF">
        <w:rPr>
          <w:rFonts w:cs="Akhbar MT" w:hint="eastAsia"/>
          <w:sz w:val="28"/>
          <w:szCs w:val="28"/>
          <w:rtl/>
        </w:rPr>
        <w:t>أَمِنَهُ</w:t>
      </w:r>
      <w:r w:rsidRPr="002D4BFF">
        <w:rPr>
          <w:rFonts w:cs="Akhbar MT"/>
          <w:sz w:val="28"/>
          <w:szCs w:val="28"/>
          <w:rtl/>
        </w:rPr>
        <w:t xml:space="preserve"> </w:t>
      </w:r>
      <w:r w:rsidRPr="002D4BFF">
        <w:rPr>
          <w:rFonts w:cs="Akhbar MT" w:hint="eastAsia"/>
          <w:sz w:val="28"/>
          <w:szCs w:val="28"/>
          <w:rtl/>
        </w:rPr>
        <w:t>النَّاسُ</w:t>
      </w:r>
      <w:r w:rsidRPr="002D4BFF">
        <w:rPr>
          <w:rFonts w:cs="Akhbar MT"/>
          <w:sz w:val="28"/>
          <w:szCs w:val="28"/>
          <w:rtl/>
        </w:rPr>
        <w:t xml:space="preserve"> </w:t>
      </w:r>
      <w:r w:rsidRPr="002D4BFF">
        <w:rPr>
          <w:rFonts w:cs="Akhbar MT" w:hint="eastAsia"/>
          <w:sz w:val="28"/>
          <w:szCs w:val="28"/>
          <w:rtl/>
        </w:rPr>
        <w:t>عَلَى</w:t>
      </w:r>
      <w:r w:rsidRPr="002D4BFF">
        <w:rPr>
          <w:rFonts w:cs="Akhbar MT"/>
          <w:sz w:val="28"/>
          <w:szCs w:val="28"/>
          <w:rtl/>
        </w:rPr>
        <w:t xml:space="preserve"> </w:t>
      </w:r>
      <w:r w:rsidRPr="002D4BFF">
        <w:rPr>
          <w:rFonts w:cs="Akhbar MT" w:hint="eastAsia"/>
          <w:sz w:val="28"/>
          <w:szCs w:val="28"/>
          <w:rtl/>
        </w:rPr>
        <w:t>دِمَائِهِمْ</w:t>
      </w:r>
      <w:r w:rsidRPr="002D4BFF">
        <w:rPr>
          <w:rFonts w:cs="Akhbar MT"/>
          <w:sz w:val="28"/>
          <w:szCs w:val="28"/>
          <w:rtl/>
        </w:rPr>
        <w:t xml:space="preserve"> </w:t>
      </w:r>
      <w:r w:rsidRPr="002D4BFF">
        <w:rPr>
          <w:rFonts w:cs="Akhbar MT" w:hint="eastAsia"/>
          <w:sz w:val="28"/>
          <w:szCs w:val="28"/>
          <w:rtl/>
        </w:rPr>
        <w:t>وَأَمْوَالِهِم</w:t>
      </w:r>
      <w:r w:rsidRPr="002D4BFF">
        <w:rPr>
          <w:rFonts w:cs="Akhbar MT"/>
          <w:sz w:val="28"/>
          <w:szCs w:val="28"/>
          <w:rtl/>
        </w:rPr>
        <w:t>".</w:t>
      </w:r>
      <w:r w:rsidRPr="002D4BFF">
        <w:rPr>
          <w:rFonts w:cs="Akhbar MT" w:hint="cs"/>
          <w:sz w:val="28"/>
          <w:szCs w:val="28"/>
          <w:rtl/>
        </w:rPr>
        <w:t xml:space="preserve"> </w:t>
      </w:r>
      <w:r w:rsidRPr="002D4BFF">
        <w:rPr>
          <w:rFonts w:ascii="Arial" w:hAnsi="Arial" w:cs="Akhbar MT"/>
          <w:sz w:val="20"/>
          <w:szCs w:val="20"/>
          <w:rtl/>
        </w:rPr>
        <w:t xml:space="preserve">(سنن النسائي, رقم الحديث 4995, و صحيح مسلم, رقم الحديث 65 - (41), , واللفظ للنسائي, قال العلامة محمد ناصر الدين الألباني عن  هذا الحديث: بأنه حسن صحيح). </w:t>
      </w:r>
    </w:p>
    <w:p w:rsidR="00AF1333" w:rsidRPr="0038410D" w:rsidRDefault="00AF1333" w:rsidP="00674500">
      <w:pPr>
        <w:bidi w:val="0"/>
        <w:spacing w:line="240" w:lineRule="auto"/>
        <w:jc w:val="mediumKashida"/>
        <w:rPr>
          <w:rFonts w:cs="Akhbar MT"/>
          <w:sz w:val="16"/>
          <w:szCs w:val="16"/>
        </w:rPr>
      </w:pPr>
      <w:r w:rsidRPr="002D4BFF">
        <w:rPr>
          <w:rFonts w:cs="Akhbar MT"/>
          <w:sz w:val="24"/>
          <w:szCs w:val="24"/>
        </w:rPr>
        <w:lastRenderedPageBreak/>
        <w:t>55- Si Abu Hurairah (Sumakanya nawa ang kaluguran ng Allah) ay nag</w:t>
      </w:r>
      <w:r w:rsidRPr="0038410D">
        <w:rPr>
          <w:rFonts w:cs="Akhbar MT"/>
          <w:sz w:val="24"/>
          <w:szCs w:val="24"/>
        </w:rPr>
        <w:t>-ulat: Ang Sugo ng Allah (</w:t>
      </w:r>
      <w:r w:rsidRPr="0038410D">
        <w:rPr>
          <w:rFonts w:ascii="Arial" w:hAnsi="Arial" w:cs="Akhbar MT"/>
          <w:sz w:val="28"/>
          <w:szCs w:val="28"/>
        </w:rPr>
        <w:sym w:font="AGA Arabesque" w:char="F072"/>
      </w:r>
      <w:r w:rsidRPr="0038410D">
        <w:rPr>
          <w:rFonts w:cs="Akhbar MT"/>
          <w:sz w:val="24"/>
          <w:szCs w:val="24"/>
        </w:rPr>
        <w:t>) ay nagsabi: “Ang (tunay na) Muslim ay yaong ligtas sa kanya ang mga tao sa kanyang dila at kamay, samantalang ang Mu’min ay yaong nasa katiwasayan ang dugo at mga kayamanan ng mga tao sa kanya”.</w:t>
      </w:r>
      <w:r w:rsidR="00674500">
        <w:rPr>
          <w:rFonts w:cs="Akhbar MT"/>
          <w:sz w:val="24"/>
          <w:szCs w:val="24"/>
        </w:rPr>
        <w:t xml:space="preserve"> </w:t>
      </w:r>
      <w:r w:rsidRPr="0038410D">
        <w:rPr>
          <w:rFonts w:cs="Akhbar MT"/>
          <w:sz w:val="16"/>
          <w:szCs w:val="16"/>
        </w:rPr>
        <w:t>An-Nasai [Hadith Bilang: (4995)] Muslim [Hadith Bilang: 65 – (41)].</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0C4360" w:rsidRDefault="000C4360" w:rsidP="00AF1333">
      <w:pPr>
        <w:bidi w:val="0"/>
        <w:spacing w:line="240" w:lineRule="auto"/>
        <w:jc w:val="mediumKashida"/>
        <w:rPr>
          <w:rFonts w:cs="Calibri"/>
          <w:b/>
          <w:bCs/>
          <w:sz w:val="24"/>
          <w:szCs w:val="24"/>
        </w:rPr>
      </w:pPr>
    </w:p>
    <w:p w:rsidR="000C4360" w:rsidRDefault="000C4360" w:rsidP="000C4360">
      <w:pPr>
        <w:bidi w:val="0"/>
        <w:spacing w:line="240" w:lineRule="auto"/>
        <w:jc w:val="mediumKashida"/>
        <w:rPr>
          <w:rFonts w:cs="Calibri"/>
          <w:b/>
          <w:bCs/>
          <w:sz w:val="24"/>
          <w:szCs w:val="24"/>
        </w:rPr>
      </w:pPr>
    </w:p>
    <w:p w:rsidR="000C4360" w:rsidRDefault="000C4360" w:rsidP="000C4360">
      <w:pPr>
        <w:bidi w:val="0"/>
        <w:spacing w:line="240" w:lineRule="auto"/>
        <w:jc w:val="mediumKashida"/>
        <w:rPr>
          <w:rFonts w:cs="Calibri"/>
          <w:b/>
          <w:bCs/>
          <w:sz w:val="24"/>
          <w:szCs w:val="24"/>
        </w:rPr>
      </w:pPr>
    </w:p>
    <w:p w:rsidR="000C4360" w:rsidRDefault="000C4360" w:rsidP="000C4360">
      <w:pPr>
        <w:bidi w:val="0"/>
        <w:spacing w:line="240" w:lineRule="auto"/>
        <w:jc w:val="mediumKashida"/>
        <w:rPr>
          <w:rFonts w:cs="Calibri"/>
          <w:b/>
          <w:bCs/>
          <w:sz w:val="24"/>
          <w:szCs w:val="24"/>
        </w:rPr>
      </w:pPr>
    </w:p>
    <w:p w:rsidR="00AF1333" w:rsidRPr="0038410D" w:rsidRDefault="00AF1333" w:rsidP="000C4360">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AF1333">
      <w:pPr>
        <w:bidi w:val="0"/>
        <w:jc w:val="both"/>
        <w:rPr>
          <w:sz w:val="24"/>
          <w:szCs w:val="24"/>
        </w:rPr>
      </w:pPr>
      <w:r w:rsidRPr="0038410D">
        <w:rPr>
          <w:sz w:val="24"/>
          <w:szCs w:val="24"/>
        </w:rPr>
        <w:t>1. Nag-aanyaya ang Hadith na ito sa isa</w:t>
      </w:r>
      <w:r w:rsidR="00E30241" w:rsidRPr="0038410D">
        <w:rPr>
          <w:sz w:val="24"/>
          <w:szCs w:val="24"/>
        </w:rPr>
        <w:t>ng</w:t>
      </w:r>
      <w:r w:rsidRPr="0038410D">
        <w:rPr>
          <w:sz w:val="24"/>
          <w:szCs w:val="24"/>
        </w:rPr>
        <w:t xml:space="preserve"> Muslim tungo sa pagtaguyod ng pangangalaga sa mga ipinagkatiwala at maging mapagkatiwalaan sa mga transaksyon at malayo sa pandaraya sa mga tao sa kanilang dugo at kayamanan.</w:t>
      </w:r>
    </w:p>
    <w:p w:rsidR="00AF1333" w:rsidRPr="0038410D" w:rsidRDefault="00AF1333" w:rsidP="00E30241">
      <w:pPr>
        <w:bidi w:val="0"/>
        <w:jc w:val="both"/>
        <w:rPr>
          <w:sz w:val="24"/>
          <w:szCs w:val="24"/>
        </w:rPr>
      </w:pPr>
      <w:r w:rsidRPr="0038410D">
        <w:rPr>
          <w:sz w:val="24"/>
          <w:szCs w:val="24"/>
        </w:rPr>
        <w:lastRenderedPageBreak/>
        <w:t xml:space="preserve">2. Ang tunay na Muslim ay </w:t>
      </w:r>
      <w:r w:rsidR="00E30241" w:rsidRPr="0038410D">
        <w:rPr>
          <w:sz w:val="24"/>
          <w:szCs w:val="24"/>
        </w:rPr>
        <w:t>yaong</w:t>
      </w:r>
      <w:r w:rsidRPr="0038410D">
        <w:rPr>
          <w:sz w:val="24"/>
          <w:szCs w:val="24"/>
        </w:rPr>
        <w:t xml:space="preserve"> sumusuko sa Allah at itinataguyod ang mga karapatan ng mga tao; samakatwid hindi niya sila pinipinsala at dinadaya</w:t>
      </w:r>
      <w:r w:rsidR="00E30241" w:rsidRPr="0038410D">
        <w:rPr>
          <w:sz w:val="24"/>
          <w:szCs w:val="24"/>
        </w:rPr>
        <w:t>,</w:t>
      </w:r>
      <w:r w:rsidRPr="0038410D">
        <w:rPr>
          <w:sz w:val="24"/>
          <w:szCs w:val="24"/>
        </w:rPr>
        <w:t xml:space="preserve"> kaya’t ligtas sila mula sa kasamaan ng kanyang ugali.</w:t>
      </w:r>
    </w:p>
    <w:p w:rsidR="00AF1333" w:rsidRPr="0038410D" w:rsidRDefault="00AF1333" w:rsidP="00E30241">
      <w:pPr>
        <w:bidi w:val="0"/>
        <w:spacing w:line="240" w:lineRule="auto"/>
        <w:jc w:val="both"/>
        <w:rPr>
          <w:sz w:val="24"/>
          <w:szCs w:val="24"/>
        </w:rPr>
      </w:pPr>
      <w:r w:rsidRPr="0038410D">
        <w:rPr>
          <w:sz w:val="24"/>
          <w:szCs w:val="24"/>
        </w:rPr>
        <w:t>3. Katotohanan, inilalarawan ng Hadith na ito ang isang Muslim sa panlabas n</w:t>
      </w:r>
      <w:r w:rsidR="00E30241" w:rsidRPr="0038410D">
        <w:rPr>
          <w:sz w:val="24"/>
          <w:szCs w:val="24"/>
        </w:rPr>
        <w:t>itong anyo</w:t>
      </w:r>
      <w:r w:rsidRPr="0038410D">
        <w:rPr>
          <w:sz w:val="24"/>
          <w:szCs w:val="24"/>
        </w:rPr>
        <w:t>; ang pagiging ligtas ng mga tao mula sa kanya</w:t>
      </w:r>
      <w:r w:rsidR="00E30241" w:rsidRPr="0038410D">
        <w:rPr>
          <w:sz w:val="24"/>
          <w:szCs w:val="24"/>
        </w:rPr>
        <w:t>, samantalang</w:t>
      </w:r>
      <w:r w:rsidRPr="0038410D">
        <w:rPr>
          <w:sz w:val="24"/>
          <w:szCs w:val="24"/>
        </w:rPr>
        <w:t xml:space="preserve"> ang </w:t>
      </w:r>
      <w:r w:rsidR="00E30241" w:rsidRPr="0038410D">
        <w:rPr>
          <w:sz w:val="24"/>
          <w:szCs w:val="24"/>
        </w:rPr>
        <w:t xml:space="preserve">isang </w:t>
      </w:r>
      <w:r w:rsidRPr="0038410D">
        <w:rPr>
          <w:sz w:val="24"/>
          <w:szCs w:val="24"/>
        </w:rPr>
        <w:t xml:space="preserve">mananampalataya </w:t>
      </w:r>
      <w:r w:rsidR="00E30241" w:rsidRPr="0038410D">
        <w:rPr>
          <w:sz w:val="24"/>
          <w:szCs w:val="24"/>
        </w:rPr>
        <w:t>naman ay</w:t>
      </w:r>
      <w:r w:rsidRPr="0038410D">
        <w:rPr>
          <w:sz w:val="24"/>
          <w:szCs w:val="24"/>
        </w:rPr>
        <w:t xml:space="preserve"> sa panloob n</w:t>
      </w:r>
      <w:r w:rsidR="00E30241" w:rsidRPr="0038410D">
        <w:rPr>
          <w:sz w:val="24"/>
          <w:szCs w:val="24"/>
        </w:rPr>
        <w:t xml:space="preserve">itong </w:t>
      </w:r>
      <w:r w:rsidRPr="0038410D">
        <w:rPr>
          <w:sz w:val="24"/>
          <w:szCs w:val="24"/>
        </w:rPr>
        <w:t>a</w:t>
      </w:r>
      <w:r w:rsidR="00E30241" w:rsidRPr="0038410D">
        <w:rPr>
          <w:sz w:val="24"/>
          <w:szCs w:val="24"/>
        </w:rPr>
        <w:t>nyo</w:t>
      </w:r>
      <w:r w:rsidRPr="0038410D">
        <w:rPr>
          <w:sz w:val="24"/>
          <w:szCs w:val="24"/>
        </w:rPr>
        <w:t xml:space="preserve"> sa </w:t>
      </w:r>
      <w:r w:rsidR="00E30241" w:rsidRPr="0038410D">
        <w:rPr>
          <w:sz w:val="24"/>
          <w:szCs w:val="24"/>
        </w:rPr>
        <w:t xml:space="preserve">pagkapanatag </w:t>
      </w:r>
      <w:r w:rsidRPr="0038410D">
        <w:rPr>
          <w:sz w:val="24"/>
          <w:szCs w:val="24"/>
        </w:rPr>
        <w:t>nila sa kanya sa kanilang dugo at kayamanan.</w:t>
      </w:r>
    </w:p>
    <w:p w:rsidR="00ED7EED" w:rsidRDefault="00ED7EED" w:rsidP="00ED7EED">
      <w:pPr>
        <w:bidi w:val="0"/>
        <w:spacing w:line="240" w:lineRule="auto"/>
        <w:jc w:val="both"/>
        <w:rPr>
          <w:sz w:val="24"/>
          <w:szCs w:val="24"/>
        </w:rPr>
      </w:pPr>
    </w:p>
    <w:p w:rsidR="002D4BFF" w:rsidRDefault="002D4BFF" w:rsidP="002D4BFF">
      <w:pPr>
        <w:bidi w:val="0"/>
        <w:spacing w:line="240" w:lineRule="auto"/>
        <w:jc w:val="both"/>
        <w:rPr>
          <w:sz w:val="24"/>
          <w:szCs w:val="24"/>
        </w:rPr>
      </w:pPr>
    </w:p>
    <w:p w:rsidR="002D4BFF" w:rsidRDefault="002D4BFF" w:rsidP="002D4BFF">
      <w:pPr>
        <w:bidi w:val="0"/>
        <w:spacing w:line="240" w:lineRule="auto"/>
        <w:jc w:val="both"/>
        <w:rPr>
          <w:sz w:val="24"/>
          <w:szCs w:val="24"/>
        </w:rPr>
      </w:pPr>
    </w:p>
    <w:p w:rsidR="002D4BFF" w:rsidRDefault="002D4BFF" w:rsidP="002D4BFF">
      <w:pPr>
        <w:bidi w:val="0"/>
        <w:spacing w:line="240" w:lineRule="auto"/>
        <w:jc w:val="both"/>
        <w:rPr>
          <w:sz w:val="24"/>
          <w:szCs w:val="24"/>
        </w:rPr>
      </w:pPr>
    </w:p>
    <w:p w:rsidR="00AF1333" w:rsidRPr="0038410D" w:rsidRDefault="00AF1333" w:rsidP="00266B93">
      <w:pPr>
        <w:bidi w:val="0"/>
        <w:spacing w:after="0" w:line="240" w:lineRule="auto"/>
        <w:jc w:val="center"/>
        <w:rPr>
          <w:b/>
          <w:bCs/>
          <w:sz w:val="24"/>
          <w:szCs w:val="24"/>
        </w:rPr>
      </w:pPr>
      <w:r w:rsidRPr="0038410D">
        <w:rPr>
          <w:b/>
          <w:bCs/>
          <w:sz w:val="24"/>
          <w:szCs w:val="24"/>
        </w:rPr>
        <w:t>ANG PAGTAGUYOD SA MGA TAHANAN SA PAMAMAGITAN NG PAGSAMBA, PAGGUNITA AT PAGBASA NG QUR’AN</w:t>
      </w:r>
    </w:p>
    <w:p w:rsidR="00AF1333" w:rsidRPr="0038410D" w:rsidRDefault="00AF1333" w:rsidP="00266B93">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56- 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أَنَّ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قَالَ:  لاَ تَجْعَلُوْا بُيُوْتَكُمْ مَقَابِرَ؛ إِنَّ الشَّيْطَانَ يَنْفِرُ مِنَ الْبَيْتِ الَّذِي تُقْرَأُ فِيْهِ سُوْرَةُ الْبَقَرَةِ".</w:t>
      </w:r>
      <w:r w:rsidRPr="0038410D">
        <w:rPr>
          <w:rStyle w:val="edit-title"/>
          <w:rFonts w:cs="Akhbar MT"/>
        </w:rPr>
        <w:t> </w:t>
      </w:r>
      <w:r w:rsidRPr="0038410D">
        <w:rPr>
          <w:rFonts w:ascii="Arial" w:hAnsi="Arial" w:cs="Akhbar MT"/>
          <w:sz w:val="20"/>
          <w:szCs w:val="20"/>
          <w:rtl/>
        </w:rPr>
        <w:t>(صحيح مسلم, رقم الحديث 212 - (780), ).</w:t>
      </w:r>
    </w:p>
    <w:p w:rsidR="00AF1333" w:rsidRPr="0038410D" w:rsidRDefault="00AF1333" w:rsidP="001D72DF">
      <w:pPr>
        <w:bidi w:val="0"/>
        <w:spacing w:line="240" w:lineRule="auto"/>
        <w:jc w:val="mediumKashida"/>
        <w:rPr>
          <w:rFonts w:cs="Akhbar MT"/>
          <w:sz w:val="16"/>
          <w:szCs w:val="16"/>
        </w:rPr>
      </w:pPr>
      <w:r w:rsidRPr="00266B93">
        <w:rPr>
          <w:rFonts w:cs="Akhbar MT"/>
        </w:rPr>
        <w:lastRenderedPageBreak/>
        <w:t>56- Si Abu Hurairah (Sumakanya nawa ang kaluguran ng Allah) ay nag-ulat: Katotohanan, ang Sugo ng Allah (</w:t>
      </w:r>
      <w:r w:rsidRPr="00266B93">
        <w:rPr>
          <w:rFonts w:ascii="Arial" w:hAnsi="Arial" w:cs="Akhbar MT"/>
          <w:sz w:val="26"/>
          <w:szCs w:val="26"/>
        </w:rPr>
        <w:sym w:font="AGA Arabesque" w:char="F072"/>
      </w:r>
      <w:r w:rsidRPr="00266B93">
        <w:rPr>
          <w:rFonts w:cs="Akhbar MT"/>
        </w:rPr>
        <w:t>) ay nagsabi: “Huwag ninyong ituring ang inyong mga tahanan ng tulad sa mga libingan, katotohanang si Satanas ay lumalayo sa ta</w:t>
      </w:r>
      <w:r w:rsidR="001D72DF">
        <w:rPr>
          <w:rFonts w:cs="Akhbar MT"/>
        </w:rPr>
        <w:t>h</w:t>
      </w:r>
      <w:r w:rsidRPr="00266B93">
        <w:rPr>
          <w:rFonts w:cs="Akhbar MT"/>
        </w:rPr>
        <w:t>anang binabasa rito ang Suratul Baqarah”.</w:t>
      </w:r>
      <w:r w:rsidR="00266B93">
        <w:rPr>
          <w:rFonts w:cs="Akhbar MT"/>
        </w:rPr>
        <w:t xml:space="preserve"> </w:t>
      </w:r>
      <w:r w:rsidRPr="0038410D">
        <w:rPr>
          <w:rFonts w:cs="Akhbar MT"/>
          <w:sz w:val="16"/>
          <w:szCs w:val="16"/>
        </w:rPr>
        <w:t>Muslim [Hadith Bilang: 212 – (780)].</w:t>
      </w:r>
    </w:p>
    <w:p w:rsidR="00AF1333" w:rsidRPr="0038410D" w:rsidRDefault="00AF1333" w:rsidP="00266B93">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266B93">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266B93" w:rsidRDefault="00AF1333" w:rsidP="00266B93">
      <w:pPr>
        <w:bidi w:val="0"/>
        <w:spacing w:after="0"/>
        <w:jc w:val="both"/>
      </w:pPr>
      <w:r w:rsidRPr="00266B93">
        <w:t xml:space="preserve">1. Itinuturo ng </w:t>
      </w:r>
      <w:r w:rsidR="0032582B" w:rsidRPr="00266B93">
        <w:t>H</w:t>
      </w:r>
      <w:r w:rsidRPr="00266B93">
        <w:t xml:space="preserve">adith na ito ang pagkalehitimo ng pagtaguyod ng pagsamba, paggunita at pagbasa ng </w:t>
      </w:r>
      <w:r w:rsidR="00857681" w:rsidRPr="00266B93">
        <w:t xml:space="preserve">Surah </w:t>
      </w:r>
      <w:r w:rsidRPr="00266B93">
        <w:t>Al-Baqarah sa mga tahanan</w:t>
      </w:r>
      <w:r w:rsidR="00857681" w:rsidRPr="00266B93">
        <w:t>, at g</w:t>
      </w:r>
      <w:r w:rsidRPr="00266B93">
        <w:t>ayundin</w:t>
      </w:r>
      <w:r w:rsidR="00857681" w:rsidRPr="00266B93">
        <w:t xml:space="preserve"> na si</w:t>
      </w:r>
      <w:r w:rsidRPr="00266B93">
        <w:t xml:space="preserve"> Satanas ay lumalayo sa mga tahanan na binabasa rito ang Sura</w:t>
      </w:r>
      <w:r w:rsidR="00857681" w:rsidRPr="00266B93">
        <w:t>h Al-</w:t>
      </w:r>
      <w:r w:rsidRPr="00266B93">
        <w:t>Baqarah.</w:t>
      </w:r>
    </w:p>
    <w:p w:rsidR="00AF1333" w:rsidRDefault="00AF1333" w:rsidP="0081201E">
      <w:pPr>
        <w:bidi w:val="0"/>
        <w:spacing w:after="0"/>
        <w:jc w:val="both"/>
      </w:pPr>
      <w:r w:rsidRPr="00266B93">
        <w:t xml:space="preserve">2. Hindi maaaring hayaan ng isang Muslim ang kanyang tahanan na malayo sa pagsamba sa Allah, </w:t>
      </w:r>
      <w:r w:rsidR="001D72DF">
        <w:t xml:space="preserve">sa </w:t>
      </w:r>
      <w:r w:rsidRPr="00266B93">
        <w:t xml:space="preserve">paggunita sa </w:t>
      </w:r>
      <w:r w:rsidR="00857681" w:rsidRPr="00266B93">
        <w:t>K</w:t>
      </w:r>
      <w:r w:rsidRPr="00266B93">
        <w:t>anya at pasasalamat upang hindi maituring na tulad ng mga libingan na parang mga patay ang mga na</w:t>
      </w:r>
      <w:r w:rsidR="0081201E">
        <w:t>ndodoon</w:t>
      </w:r>
      <w:r w:rsidRPr="00266B93">
        <w:t>.</w:t>
      </w:r>
    </w:p>
    <w:p w:rsidR="00411EA7" w:rsidRPr="00266B93" w:rsidRDefault="00411EA7" w:rsidP="00411EA7">
      <w:pPr>
        <w:bidi w:val="0"/>
        <w:spacing w:after="0"/>
        <w:jc w:val="both"/>
      </w:pPr>
    </w:p>
    <w:p w:rsidR="00AF1333" w:rsidRPr="0038410D" w:rsidRDefault="00AF1333" w:rsidP="00411EA7">
      <w:pPr>
        <w:bidi w:val="0"/>
        <w:spacing w:before="240" w:after="0"/>
        <w:jc w:val="center"/>
        <w:rPr>
          <w:b/>
          <w:bCs/>
          <w:sz w:val="24"/>
          <w:szCs w:val="24"/>
        </w:rPr>
      </w:pPr>
      <w:r w:rsidRPr="00411EA7">
        <w:rPr>
          <w:b/>
          <w:bCs/>
        </w:rPr>
        <w:t>KABUTIHAN NG</w:t>
      </w:r>
      <w:r w:rsidR="00ED7EED" w:rsidRPr="00411EA7">
        <w:rPr>
          <w:b/>
          <w:bCs/>
        </w:rPr>
        <w:t xml:space="preserve"> “</w:t>
      </w:r>
      <w:r w:rsidRPr="00411EA7">
        <w:rPr>
          <w:b/>
          <w:bCs/>
        </w:rPr>
        <w:t>ALLAAHUMA RABBANA LAKAL HAMDU</w:t>
      </w:r>
      <w:r w:rsidR="00ED7EED" w:rsidRPr="00411EA7">
        <w:rPr>
          <w:b/>
          <w:bCs/>
        </w:rPr>
        <w:t>”</w:t>
      </w:r>
    </w:p>
    <w:p w:rsidR="00AF1333" w:rsidRPr="0038410D" w:rsidRDefault="00AF1333" w:rsidP="00411EA7">
      <w:pPr>
        <w:pStyle w:val="s7adeth"/>
        <w:bidi/>
        <w:spacing w:before="240" w:beforeAutospacing="0" w:after="0" w:afterAutospacing="0"/>
        <w:jc w:val="mediumKashida"/>
        <w:rPr>
          <w:rFonts w:ascii="Arial" w:hAnsi="Arial" w:cs="Akhbar MT"/>
          <w:sz w:val="20"/>
          <w:szCs w:val="20"/>
          <w:rtl/>
        </w:rPr>
      </w:pPr>
      <w:r w:rsidRPr="0038410D">
        <w:rPr>
          <w:rFonts w:ascii="Arial" w:hAnsi="Arial" w:cs="Akhbar MT"/>
          <w:sz w:val="28"/>
          <w:szCs w:val="28"/>
          <w:rtl/>
        </w:rPr>
        <w:t xml:space="preserve">57- 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أَنَّ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قَالَ:  "إِذَا قَالَ الْإِمَامُ: سَمِعَ اللهُ لِمَنْ حَمِدَهُ؛ فَقُوْلُوْا: اَللَّهُمَّ رَبَّنَا لَكَ الْحَمْدُ؛ فَإِنَّهُ مَنْ وَافَقَ قَوْلُهُ قَوْلَ </w:t>
      </w:r>
      <w:r w:rsidRPr="0038410D">
        <w:rPr>
          <w:rFonts w:ascii="Arial" w:hAnsi="Arial" w:cs="Akhbar MT"/>
          <w:sz w:val="28"/>
          <w:szCs w:val="28"/>
          <w:rtl/>
        </w:rPr>
        <w:lastRenderedPageBreak/>
        <w:t>الْمَلَائِكَةِ؛ غُفِرَ لَهُ مَا تَقَدَّمَ مِنْ ذَنْبِهِ".</w:t>
      </w:r>
      <w:r w:rsidRPr="0038410D">
        <w:rPr>
          <w:rFonts w:ascii="Arial" w:hAnsi="Arial" w:cs="Akhbar MT" w:hint="cs"/>
          <w:sz w:val="28"/>
          <w:szCs w:val="28"/>
          <w:rtl/>
        </w:rPr>
        <w:t xml:space="preserve"> </w:t>
      </w:r>
      <w:r w:rsidRPr="0038410D">
        <w:rPr>
          <w:rFonts w:ascii="Arial" w:hAnsi="Arial" w:cs="Akhbar MT"/>
          <w:sz w:val="20"/>
          <w:szCs w:val="20"/>
          <w:rtl/>
        </w:rPr>
        <w:t xml:space="preserve">(صحيح البخاري, رقم الحديث 796, وأيضاً صحيح مسلم, رقم الحديث 71- (409),). </w:t>
      </w:r>
    </w:p>
    <w:p w:rsidR="00AF1333" w:rsidRPr="0038410D" w:rsidRDefault="00AF1333" w:rsidP="00674500">
      <w:pPr>
        <w:bidi w:val="0"/>
        <w:spacing w:before="240" w:after="0" w:line="240" w:lineRule="auto"/>
        <w:jc w:val="mediumKashida"/>
        <w:rPr>
          <w:rFonts w:cs="Akhbar MT"/>
          <w:sz w:val="16"/>
          <w:szCs w:val="16"/>
        </w:rPr>
      </w:pPr>
      <w:r w:rsidRPr="0038410D">
        <w:rPr>
          <w:rFonts w:cs="Akhbar MT"/>
          <w:sz w:val="24"/>
          <w:szCs w:val="24"/>
        </w:rPr>
        <w:t>57- Si Abu Hurairah (Sumakanya nawa ang kaluguran ng Allah) ay nag-ulat: Katotohanan, ang Sugo ng Allah (</w:t>
      </w:r>
      <w:r w:rsidRPr="0038410D">
        <w:rPr>
          <w:rFonts w:ascii="Arial" w:hAnsi="Arial" w:cs="Akhbar MT"/>
          <w:sz w:val="28"/>
          <w:szCs w:val="28"/>
        </w:rPr>
        <w:sym w:font="AGA Arabesque" w:char="F072"/>
      </w:r>
      <w:r w:rsidRPr="0038410D">
        <w:rPr>
          <w:rFonts w:cs="Akhbar MT"/>
          <w:sz w:val="24"/>
          <w:szCs w:val="24"/>
        </w:rPr>
        <w:t xml:space="preserve">) ay nagsabi: “Kapag sinabi ng Imam (namumuno sa Salah) ang: </w:t>
      </w:r>
      <w:r w:rsidRPr="0038410D">
        <w:rPr>
          <w:rFonts w:cs="Akhbar MT"/>
          <w:i/>
          <w:iCs/>
          <w:sz w:val="24"/>
          <w:szCs w:val="24"/>
        </w:rPr>
        <w:t>Sami-allaahu liman hamidah</w:t>
      </w:r>
      <w:r w:rsidRPr="0038410D">
        <w:rPr>
          <w:rFonts w:cs="Akhbar MT"/>
          <w:sz w:val="24"/>
          <w:szCs w:val="24"/>
        </w:rPr>
        <w:t xml:space="preserve"> (</w:t>
      </w:r>
      <w:r w:rsidR="00ED7EED" w:rsidRPr="0038410D">
        <w:rPr>
          <w:rFonts w:cs="Akhbar MT"/>
          <w:sz w:val="24"/>
          <w:szCs w:val="24"/>
        </w:rPr>
        <w:t>N</w:t>
      </w:r>
      <w:r w:rsidRPr="0038410D">
        <w:rPr>
          <w:rFonts w:cs="Akhbar MT"/>
          <w:sz w:val="24"/>
          <w:szCs w:val="24"/>
        </w:rPr>
        <w:t xml:space="preserve">aririnig ng Allah ang sinumang nagpupuri sa Kanya); inyong sabihin: </w:t>
      </w:r>
      <w:r w:rsidRPr="0038410D">
        <w:rPr>
          <w:rFonts w:cs="Akhbar MT"/>
          <w:i/>
          <w:iCs/>
          <w:sz w:val="24"/>
          <w:szCs w:val="24"/>
        </w:rPr>
        <w:t>Allaahumma rabbanaa lakal hamd</w:t>
      </w:r>
      <w:r w:rsidR="00857681" w:rsidRPr="0038410D">
        <w:rPr>
          <w:rFonts w:cs="Akhbar MT"/>
          <w:i/>
          <w:iCs/>
          <w:sz w:val="24"/>
          <w:szCs w:val="24"/>
        </w:rPr>
        <w:t>u</w:t>
      </w:r>
      <w:r w:rsidRPr="0038410D">
        <w:rPr>
          <w:rFonts w:cs="Akhbar MT"/>
          <w:sz w:val="24"/>
          <w:szCs w:val="24"/>
        </w:rPr>
        <w:t xml:space="preserve"> (O Allah! Na aming Panginoon, sasa</w:t>
      </w:r>
      <w:r w:rsidR="00857681" w:rsidRPr="0038410D">
        <w:rPr>
          <w:rFonts w:cs="Akhbar MT"/>
          <w:sz w:val="24"/>
          <w:szCs w:val="24"/>
        </w:rPr>
        <w:t xml:space="preserve"> </w:t>
      </w:r>
      <w:r w:rsidRPr="0038410D">
        <w:rPr>
          <w:rFonts w:cs="Akhbar MT"/>
          <w:sz w:val="24"/>
          <w:szCs w:val="24"/>
        </w:rPr>
        <w:t>Iyo ang lahat ng pagpupuri); sapagka’t ang sinumang sumabay ang kanyang salita sa salita ng mga Anghel; sa kanya’y patatawarin ang mga nauna niyang kasalanan”.</w:t>
      </w:r>
      <w:r w:rsidR="00674500">
        <w:rPr>
          <w:rFonts w:cs="Akhbar MT"/>
          <w:sz w:val="24"/>
          <w:szCs w:val="24"/>
        </w:rPr>
        <w:t xml:space="preserve"> </w:t>
      </w:r>
      <w:r w:rsidRPr="0038410D">
        <w:rPr>
          <w:rFonts w:cs="Akhbar MT"/>
          <w:sz w:val="16"/>
          <w:szCs w:val="16"/>
        </w:rPr>
        <w:t>Al-Bukhari [Hadith Bilang: (796)] Muslim [Hadith Bilang: 71 – (409)].</w:t>
      </w:r>
    </w:p>
    <w:p w:rsidR="00AF1333"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ito’y nabanggit na sa Hadith na ika-(13):</w:t>
      </w:r>
    </w:p>
    <w:p w:rsidR="00674500" w:rsidRPr="0038410D" w:rsidRDefault="00674500" w:rsidP="00674500">
      <w:pPr>
        <w:bidi w:val="0"/>
        <w:spacing w:before="100" w:beforeAutospacing="1" w:after="100" w:afterAutospacing="1" w:line="240" w:lineRule="auto"/>
        <w:jc w:val="mediumKashida"/>
        <w:rPr>
          <w:rFonts w:ascii="Arial" w:hAnsi="Arial" w:cs="Akhbar MT"/>
          <w:sz w:val="28"/>
          <w:szCs w:val="28"/>
        </w:rPr>
      </w:pPr>
    </w:p>
    <w:p w:rsidR="00AF1333" w:rsidRPr="0038410D" w:rsidRDefault="00AF1333" w:rsidP="00411EA7">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827C74">
      <w:pPr>
        <w:bidi w:val="0"/>
        <w:jc w:val="both"/>
        <w:rPr>
          <w:sz w:val="24"/>
          <w:szCs w:val="24"/>
        </w:rPr>
      </w:pPr>
      <w:r w:rsidRPr="0038410D">
        <w:rPr>
          <w:sz w:val="24"/>
          <w:szCs w:val="24"/>
        </w:rPr>
        <w:t>1. Itinuturo ng Hadith na ito ang lawak ng pagpapala ng Allah</w:t>
      </w:r>
      <w:r w:rsidR="00827C74" w:rsidRPr="0038410D">
        <w:rPr>
          <w:sz w:val="24"/>
          <w:szCs w:val="24"/>
        </w:rPr>
        <w:t>,</w:t>
      </w:r>
      <w:r w:rsidRPr="0038410D">
        <w:rPr>
          <w:sz w:val="24"/>
          <w:szCs w:val="24"/>
        </w:rPr>
        <w:t xml:space="preserve"> sapagka’t naglaan ng kapatawaran sa mga kasalanan dahil sa isang gawaing walang kahirap-hirap; sa</w:t>
      </w:r>
      <w:r w:rsidR="00827C74" w:rsidRPr="0038410D">
        <w:rPr>
          <w:sz w:val="24"/>
          <w:szCs w:val="24"/>
        </w:rPr>
        <w:t>pagka’t</w:t>
      </w:r>
      <w:r w:rsidRPr="0038410D">
        <w:rPr>
          <w:sz w:val="24"/>
          <w:szCs w:val="24"/>
        </w:rPr>
        <w:t xml:space="preserve"> </w:t>
      </w:r>
      <w:r w:rsidRPr="0038410D">
        <w:rPr>
          <w:sz w:val="24"/>
          <w:szCs w:val="24"/>
        </w:rPr>
        <w:lastRenderedPageBreak/>
        <w:t xml:space="preserve">kapag natapat ang salita ng </w:t>
      </w:r>
      <w:r w:rsidR="0081201E">
        <w:rPr>
          <w:sz w:val="24"/>
          <w:szCs w:val="24"/>
        </w:rPr>
        <w:t xml:space="preserve">isang </w:t>
      </w:r>
      <w:r w:rsidRPr="0038410D">
        <w:rPr>
          <w:sz w:val="24"/>
          <w:szCs w:val="24"/>
        </w:rPr>
        <w:t>Ma’mum</w:t>
      </w:r>
      <w:r w:rsidR="00827C74" w:rsidRPr="0038410D">
        <w:rPr>
          <w:sz w:val="24"/>
          <w:szCs w:val="24"/>
        </w:rPr>
        <w:t xml:space="preserve"> na: </w:t>
      </w:r>
      <w:r w:rsidRPr="0038410D">
        <w:rPr>
          <w:sz w:val="24"/>
          <w:szCs w:val="24"/>
        </w:rPr>
        <w:t>“</w:t>
      </w:r>
      <w:r w:rsidRPr="0038410D">
        <w:rPr>
          <w:i/>
          <w:iCs/>
          <w:sz w:val="24"/>
          <w:szCs w:val="24"/>
        </w:rPr>
        <w:t>Allaahumma Rabbanaa Lakal Hamdu</w:t>
      </w:r>
      <w:r w:rsidRPr="0038410D">
        <w:rPr>
          <w:sz w:val="24"/>
          <w:szCs w:val="24"/>
        </w:rPr>
        <w:t xml:space="preserve">” </w:t>
      </w:r>
      <w:r w:rsidR="00827C74" w:rsidRPr="0038410D">
        <w:rPr>
          <w:sz w:val="24"/>
          <w:szCs w:val="24"/>
        </w:rPr>
        <w:t>sa</w:t>
      </w:r>
      <w:r w:rsidRPr="0038410D">
        <w:rPr>
          <w:sz w:val="24"/>
          <w:szCs w:val="24"/>
        </w:rPr>
        <w:t xml:space="preserve"> salita ng mga anghel; </w:t>
      </w:r>
      <w:r w:rsidR="00827C74" w:rsidRPr="0038410D">
        <w:rPr>
          <w:sz w:val="24"/>
          <w:szCs w:val="24"/>
        </w:rPr>
        <w:t xml:space="preserve">sa kanya’y </w:t>
      </w:r>
      <w:r w:rsidRPr="0038410D">
        <w:rPr>
          <w:sz w:val="24"/>
          <w:szCs w:val="24"/>
        </w:rPr>
        <w:t>patatawarin ng Allah ang mga nauna niyang kasalanan.</w:t>
      </w:r>
    </w:p>
    <w:p w:rsidR="00AF1333" w:rsidRDefault="00AF1333" w:rsidP="0081201E">
      <w:pPr>
        <w:bidi w:val="0"/>
        <w:jc w:val="both"/>
        <w:rPr>
          <w:sz w:val="24"/>
          <w:szCs w:val="24"/>
        </w:rPr>
      </w:pPr>
      <w:r w:rsidRPr="0038410D">
        <w:rPr>
          <w:sz w:val="24"/>
          <w:szCs w:val="24"/>
        </w:rPr>
        <w:t xml:space="preserve">2. Kapag natapos ng </w:t>
      </w:r>
      <w:r w:rsidR="00717CDA" w:rsidRPr="0038410D">
        <w:rPr>
          <w:sz w:val="24"/>
          <w:szCs w:val="24"/>
        </w:rPr>
        <w:t>n</w:t>
      </w:r>
      <w:r w:rsidRPr="0038410D">
        <w:rPr>
          <w:sz w:val="24"/>
          <w:szCs w:val="24"/>
        </w:rPr>
        <w:t>agdarasal ang kanyang Ruku</w:t>
      </w:r>
      <w:r w:rsidR="00717CDA" w:rsidRPr="0038410D">
        <w:rPr>
          <w:sz w:val="24"/>
          <w:szCs w:val="24"/>
        </w:rPr>
        <w:t>`</w:t>
      </w:r>
      <w:r w:rsidRPr="0038410D">
        <w:rPr>
          <w:sz w:val="24"/>
          <w:szCs w:val="24"/>
        </w:rPr>
        <w:t xml:space="preserve"> (pagyuko); iaangat niya ang kanyang ulo at sasabihin ang:</w:t>
      </w:r>
      <w:r w:rsidR="006D79A2" w:rsidRPr="0038410D">
        <w:rPr>
          <w:sz w:val="24"/>
          <w:szCs w:val="24"/>
        </w:rPr>
        <w:t xml:space="preserve"> </w:t>
      </w:r>
      <w:r w:rsidR="00717CDA" w:rsidRPr="0038410D">
        <w:rPr>
          <w:i/>
          <w:iCs/>
          <w:sz w:val="24"/>
          <w:szCs w:val="24"/>
        </w:rPr>
        <w:t>“S</w:t>
      </w:r>
      <w:r w:rsidRPr="0038410D">
        <w:rPr>
          <w:i/>
          <w:iCs/>
          <w:sz w:val="24"/>
          <w:szCs w:val="24"/>
        </w:rPr>
        <w:t xml:space="preserve">ami-allaahu </w:t>
      </w:r>
      <w:r w:rsidR="006D79A2" w:rsidRPr="0038410D">
        <w:rPr>
          <w:i/>
          <w:iCs/>
          <w:sz w:val="24"/>
          <w:szCs w:val="24"/>
        </w:rPr>
        <w:t>l</w:t>
      </w:r>
      <w:r w:rsidRPr="0038410D">
        <w:rPr>
          <w:i/>
          <w:iCs/>
          <w:sz w:val="24"/>
          <w:szCs w:val="24"/>
        </w:rPr>
        <w:t>iman hamidah</w:t>
      </w:r>
      <w:r w:rsidRPr="0038410D">
        <w:rPr>
          <w:sz w:val="24"/>
          <w:szCs w:val="24"/>
        </w:rPr>
        <w:t>” kapag siya a</w:t>
      </w:r>
      <w:r w:rsidR="0081201E">
        <w:rPr>
          <w:sz w:val="24"/>
          <w:szCs w:val="24"/>
        </w:rPr>
        <w:t>ng</w:t>
      </w:r>
      <w:r w:rsidRPr="0038410D">
        <w:rPr>
          <w:sz w:val="24"/>
          <w:szCs w:val="24"/>
        </w:rPr>
        <w:t xml:space="preserve"> Imam o </w:t>
      </w:r>
      <w:r w:rsidR="006D79A2" w:rsidRPr="0038410D">
        <w:rPr>
          <w:sz w:val="24"/>
          <w:szCs w:val="24"/>
        </w:rPr>
        <w:t>m</w:t>
      </w:r>
      <w:r w:rsidRPr="0038410D">
        <w:rPr>
          <w:sz w:val="24"/>
          <w:szCs w:val="24"/>
        </w:rPr>
        <w:t>ag-isang nagdarasal</w:t>
      </w:r>
      <w:r w:rsidR="006D79A2" w:rsidRPr="0038410D">
        <w:rPr>
          <w:sz w:val="24"/>
          <w:szCs w:val="24"/>
        </w:rPr>
        <w:t>, subali’</w:t>
      </w:r>
      <w:r w:rsidRPr="0038410D">
        <w:rPr>
          <w:sz w:val="24"/>
          <w:szCs w:val="24"/>
        </w:rPr>
        <w:t>t kapag siya ay</w:t>
      </w:r>
      <w:r w:rsidR="006D79A2" w:rsidRPr="0038410D">
        <w:rPr>
          <w:sz w:val="24"/>
          <w:szCs w:val="24"/>
        </w:rPr>
        <w:t xml:space="preserve"> Ma’mum, hind</w:t>
      </w:r>
      <w:r w:rsidRPr="0038410D">
        <w:rPr>
          <w:sz w:val="24"/>
          <w:szCs w:val="24"/>
        </w:rPr>
        <w:t xml:space="preserve">i </w:t>
      </w:r>
      <w:r w:rsidR="006D79A2" w:rsidRPr="0038410D">
        <w:rPr>
          <w:sz w:val="24"/>
          <w:szCs w:val="24"/>
        </w:rPr>
        <w:t xml:space="preserve">na </w:t>
      </w:r>
      <w:r w:rsidRPr="0038410D">
        <w:rPr>
          <w:sz w:val="24"/>
          <w:szCs w:val="24"/>
        </w:rPr>
        <w:t>niya sasabihin ang</w:t>
      </w:r>
      <w:r w:rsidR="006D79A2" w:rsidRPr="0038410D">
        <w:rPr>
          <w:sz w:val="24"/>
          <w:szCs w:val="24"/>
        </w:rPr>
        <w:t>:</w:t>
      </w:r>
      <w:r w:rsidRPr="0038410D">
        <w:rPr>
          <w:sz w:val="24"/>
          <w:szCs w:val="24"/>
        </w:rPr>
        <w:t xml:space="preserve"> “</w:t>
      </w:r>
      <w:r w:rsidRPr="0038410D">
        <w:rPr>
          <w:i/>
          <w:iCs/>
          <w:sz w:val="24"/>
          <w:szCs w:val="24"/>
        </w:rPr>
        <w:t xml:space="preserve">Sami-allaahu </w:t>
      </w:r>
      <w:r w:rsidR="006D79A2" w:rsidRPr="0038410D">
        <w:rPr>
          <w:i/>
          <w:iCs/>
          <w:sz w:val="24"/>
          <w:szCs w:val="24"/>
        </w:rPr>
        <w:t>l</w:t>
      </w:r>
      <w:r w:rsidRPr="0038410D">
        <w:rPr>
          <w:i/>
          <w:iCs/>
          <w:sz w:val="24"/>
          <w:szCs w:val="24"/>
        </w:rPr>
        <w:t>iman hamidah</w:t>
      </w:r>
      <w:r w:rsidRPr="0038410D">
        <w:rPr>
          <w:sz w:val="24"/>
          <w:szCs w:val="24"/>
        </w:rPr>
        <w:t>”</w:t>
      </w:r>
      <w:r w:rsidR="006D79A2" w:rsidRPr="0038410D">
        <w:rPr>
          <w:sz w:val="24"/>
          <w:szCs w:val="24"/>
        </w:rPr>
        <w:t xml:space="preserve"> </w:t>
      </w:r>
      <w:r w:rsidRPr="0038410D">
        <w:rPr>
          <w:sz w:val="24"/>
          <w:szCs w:val="24"/>
        </w:rPr>
        <w:t>bagkus kanyang sasabihin ang</w:t>
      </w:r>
      <w:r w:rsidR="006D79A2" w:rsidRPr="0038410D">
        <w:rPr>
          <w:sz w:val="24"/>
          <w:szCs w:val="24"/>
        </w:rPr>
        <w:t>:</w:t>
      </w:r>
      <w:r w:rsidRPr="0038410D">
        <w:rPr>
          <w:sz w:val="24"/>
          <w:szCs w:val="24"/>
        </w:rPr>
        <w:t xml:space="preserve"> </w:t>
      </w:r>
      <w:r w:rsidRPr="0038410D">
        <w:rPr>
          <w:i/>
          <w:iCs/>
          <w:sz w:val="24"/>
          <w:szCs w:val="24"/>
        </w:rPr>
        <w:t>“Allaahumma Rabbanaa lakal Hamd</w:t>
      </w:r>
      <w:r w:rsidR="006D79A2" w:rsidRPr="0038410D">
        <w:rPr>
          <w:i/>
          <w:iCs/>
          <w:sz w:val="24"/>
          <w:szCs w:val="24"/>
        </w:rPr>
        <w:t>u</w:t>
      </w:r>
      <w:r w:rsidRPr="0038410D">
        <w:rPr>
          <w:sz w:val="24"/>
          <w:szCs w:val="24"/>
        </w:rPr>
        <w:t>” pagkatapos sabihin ng Imam ang</w:t>
      </w:r>
      <w:r w:rsidR="006D79A2" w:rsidRPr="0038410D">
        <w:rPr>
          <w:sz w:val="24"/>
          <w:szCs w:val="24"/>
        </w:rPr>
        <w:t>:</w:t>
      </w:r>
      <w:r w:rsidRPr="0038410D">
        <w:rPr>
          <w:sz w:val="24"/>
          <w:szCs w:val="24"/>
        </w:rPr>
        <w:t xml:space="preserve"> “</w:t>
      </w:r>
      <w:r w:rsidRPr="0038410D">
        <w:rPr>
          <w:i/>
          <w:iCs/>
          <w:sz w:val="24"/>
          <w:szCs w:val="24"/>
        </w:rPr>
        <w:t xml:space="preserve">Sami-allaahu </w:t>
      </w:r>
      <w:r w:rsidR="006D79A2" w:rsidRPr="0038410D">
        <w:rPr>
          <w:i/>
          <w:iCs/>
          <w:sz w:val="24"/>
          <w:szCs w:val="24"/>
        </w:rPr>
        <w:t>l</w:t>
      </w:r>
      <w:r w:rsidRPr="0038410D">
        <w:rPr>
          <w:i/>
          <w:iCs/>
          <w:sz w:val="24"/>
          <w:szCs w:val="24"/>
        </w:rPr>
        <w:t>iman hamidah”</w:t>
      </w:r>
      <w:r w:rsidR="006D79A2" w:rsidRPr="0038410D">
        <w:rPr>
          <w:i/>
          <w:iCs/>
          <w:sz w:val="24"/>
          <w:szCs w:val="24"/>
        </w:rPr>
        <w:t>,</w:t>
      </w:r>
      <w:r w:rsidRPr="0038410D">
        <w:rPr>
          <w:i/>
          <w:iCs/>
          <w:sz w:val="24"/>
          <w:szCs w:val="24"/>
        </w:rPr>
        <w:t xml:space="preserve"> </w:t>
      </w:r>
      <w:r w:rsidRPr="0038410D">
        <w:rPr>
          <w:sz w:val="24"/>
          <w:szCs w:val="24"/>
        </w:rPr>
        <w:t>at ang kahulugan ng</w:t>
      </w:r>
      <w:r w:rsidR="006D79A2" w:rsidRPr="0038410D">
        <w:rPr>
          <w:sz w:val="24"/>
          <w:szCs w:val="24"/>
        </w:rPr>
        <w:t>:</w:t>
      </w:r>
      <w:r w:rsidRPr="0038410D">
        <w:rPr>
          <w:sz w:val="24"/>
          <w:szCs w:val="24"/>
        </w:rPr>
        <w:t xml:space="preserve"> </w:t>
      </w:r>
      <w:r w:rsidRPr="0038410D">
        <w:rPr>
          <w:i/>
          <w:iCs/>
          <w:sz w:val="24"/>
          <w:szCs w:val="24"/>
        </w:rPr>
        <w:t xml:space="preserve">Sami-allaahu </w:t>
      </w:r>
      <w:r w:rsidR="006D79A2" w:rsidRPr="0038410D">
        <w:rPr>
          <w:i/>
          <w:iCs/>
          <w:sz w:val="24"/>
          <w:szCs w:val="24"/>
        </w:rPr>
        <w:t>l</w:t>
      </w:r>
      <w:r w:rsidRPr="0038410D">
        <w:rPr>
          <w:i/>
          <w:iCs/>
          <w:sz w:val="24"/>
          <w:szCs w:val="24"/>
        </w:rPr>
        <w:t xml:space="preserve">iman hamidah </w:t>
      </w:r>
      <w:r w:rsidRPr="0038410D">
        <w:rPr>
          <w:sz w:val="24"/>
          <w:szCs w:val="24"/>
        </w:rPr>
        <w:t>ay</w:t>
      </w:r>
      <w:r w:rsidR="006D79A2" w:rsidRPr="0038410D">
        <w:rPr>
          <w:sz w:val="24"/>
          <w:szCs w:val="24"/>
        </w:rPr>
        <w:t>:</w:t>
      </w:r>
      <w:r w:rsidRPr="0038410D">
        <w:rPr>
          <w:sz w:val="24"/>
          <w:szCs w:val="24"/>
        </w:rPr>
        <w:t xml:space="preserve"> “</w:t>
      </w:r>
      <w:r w:rsidR="006D79A2" w:rsidRPr="0038410D">
        <w:rPr>
          <w:sz w:val="24"/>
          <w:szCs w:val="24"/>
        </w:rPr>
        <w:t>N</w:t>
      </w:r>
      <w:r w:rsidRPr="0038410D">
        <w:rPr>
          <w:sz w:val="24"/>
          <w:szCs w:val="24"/>
        </w:rPr>
        <w:t>aririnig ng Allah ang sinumang nagpupuri sa Kanya</w:t>
      </w:r>
      <w:r w:rsidR="006D79A2" w:rsidRPr="0038410D">
        <w:rPr>
          <w:sz w:val="24"/>
          <w:szCs w:val="24"/>
        </w:rPr>
        <w:t>”</w:t>
      </w:r>
      <w:r w:rsidRPr="0038410D">
        <w:rPr>
          <w:sz w:val="24"/>
          <w:szCs w:val="24"/>
        </w:rPr>
        <w:t>.</w:t>
      </w:r>
    </w:p>
    <w:p w:rsidR="00411EA7" w:rsidRDefault="00411EA7" w:rsidP="00411EA7">
      <w:pPr>
        <w:bidi w:val="0"/>
        <w:jc w:val="both"/>
        <w:rPr>
          <w:sz w:val="24"/>
          <w:szCs w:val="24"/>
        </w:rPr>
      </w:pPr>
    </w:p>
    <w:p w:rsidR="00411EA7" w:rsidRPr="0038410D" w:rsidRDefault="00411EA7" w:rsidP="00411EA7">
      <w:pPr>
        <w:bidi w:val="0"/>
        <w:jc w:val="both"/>
        <w:rPr>
          <w:sz w:val="24"/>
          <w:szCs w:val="24"/>
        </w:rPr>
      </w:pPr>
    </w:p>
    <w:p w:rsidR="00AF1333" w:rsidRPr="0038410D" w:rsidRDefault="0081201E" w:rsidP="00ED7EED">
      <w:pPr>
        <w:bidi w:val="0"/>
        <w:jc w:val="center"/>
        <w:rPr>
          <w:b/>
          <w:bCs/>
          <w:sz w:val="24"/>
          <w:szCs w:val="24"/>
        </w:rPr>
      </w:pPr>
      <w:r>
        <w:rPr>
          <w:b/>
          <w:bCs/>
          <w:sz w:val="24"/>
          <w:szCs w:val="24"/>
        </w:rPr>
        <w:t xml:space="preserve">ANG </w:t>
      </w:r>
      <w:r w:rsidR="00AF1333" w:rsidRPr="0038410D">
        <w:rPr>
          <w:b/>
          <w:bCs/>
          <w:sz w:val="24"/>
          <w:szCs w:val="24"/>
        </w:rPr>
        <w:t xml:space="preserve">PAGTATANTO </w:t>
      </w:r>
      <w:r w:rsidR="00ED7EED" w:rsidRPr="0038410D">
        <w:rPr>
          <w:b/>
          <w:bCs/>
          <w:sz w:val="24"/>
          <w:szCs w:val="24"/>
        </w:rPr>
        <w:t>SA</w:t>
      </w:r>
      <w:r w:rsidR="00AF1333" w:rsidRPr="0038410D">
        <w:rPr>
          <w:b/>
          <w:bCs/>
          <w:sz w:val="24"/>
          <w:szCs w:val="24"/>
        </w:rPr>
        <w:t xml:space="preserve"> PAGSAPIT NG RAMADAN</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58- 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قَالَ: ذَكَرَ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اَلْهِلاَلَ؛  فَقَالَ:  "إِذَا رَأَيْتُمُوْهُ فَصُوْمُوْا, وَإِذَا </w:t>
      </w:r>
      <w:r w:rsidRPr="0038410D">
        <w:rPr>
          <w:rFonts w:ascii="Arial" w:hAnsi="Arial" w:cs="Akhbar MT"/>
          <w:sz w:val="28"/>
          <w:szCs w:val="28"/>
          <w:rtl/>
        </w:rPr>
        <w:lastRenderedPageBreak/>
        <w:t>رَأَيْتُمُوْهُ؛ فَأَفْطِرُوا؛ فَإِنْ أُغْمِيَ عَلَيْكُمْ فَعُدُّوْا ثَلَاثِينَ".</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20- (1081), ).</w:t>
      </w:r>
    </w:p>
    <w:p w:rsidR="00AF1333" w:rsidRPr="0038410D" w:rsidRDefault="00AF1333" w:rsidP="00674500">
      <w:pPr>
        <w:bidi w:val="0"/>
        <w:spacing w:line="240" w:lineRule="auto"/>
        <w:jc w:val="mediumKashida"/>
        <w:rPr>
          <w:rFonts w:cs="Akhbar MT"/>
          <w:sz w:val="16"/>
          <w:szCs w:val="16"/>
        </w:rPr>
      </w:pPr>
      <w:r w:rsidRPr="0038410D">
        <w:rPr>
          <w:rFonts w:cs="Akhbar MT"/>
          <w:sz w:val="24"/>
          <w:szCs w:val="24"/>
        </w:rPr>
        <w:t>58- Si Abu Hurairah (Sumakanya nawa ang kaluguran ng Allah) ay nag-ulat, siya ay nagsabi: Binanggit ng Sugo ng Allah (</w:t>
      </w:r>
      <w:r w:rsidRPr="0038410D">
        <w:rPr>
          <w:rFonts w:ascii="Arial" w:hAnsi="Arial" w:cs="Akhbar MT"/>
          <w:sz w:val="28"/>
          <w:szCs w:val="28"/>
        </w:rPr>
        <w:sym w:font="AGA Arabesque" w:char="F072"/>
      </w:r>
      <w:r w:rsidRPr="0038410D">
        <w:rPr>
          <w:rFonts w:cs="Akhbar MT"/>
          <w:sz w:val="24"/>
          <w:szCs w:val="24"/>
        </w:rPr>
        <w:t>) ang Hilal (ang bagong buwan ng Ramadan); at kanyang sinabi: “Kapag nakita ninyo ito ay mag-ayuno na kayo; at kapag muli ninyo itong nakita ay tapusin na ninyo ang pag-aayuno; datapuwa’t kapag naging maulap para sa inyo (ang langit), buuhin ninyo ng tatlumpung araw ang bilang (ng buwan ng Sha'ban)”.</w:t>
      </w:r>
      <w:r w:rsidR="00674500">
        <w:rPr>
          <w:rFonts w:cs="Akhbar MT"/>
          <w:sz w:val="24"/>
          <w:szCs w:val="24"/>
        </w:rPr>
        <w:t xml:space="preserve"> </w:t>
      </w:r>
      <w:r w:rsidRPr="0038410D">
        <w:rPr>
          <w:rFonts w:cs="Akhbar MT"/>
          <w:sz w:val="16"/>
          <w:szCs w:val="16"/>
        </w:rPr>
        <w:t>Muslim [Hadith Bilang: 20 – (1081)].</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411EA7" w:rsidRDefault="00411EA7" w:rsidP="00AF1333">
      <w:pPr>
        <w:bidi w:val="0"/>
        <w:spacing w:line="240" w:lineRule="auto"/>
        <w:jc w:val="mediumKashida"/>
        <w:rPr>
          <w:rFonts w:cs="Calibri"/>
          <w:b/>
          <w:bCs/>
          <w:sz w:val="24"/>
          <w:szCs w:val="24"/>
        </w:rPr>
      </w:pPr>
    </w:p>
    <w:p w:rsidR="00411EA7" w:rsidRDefault="00411EA7" w:rsidP="00411EA7">
      <w:pPr>
        <w:bidi w:val="0"/>
        <w:spacing w:line="240" w:lineRule="auto"/>
        <w:jc w:val="mediumKashida"/>
        <w:rPr>
          <w:rFonts w:cs="Calibri"/>
          <w:b/>
          <w:bCs/>
          <w:sz w:val="24"/>
          <w:szCs w:val="24"/>
        </w:rPr>
      </w:pPr>
    </w:p>
    <w:p w:rsidR="00674500" w:rsidRDefault="00674500" w:rsidP="00411EA7">
      <w:pPr>
        <w:bidi w:val="0"/>
        <w:spacing w:line="240" w:lineRule="auto"/>
        <w:jc w:val="mediumKashida"/>
        <w:rPr>
          <w:rFonts w:cs="Calibri"/>
          <w:b/>
          <w:bCs/>
          <w:sz w:val="24"/>
          <w:szCs w:val="24"/>
        </w:rPr>
      </w:pPr>
    </w:p>
    <w:p w:rsidR="00AF1333" w:rsidRPr="0038410D" w:rsidRDefault="00AF1333" w:rsidP="00674500">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EF152E">
      <w:pPr>
        <w:bidi w:val="0"/>
        <w:jc w:val="both"/>
        <w:rPr>
          <w:sz w:val="24"/>
          <w:szCs w:val="24"/>
        </w:rPr>
      </w:pPr>
      <w:r w:rsidRPr="0038410D">
        <w:rPr>
          <w:sz w:val="24"/>
          <w:szCs w:val="24"/>
        </w:rPr>
        <w:lastRenderedPageBreak/>
        <w:t>1. Ang nakukuhang pakinabang mula sa Hadith na ito ay hindi ipinapahintulot ang pag-aayuno sa pinag-aalinlangang araw (</w:t>
      </w:r>
      <w:r w:rsidR="00C324BF" w:rsidRPr="0038410D">
        <w:rPr>
          <w:sz w:val="24"/>
          <w:szCs w:val="24"/>
        </w:rPr>
        <w:t xml:space="preserve">ang </w:t>
      </w:r>
      <w:r w:rsidRPr="0038410D">
        <w:rPr>
          <w:sz w:val="24"/>
          <w:szCs w:val="24"/>
        </w:rPr>
        <w:t>ika</w:t>
      </w:r>
      <w:r w:rsidR="00C324BF" w:rsidRPr="0038410D">
        <w:rPr>
          <w:sz w:val="24"/>
          <w:szCs w:val="24"/>
        </w:rPr>
        <w:t>-</w:t>
      </w:r>
      <w:r w:rsidRPr="0038410D">
        <w:rPr>
          <w:sz w:val="24"/>
          <w:szCs w:val="24"/>
        </w:rPr>
        <w:t>29 araw ng Sha’ban)</w:t>
      </w:r>
      <w:r w:rsidR="00C324BF" w:rsidRPr="0038410D">
        <w:rPr>
          <w:sz w:val="24"/>
          <w:szCs w:val="24"/>
        </w:rPr>
        <w:t>,</w:t>
      </w:r>
      <w:r w:rsidRPr="0038410D">
        <w:rPr>
          <w:sz w:val="24"/>
          <w:szCs w:val="24"/>
        </w:rPr>
        <w:t xml:space="preserve"> gayundin ang ika-</w:t>
      </w:r>
      <w:r w:rsidR="00EF152E" w:rsidRPr="0038410D">
        <w:rPr>
          <w:sz w:val="24"/>
          <w:szCs w:val="24"/>
        </w:rPr>
        <w:t>(30)</w:t>
      </w:r>
      <w:r w:rsidRPr="0038410D">
        <w:rPr>
          <w:sz w:val="24"/>
          <w:szCs w:val="24"/>
        </w:rPr>
        <w:t xml:space="preserve"> araw ng Sha’ban kung naging maulap ang gabi nito.</w:t>
      </w:r>
    </w:p>
    <w:p w:rsidR="00AF1333" w:rsidRPr="0038410D" w:rsidRDefault="00AF1333" w:rsidP="0081201E">
      <w:pPr>
        <w:bidi w:val="0"/>
        <w:spacing w:line="240" w:lineRule="auto"/>
        <w:jc w:val="both"/>
        <w:rPr>
          <w:sz w:val="24"/>
          <w:szCs w:val="24"/>
        </w:rPr>
      </w:pPr>
      <w:r w:rsidRPr="0038410D">
        <w:rPr>
          <w:sz w:val="24"/>
          <w:szCs w:val="24"/>
        </w:rPr>
        <w:t xml:space="preserve">2. Hindi ipinapahintulot na mag-ayuno sa </w:t>
      </w:r>
      <w:r w:rsidR="00C324BF" w:rsidRPr="0038410D">
        <w:rPr>
          <w:sz w:val="24"/>
          <w:szCs w:val="24"/>
        </w:rPr>
        <w:t>b</w:t>
      </w:r>
      <w:r w:rsidRPr="0038410D">
        <w:rPr>
          <w:sz w:val="24"/>
          <w:szCs w:val="24"/>
        </w:rPr>
        <w:t>uwan ng Ramadan maliban kung ito ay sumapit na at nabatid ang pagsapit nito sa pamamagitan ng pag</w:t>
      </w:r>
      <w:r w:rsidR="00C324BF" w:rsidRPr="0038410D">
        <w:rPr>
          <w:sz w:val="24"/>
          <w:szCs w:val="24"/>
        </w:rPr>
        <w:t>kita</w:t>
      </w:r>
      <w:r w:rsidRPr="0038410D">
        <w:rPr>
          <w:sz w:val="24"/>
          <w:szCs w:val="24"/>
        </w:rPr>
        <w:t xml:space="preserve"> sa bagong buwan (ng Ramadan) o may sumaksi na nakita ang bagong buwan</w:t>
      </w:r>
      <w:r w:rsidR="00C324BF" w:rsidRPr="0038410D">
        <w:rPr>
          <w:sz w:val="24"/>
          <w:szCs w:val="24"/>
        </w:rPr>
        <w:t>,</w:t>
      </w:r>
      <w:r w:rsidRPr="0038410D">
        <w:rPr>
          <w:sz w:val="24"/>
          <w:szCs w:val="24"/>
        </w:rPr>
        <w:t xml:space="preserve"> datapuwa’t kapag naging maulap ang (langit sa) gabi nito ay kailangang buuhin ng tatlumpong araw ang bilang ng buwan ng Sha’ban.</w:t>
      </w:r>
    </w:p>
    <w:p w:rsidR="00ED7EED" w:rsidRPr="0038410D" w:rsidRDefault="00ED7EED" w:rsidP="00ED7EED">
      <w:pPr>
        <w:bidi w:val="0"/>
        <w:spacing w:line="240" w:lineRule="auto"/>
        <w:jc w:val="both"/>
        <w:rPr>
          <w:sz w:val="24"/>
          <w:szCs w:val="24"/>
        </w:rPr>
      </w:pPr>
    </w:p>
    <w:p w:rsidR="00ED7EED" w:rsidRPr="0038410D" w:rsidRDefault="00ED7EED" w:rsidP="00ED7EED">
      <w:pPr>
        <w:bidi w:val="0"/>
        <w:spacing w:line="240" w:lineRule="auto"/>
        <w:jc w:val="both"/>
        <w:rPr>
          <w:sz w:val="24"/>
          <w:szCs w:val="24"/>
        </w:rPr>
      </w:pPr>
    </w:p>
    <w:p w:rsidR="00ED7EED" w:rsidRPr="0038410D" w:rsidRDefault="00ED7EED" w:rsidP="00ED7EED">
      <w:pPr>
        <w:bidi w:val="0"/>
        <w:spacing w:line="240" w:lineRule="auto"/>
        <w:jc w:val="both"/>
        <w:rPr>
          <w:sz w:val="24"/>
          <w:szCs w:val="24"/>
        </w:rPr>
      </w:pPr>
    </w:p>
    <w:p w:rsidR="00ED7EED" w:rsidRDefault="00ED7EED" w:rsidP="00ED7EED">
      <w:pPr>
        <w:bidi w:val="0"/>
        <w:spacing w:line="240" w:lineRule="auto"/>
        <w:jc w:val="both"/>
        <w:rPr>
          <w:sz w:val="24"/>
          <w:szCs w:val="24"/>
        </w:rPr>
      </w:pPr>
    </w:p>
    <w:p w:rsidR="008E590E" w:rsidRDefault="008E590E" w:rsidP="008E590E">
      <w:pPr>
        <w:bidi w:val="0"/>
        <w:spacing w:line="240" w:lineRule="auto"/>
        <w:jc w:val="both"/>
        <w:rPr>
          <w:sz w:val="24"/>
          <w:szCs w:val="24"/>
        </w:rPr>
      </w:pPr>
    </w:p>
    <w:p w:rsidR="008E590E" w:rsidRPr="0038410D" w:rsidRDefault="008E590E" w:rsidP="008E590E">
      <w:pPr>
        <w:bidi w:val="0"/>
        <w:spacing w:line="240" w:lineRule="auto"/>
        <w:jc w:val="both"/>
        <w:rPr>
          <w:sz w:val="24"/>
          <w:szCs w:val="24"/>
        </w:rPr>
      </w:pPr>
    </w:p>
    <w:p w:rsidR="00AF1333" w:rsidRPr="0038410D" w:rsidRDefault="00AF1333" w:rsidP="008E590E">
      <w:pPr>
        <w:bidi w:val="0"/>
        <w:spacing w:after="0" w:line="240" w:lineRule="auto"/>
        <w:jc w:val="center"/>
        <w:rPr>
          <w:rFonts w:ascii="Arial" w:hAnsi="Arial" w:cs="Akhbar MT"/>
          <w:b/>
          <w:bCs/>
          <w:sz w:val="28"/>
          <w:szCs w:val="28"/>
        </w:rPr>
      </w:pPr>
      <w:r w:rsidRPr="0038410D">
        <w:rPr>
          <w:b/>
          <w:bCs/>
          <w:sz w:val="24"/>
          <w:szCs w:val="24"/>
        </w:rPr>
        <w:t>MAGAGANDANG ASAL SA PAGPUPULONG SA ISLAM</w:t>
      </w:r>
    </w:p>
    <w:p w:rsidR="00AF1333" w:rsidRPr="0038410D" w:rsidRDefault="00AF1333" w:rsidP="008E590E">
      <w:pPr>
        <w:spacing w:after="0" w:line="240" w:lineRule="auto"/>
        <w:jc w:val="mediumKashida"/>
        <w:rPr>
          <w:rFonts w:cs="Akhbar MT"/>
          <w:sz w:val="20"/>
          <w:szCs w:val="20"/>
          <w:rtl/>
        </w:rPr>
      </w:pPr>
      <w:r w:rsidRPr="0038410D">
        <w:rPr>
          <w:rFonts w:ascii="Arial" w:hAnsi="Arial" w:cs="Akhbar MT"/>
          <w:sz w:val="28"/>
          <w:szCs w:val="28"/>
          <w:rtl/>
        </w:rPr>
        <w:lastRenderedPageBreak/>
        <w:t xml:space="preserve">59- عَنْ </w:t>
      </w:r>
      <w:hyperlink r:id="rId11" w:tooltip="معلومات الرواة" w:history="1">
        <w:r w:rsidRPr="0038410D">
          <w:rPr>
            <w:rFonts w:ascii="Arial" w:hAnsi="Arial" w:cs="Akhbar MT"/>
            <w:sz w:val="28"/>
            <w:szCs w:val="28"/>
            <w:rtl/>
          </w:rPr>
          <w:t xml:space="preserve">أَبِيْ هُرَيْرَةَ </w:t>
        </w:r>
      </w:hyperlink>
      <w:r w:rsidRPr="0038410D">
        <w:rPr>
          <w:rFonts w:ascii="Arial" w:hAnsi="Arial" w:cs="Akhbar MT"/>
          <w:sz w:val="28"/>
          <w:szCs w:val="28"/>
        </w:rPr>
        <w:sym w:font="AGA Arabesque" w:char="F074"/>
      </w:r>
      <w:r w:rsidRPr="0038410D">
        <w:rPr>
          <w:rFonts w:ascii="Arial" w:hAnsi="Arial" w:cs="Akhbar MT"/>
          <w:sz w:val="28"/>
          <w:szCs w:val="28"/>
          <w:rtl/>
        </w:rPr>
        <w:t xml:space="preserve">، عَنِ النَّبيِّ </w:t>
      </w:r>
      <w:r w:rsidRPr="0038410D">
        <w:rPr>
          <w:rFonts w:cs="Akhbar MT"/>
          <w:sz w:val="28"/>
          <w:szCs w:val="28"/>
        </w:rPr>
        <w:sym w:font="AGA Arabesque" w:char="F072"/>
      </w:r>
      <w:r w:rsidRPr="0038410D">
        <w:rPr>
          <w:rFonts w:ascii="Arial" w:hAnsi="Arial" w:cs="Akhbar MT"/>
          <w:sz w:val="28"/>
          <w:szCs w:val="28"/>
          <w:rtl/>
        </w:rPr>
        <w:t xml:space="preserve"> قَالَ: "إِذَا قَامَ أَحَدُكُمْ عَنْ مَجْلِسِهِ, ثُمَّ رَجَعَ إِلَيْهِ؛ فَهُوَ أَحَقُّ بِهِ". </w:t>
      </w:r>
      <w:r w:rsidRPr="0038410D">
        <w:rPr>
          <w:rFonts w:ascii="Arial" w:hAnsi="Arial" w:cs="Akhbar MT"/>
          <w:sz w:val="20"/>
          <w:szCs w:val="20"/>
          <w:rtl/>
        </w:rPr>
        <w:t>(سنن ابن ماجه, رقم الحديث 3717, وصحيح مسلم, رقم الحديث31  - (2179) واللفظ لابن ماجه, قَالَ العلامة محمد ناصر الدين الألباني عن  هذا الحديث بأنه: صحيح).</w:t>
      </w:r>
    </w:p>
    <w:p w:rsidR="00AF1333" w:rsidRPr="0038410D" w:rsidRDefault="00AF1333" w:rsidP="00674500">
      <w:pPr>
        <w:bidi w:val="0"/>
        <w:spacing w:after="0" w:line="240" w:lineRule="auto"/>
        <w:jc w:val="mediumKashida"/>
        <w:rPr>
          <w:rFonts w:cs="Akhbar MT"/>
          <w:sz w:val="16"/>
          <w:szCs w:val="16"/>
        </w:rPr>
      </w:pPr>
      <w:r w:rsidRPr="008E590E">
        <w:rPr>
          <w:rFonts w:cs="Akhbar MT"/>
        </w:rPr>
        <w:t>59- Si Abu Hurairah (Sumakanya nawa ang kaluguran ng Allah) ay nag-ulat: Ang Propeta (</w:t>
      </w:r>
      <w:r w:rsidRPr="008E590E">
        <w:rPr>
          <w:rFonts w:ascii="Arial" w:hAnsi="Arial" w:cs="Akhbar MT"/>
          <w:sz w:val="26"/>
          <w:szCs w:val="26"/>
        </w:rPr>
        <w:sym w:font="AGA Arabesque" w:char="F072"/>
      </w:r>
      <w:r w:rsidRPr="008E590E">
        <w:rPr>
          <w:rFonts w:cs="Akhbar MT"/>
        </w:rPr>
        <w:t>) ay nagsabi: “Kapag ang isa sa inyo ay tumayo mula sa kanyang kinauupuan sa isang pagpupulong, at pagkaraan ay bumalik siya rito, sa gayon siya pa rin ang higit na may karaparatan dito”.</w:t>
      </w:r>
      <w:r w:rsidR="00674500">
        <w:rPr>
          <w:rFonts w:cs="Akhbar MT"/>
        </w:rPr>
        <w:t xml:space="preserve"> </w:t>
      </w:r>
      <w:r w:rsidRPr="0038410D">
        <w:rPr>
          <w:rFonts w:cs="Akhbar MT"/>
          <w:sz w:val="16"/>
          <w:szCs w:val="16"/>
        </w:rPr>
        <w:t>Ibnu Majah [Hadith Bilang: (3717)] Muslim [Hadith Bilang: 31 – (2179)].</w:t>
      </w:r>
    </w:p>
    <w:p w:rsidR="00AF1333" w:rsidRPr="0038410D" w:rsidRDefault="00AF1333" w:rsidP="008E590E">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8E590E">
      <w:pPr>
        <w:bidi w:val="0"/>
        <w:spacing w:after="0" w:line="240" w:lineRule="auto"/>
        <w:jc w:val="mediumKashida"/>
        <w:rPr>
          <w:rFonts w:cs="Akhbar MT"/>
          <w:sz w:val="16"/>
          <w:szCs w:val="16"/>
        </w:rPr>
      </w:pPr>
      <w:r w:rsidRPr="0038410D">
        <w:rPr>
          <w:rFonts w:cs="Calibri"/>
          <w:b/>
          <w:bCs/>
          <w:sz w:val="24"/>
          <w:szCs w:val="24"/>
        </w:rPr>
        <w:t>Ang mga kapakinabangan sa Hadith na ito:</w:t>
      </w:r>
    </w:p>
    <w:p w:rsidR="00AF1333" w:rsidRPr="008E590E" w:rsidRDefault="00AF1333" w:rsidP="0081201E">
      <w:pPr>
        <w:bidi w:val="0"/>
        <w:spacing w:after="0"/>
        <w:jc w:val="both"/>
      </w:pPr>
      <w:r w:rsidRPr="008E590E">
        <w:t xml:space="preserve">1. Dapat isaalang-alang ng isang Muslim ang mga </w:t>
      </w:r>
      <w:r w:rsidR="00C324BF" w:rsidRPr="008E590E">
        <w:t xml:space="preserve">magagandang asal </w:t>
      </w:r>
      <w:r w:rsidR="00877E3F" w:rsidRPr="008E590E">
        <w:t>sa</w:t>
      </w:r>
      <w:r w:rsidRPr="008E590E">
        <w:t xml:space="preserve"> pagpupulong</w:t>
      </w:r>
      <w:r w:rsidR="00C324BF" w:rsidRPr="008E590E">
        <w:t>,</w:t>
      </w:r>
      <w:r w:rsidRPr="008E590E">
        <w:t xml:space="preserve"> </w:t>
      </w:r>
      <w:r w:rsidR="0081201E">
        <w:t>kaya</w:t>
      </w:r>
      <w:r w:rsidRPr="008E590E">
        <w:t>’t hindi siya maaaring gagawa ng isang bagay na makasasakit sa iba.</w:t>
      </w:r>
    </w:p>
    <w:p w:rsidR="00AF1333" w:rsidRDefault="00AF1333" w:rsidP="0081201E">
      <w:pPr>
        <w:bidi w:val="0"/>
        <w:jc w:val="both"/>
      </w:pPr>
      <w:r w:rsidRPr="008E590E">
        <w:t xml:space="preserve">2. Kabilang sa mga </w:t>
      </w:r>
      <w:r w:rsidR="00877E3F" w:rsidRPr="008E590E">
        <w:t>magagandang asal sa</w:t>
      </w:r>
      <w:r w:rsidRPr="008E590E">
        <w:t xml:space="preserve"> pagpupulong</w:t>
      </w:r>
      <w:r w:rsidR="00877E3F" w:rsidRPr="008E590E">
        <w:t xml:space="preserve"> ay </w:t>
      </w:r>
      <w:r w:rsidRPr="008E590E">
        <w:t xml:space="preserve">kapag </w:t>
      </w:r>
      <w:r w:rsidR="00877E3F" w:rsidRPr="008E590E">
        <w:t xml:space="preserve">tumayo </w:t>
      </w:r>
      <w:r w:rsidRPr="008E590E">
        <w:t xml:space="preserve">ang </w:t>
      </w:r>
      <w:r w:rsidR="00877E3F" w:rsidRPr="008E590E">
        <w:t xml:space="preserve">isang </w:t>
      </w:r>
      <w:r w:rsidRPr="008E590E">
        <w:t xml:space="preserve">nakaupo </w:t>
      </w:r>
      <w:r w:rsidR="00877E3F" w:rsidRPr="008E590E">
        <w:t>d</w:t>
      </w:r>
      <w:r w:rsidRPr="008E590E">
        <w:t xml:space="preserve">ito </w:t>
      </w:r>
      <w:r w:rsidR="00877E3F" w:rsidRPr="008E590E">
        <w:t>dahil</w:t>
      </w:r>
      <w:r w:rsidRPr="008E590E">
        <w:t xml:space="preserve"> </w:t>
      </w:r>
      <w:r w:rsidR="00877E3F" w:rsidRPr="008E590E">
        <w:t xml:space="preserve">sa </w:t>
      </w:r>
      <w:r w:rsidRPr="008E590E">
        <w:t>pangangailangan</w:t>
      </w:r>
      <w:r w:rsidR="00877E3F" w:rsidRPr="008E590E">
        <w:t xml:space="preserve"> nito</w:t>
      </w:r>
      <w:r w:rsidRPr="008E590E">
        <w:t xml:space="preserve"> o may ginawa</w:t>
      </w:r>
      <w:r w:rsidR="00877E3F" w:rsidRPr="008E590E">
        <w:t xml:space="preserve"> siya</w:t>
      </w:r>
      <w:r w:rsidRPr="008E590E">
        <w:t xml:space="preserve"> tulad ng pagsasagawa ng </w:t>
      </w:r>
      <w:r w:rsidR="00877E3F" w:rsidRPr="008E590E">
        <w:t>W</w:t>
      </w:r>
      <w:r w:rsidRPr="008E590E">
        <w:t>udu</w:t>
      </w:r>
      <w:r w:rsidR="00877E3F" w:rsidRPr="008E590E">
        <w:t>’</w:t>
      </w:r>
      <w:r w:rsidRPr="008E590E">
        <w:t xml:space="preserve"> at siya’y umalis at pagkatapos ay bumalik siya rito, sa gayon siya </w:t>
      </w:r>
      <w:r w:rsidR="00877E3F" w:rsidRPr="008E590E">
        <w:t xml:space="preserve">pa rin </w:t>
      </w:r>
      <w:r w:rsidRPr="008E590E">
        <w:t xml:space="preserve">ang higit </w:t>
      </w:r>
      <w:r w:rsidR="00877E3F" w:rsidRPr="008E590E">
        <w:t xml:space="preserve">na may </w:t>
      </w:r>
      <w:r w:rsidRPr="008E590E">
        <w:t xml:space="preserve">karapatan sa kanyang </w:t>
      </w:r>
      <w:r w:rsidR="0081201E">
        <w:t>in</w:t>
      </w:r>
      <w:r w:rsidRPr="008E590E">
        <w:t xml:space="preserve">upuan kaysa </w:t>
      </w:r>
      <w:r w:rsidR="00877E3F" w:rsidRPr="008E590E">
        <w:t xml:space="preserve">sa </w:t>
      </w:r>
      <w:r w:rsidRPr="008E590E">
        <w:t>iba.</w:t>
      </w:r>
    </w:p>
    <w:p w:rsidR="0081201E" w:rsidRPr="008E590E" w:rsidRDefault="0081201E" w:rsidP="0081201E">
      <w:pPr>
        <w:bidi w:val="0"/>
        <w:jc w:val="both"/>
      </w:pPr>
    </w:p>
    <w:p w:rsidR="00AF1333" w:rsidRPr="0038410D" w:rsidRDefault="00AF1333" w:rsidP="00552A61">
      <w:pPr>
        <w:bidi w:val="0"/>
        <w:jc w:val="center"/>
        <w:rPr>
          <w:b/>
          <w:bCs/>
          <w:sz w:val="24"/>
          <w:szCs w:val="24"/>
        </w:rPr>
      </w:pPr>
      <w:r w:rsidRPr="0038410D">
        <w:rPr>
          <w:b/>
          <w:bCs/>
          <w:sz w:val="24"/>
          <w:szCs w:val="24"/>
        </w:rPr>
        <w:lastRenderedPageBreak/>
        <w:t>KABUTIHAN NG PAGTUSTOS SA ASAWA AT MGA ANAK</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60- عَنْ </w:t>
      </w:r>
      <w:hyperlink r:id="rId12" w:tooltip="معلومات الرواة" w:history="1">
        <w:r w:rsidRPr="0038410D">
          <w:rPr>
            <w:rFonts w:ascii="Arial" w:hAnsi="Arial" w:cs="Akhbar MT"/>
            <w:sz w:val="28"/>
            <w:szCs w:val="28"/>
            <w:rtl/>
          </w:rPr>
          <w:t xml:space="preserve">أَبِيْ مَسْعُوْدٍ </w:t>
        </w:r>
      </w:hyperlink>
      <w:r w:rsidRPr="0038410D">
        <w:rPr>
          <w:rFonts w:ascii="Arial" w:hAnsi="Arial" w:cs="Akhbar MT"/>
          <w:sz w:val="28"/>
          <w:szCs w:val="28"/>
          <w:rtl/>
        </w:rPr>
        <w:t xml:space="preserve">الْبَدْرِيِّ </w:t>
      </w:r>
      <w:r w:rsidRPr="0038410D">
        <w:rPr>
          <w:rFonts w:ascii="Arial" w:hAnsi="Arial" w:cs="Akhbar MT"/>
          <w:sz w:val="28"/>
          <w:szCs w:val="28"/>
        </w:rPr>
        <w:sym w:font="AGA Arabesque" w:char="F074"/>
      </w:r>
      <w:r w:rsidRPr="0038410D">
        <w:rPr>
          <w:rFonts w:ascii="Arial" w:hAnsi="Arial" w:cs="Akhbar MT"/>
          <w:sz w:val="28"/>
          <w:szCs w:val="28"/>
          <w:rtl/>
        </w:rPr>
        <w:t xml:space="preserve"> عَنِ النَّبِيِّ </w:t>
      </w:r>
      <w:r w:rsidRPr="0038410D">
        <w:rPr>
          <w:rFonts w:ascii="Arial" w:hAnsi="Arial" w:cs="Akhbar MT"/>
          <w:sz w:val="28"/>
          <w:szCs w:val="28"/>
        </w:rPr>
        <w:sym w:font="AGA Arabesque" w:char="F072"/>
      </w:r>
      <w:r w:rsidRPr="0038410D">
        <w:rPr>
          <w:rFonts w:ascii="Arial" w:hAnsi="Arial" w:cs="Akhbar MT"/>
          <w:sz w:val="28"/>
          <w:szCs w:val="28"/>
          <w:rtl/>
        </w:rPr>
        <w:t>, قَالَ: "إِنَّ الْمُسْلِمَ إِذَا أَنْفَقَ عَلَى أَهْلِهِ نَفَقَةً وَهُوَ يَحْتَسِبُهَا كَانَتْ لَهُ صَدَقَةً".</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48- (1002), وصحيح البخاري, رقم الحديث 55, واللفظ لمسلم).</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60- Si Abu Mas`uod Al-Badrie (Sumakanya nawa ang kaluguran ng Allah) ay nag-ulat: Ang Propeta (</w:t>
      </w:r>
      <w:r w:rsidRPr="0038410D">
        <w:rPr>
          <w:rFonts w:ascii="Arial" w:hAnsi="Arial" w:cs="Akhbar MT"/>
          <w:sz w:val="28"/>
          <w:szCs w:val="28"/>
        </w:rPr>
        <w:sym w:font="AGA Arabesque" w:char="F072"/>
      </w:r>
      <w:r w:rsidRPr="0038410D">
        <w:rPr>
          <w:rFonts w:cs="Akhbar MT"/>
          <w:sz w:val="24"/>
          <w:szCs w:val="24"/>
        </w:rPr>
        <w:t>) ay nagsabi: “Katotohanan, kapag ang isang Muslim ay gumugol sa kanyang pamilya ng isang panustos habang siya’y naghahangad na pagpalain dito, ito’y maituturing sa kanya na isang kawanggawa”.</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Muslim [Hadith Bilang: 48 – (1002)] Al-Bukhari [Hadith Bilang: (55)].</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ika-(2):</w:t>
      </w:r>
    </w:p>
    <w:p w:rsidR="00AF1333" w:rsidRPr="0038410D" w:rsidRDefault="00AF1333" w:rsidP="00AF1333">
      <w:pPr>
        <w:bidi w:val="0"/>
        <w:spacing w:line="240" w:lineRule="auto"/>
        <w:jc w:val="mediumKashida"/>
        <w:rPr>
          <w:rFonts w:cs="Akhbar MT"/>
          <w:sz w:val="16"/>
          <w:szCs w:val="16"/>
        </w:rPr>
      </w:pPr>
      <w:r w:rsidRPr="0038410D">
        <w:rPr>
          <w:rFonts w:cs="Calibri"/>
          <w:b/>
          <w:bCs/>
          <w:sz w:val="24"/>
          <w:szCs w:val="24"/>
        </w:rPr>
        <w:t>Ang mga kapakinabangan sa Hadith na ito:</w:t>
      </w:r>
    </w:p>
    <w:p w:rsidR="00AF1333" w:rsidRPr="0038410D" w:rsidRDefault="00AF1333" w:rsidP="004427A3">
      <w:pPr>
        <w:bidi w:val="0"/>
        <w:jc w:val="both"/>
        <w:rPr>
          <w:sz w:val="24"/>
          <w:szCs w:val="24"/>
        </w:rPr>
      </w:pPr>
      <w:r w:rsidRPr="0038410D">
        <w:rPr>
          <w:sz w:val="24"/>
          <w:szCs w:val="24"/>
        </w:rPr>
        <w:t>1. Itinuturo ng Hadith na ito ang kabutihan ng paggugol ng panustos sa asawa at mga anak</w:t>
      </w:r>
      <w:r w:rsidR="005D3BFE" w:rsidRPr="0038410D">
        <w:rPr>
          <w:sz w:val="24"/>
          <w:szCs w:val="24"/>
        </w:rPr>
        <w:t>,</w:t>
      </w:r>
      <w:r w:rsidRPr="0038410D">
        <w:rPr>
          <w:sz w:val="24"/>
          <w:szCs w:val="24"/>
        </w:rPr>
        <w:t xml:space="preserve"> </w:t>
      </w:r>
      <w:r w:rsidR="005D3BFE" w:rsidRPr="0038410D">
        <w:rPr>
          <w:sz w:val="24"/>
          <w:szCs w:val="24"/>
        </w:rPr>
        <w:t>bagkus</w:t>
      </w:r>
      <w:r w:rsidRPr="0038410D">
        <w:rPr>
          <w:sz w:val="24"/>
          <w:szCs w:val="24"/>
        </w:rPr>
        <w:t xml:space="preserve"> mas mainam pa ito sa paggugol ng kayamanan sa landas ng Allah o sa mga ma</w:t>
      </w:r>
      <w:r w:rsidR="004427A3">
        <w:rPr>
          <w:sz w:val="24"/>
          <w:szCs w:val="24"/>
        </w:rPr>
        <w:t>hirap, sapagka’t</w:t>
      </w:r>
      <w:r w:rsidRPr="0038410D">
        <w:rPr>
          <w:sz w:val="24"/>
          <w:szCs w:val="24"/>
        </w:rPr>
        <w:t xml:space="preserve"> ang paggugol sa kanila ng panustos ay isang tungkulin</w:t>
      </w:r>
      <w:r w:rsidR="005D3BFE" w:rsidRPr="0038410D">
        <w:rPr>
          <w:sz w:val="24"/>
          <w:szCs w:val="24"/>
        </w:rPr>
        <w:t>, samantalang</w:t>
      </w:r>
      <w:r w:rsidRPr="0038410D">
        <w:rPr>
          <w:sz w:val="24"/>
          <w:szCs w:val="24"/>
        </w:rPr>
        <w:t xml:space="preserve"> ang paggugol </w:t>
      </w:r>
      <w:r w:rsidR="00152441" w:rsidRPr="0038410D">
        <w:rPr>
          <w:sz w:val="24"/>
          <w:szCs w:val="24"/>
        </w:rPr>
        <w:t xml:space="preserve">sa iba </w:t>
      </w:r>
      <w:r w:rsidRPr="0038410D">
        <w:rPr>
          <w:sz w:val="24"/>
          <w:szCs w:val="24"/>
        </w:rPr>
        <w:t xml:space="preserve">bukod sa </w:t>
      </w:r>
      <w:r w:rsidRPr="0038410D">
        <w:rPr>
          <w:sz w:val="24"/>
          <w:szCs w:val="24"/>
        </w:rPr>
        <w:lastRenderedPageBreak/>
        <w:t xml:space="preserve">kanila ay hindi </w:t>
      </w:r>
      <w:r w:rsidR="00152441" w:rsidRPr="0038410D">
        <w:rPr>
          <w:sz w:val="24"/>
          <w:szCs w:val="24"/>
        </w:rPr>
        <w:t>tungkulin</w:t>
      </w:r>
      <w:r w:rsidRPr="0038410D">
        <w:rPr>
          <w:sz w:val="24"/>
          <w:szCs w:val="24"/>
        </w:rPr>
        <w:t xml:space="preserve">, </w:t>
      </w:r>
      <w:r w:rsidR="00152441" w:rsidRPr="0038410D">
        <w:rPr>
          <w:sz w:val="24"/>
          <w:szCs w:val="24"/>
        </w:rPr>
        <w:t xml:space="preserve">kaya mas mainam </w:t>
      </w:r>
      <w:r w:rsidRPr="0038410D">
        <w:rPr>
          <w:sz w:val="24"/>
          <w:szCs w:val="24"/>
        </w:rPr>
        <w:t xml:space="preserve">ang paggugol sa </w:t>
      </w:r>
      <w:r w:rsidR="00152441" w:rsidRPr="0038410D">
        <w:rPr>
          <w:sz w:val="24"/>
          <w:szCs w:val="24"/>
        </w:rPr>
        <w:t xml:space="preserve">isang </w:t>
      </w:r>
      <w:r w:rsidRPr="0038410D">
        <w:rPr>
          <w:sz w:val="24"/>
          <w:szCs w:val="24"/>
        </w:rPr>
        <w:t>tungkulin kaysa</w:t>
      </w:r>
      <w:r w:rsidR="00152441" w:rsidRPr="0038410D">
        <w:rPr>
          <w:sz w:val="24"/>
          <w:szCs w:val="24"/>
        </w:rPr>
        <w:t xml:space="preserve"> sa</w:t>
      </w:r>
      <w:r w:rsidRPr="0038410D">
        <w:rPr>
          <w:sz w:val="24"/>
          <w:szCs w:val="24"/>
        </w:rPr>
        <w:t xml:space="preserve"> hindi </w:t>
      </w:r>
      <w:r w:rsidR="00152441" w:rsidRPr="0038410D">
        <w:rPr>
          <w:sz w:val="24"/>
          <w:szCs w:val="24"/>
        </w:rPr>
        <w:t>tungkulin</w:t>
      </w:r>
      <w:r w:rsidRPr="0038410D">
        <w:rPr>
          <w:sz w:val="24"/>
          <w:szCs w:val="24"/>
        </w:rPr>
        <w:t>.</w:t>
      </w:r>
    </w:p>
    <w:p w:rsidR="00AF1333" w:rsidRPr="0038410D" w:rsidRDefault="00AF1333" w:rsidP="004427A3">
      <w:pPr>
        <w:bidi w:val="0"/>
        <w:jc w:val="both"/>
        <w:rPr>
          <w:sz w:val="24"/>
          <w:szCs w:val="24"/>
        </w:rPr>
      </w:pPr>
      <w:r w:rsidRPr="0038410D">
        <w:rPr>
          <w:sz w:val="24"/>
          <w:szCs w:val="24"/>
        </w:rPr>
        <w:t>2. Ang kahulugan ng salitang Ihtisab sa Hadith</w:t>
      </w:r>
      <w:r w:rsidR="00152441" w:rsidRPr="0038410D">
        <w:rPr>
          <w:sz w:val="24"/>
          <w:szCs w:val="24"/>
        </w:rPr>
        <w:t xml:space="preserve"> na ito</w:t>
      </w:r>
      <w:r w:rsidRPr="0038410D">
        <w:rPr>
          <w:sz w:val="24"/>
          <w:szCs w:val="24"/>
        </w:rPr>
        <w:t xml:space="preserve"> ay</w:t>
      </w:r>
      <w:r w:rsidR="00152441" w:rsidRPr="0038410D">
        <w:rPr>
          <w:sz w:val="24"/>
          <w:szCs w:val="24"/>
        </w:rPr>
        <w:t xml:space="preserve"> ang </w:t>
      </w:r>
      <w:r w:rsidRPr="0038410D">
        <w:rPr>
          <w:sz w:val="24"/>
          <w:szCs w:val="24"/>
        </w:rPr>
        <w:t>paghahangad ng gantimpala (</w:t>
      </w:r>
      <w:r w:rsidR="00152441" w:rsidRPr="0038410D">
        <w:rPr>
          <w:sz w:val="24"/>
          <w:szCs w:val="24"/>
        </w:rPr>
        <w:t xml:space="preserve">o </w:t>
      </w:r>
      <w:r w:rsidRPr="0038410D">
        <w:rPr>
          <w:sz w:val="24"/>
          <w:szCs w:val="24"/>
        </w:rPr>
        <w:t>pagpapala)</w:t>
      </w:r>
      <w:r w:rsidR="00152441" w:rsidRPr="0038410D">
        <w:rPr>
          <w:sz w:val="24"/>
          <w:szCs w:val="24"/>
        </w:rPr>
        <w:t>,</w:t>
      </w:r>
      <w:r w:rsidRPr="0038410D">
        <w:rPr>
          <w:sz w:val="24"/>
          <w:szCs w:val="24"/>
        </w:rPr>
        <w:t xml:space="preserve"> at ang kahulugan</w:t>
      </w:r>
      <w:r w:rsidR="00152441" w:rsidRPr="0038410D">
        <w:rPr>
          <w:sz w:val="24"/>
          <w:szCs w:val="24"/>
        </w:rPr>
        <w:t xml:space="preserve"> </w:t>
      </w:r>
      <w:r w:rsidR="004427A3">
        <w:rPr>
          <w:sz w:val="24"/>
          <w:szCs w:val="24"/>
        </w:rPr>
        <w:t xml:space="preserve">naman ng </w:t>
      </w:r>
      <w:r w:rsidRPr="0038410D">
        <w:rPr>
          <w:sz w:val="24"/>
          <w:szCs w:val="24"/>
        </w:rPr>
        <w:t xml:space="preserve">Sadaqah ay </w:t>
      </w:r>
      <w:r w:rsidR="004427A3">
        <w:rPr>
          <w:sz w:val="24"/>
          <w:szCs w:val="24"/>
        </w:rPr>
        <w:t xml:space="preserve">ang </w:t>
      </w:r>
      <w:r w:rsidRPr="0038410D">
        <w:rPr>
          <w:sz w:val="24"/>
          <w:szCs w:val="24"/>
        </w:rPr>
        <w:t>gantimpala (ng kawang-gawa)</w:t>
      </w:r>
      <w:r w:rsidR="00152441" w:rsidRPr="0038410D">
        <w:rPr>
          <w:sz w:val="24"/>
          <w:szCs w:val="24"/>
        </w:rPr>
        <w:t xml:space="preserve">, </w:t>
      </w:r>
      <w:r w:rsidRPr="0038410D">
        <w:rPr>
          <w:sz w:val="24"/>
          <w:szCs w:val="24"/>
        </w:rPr>
        <w:t xml:space="preserve">datapuwa’t ang paraan ng Ihtisab ay </w:t>
      </w:r>
      <w:r w:rsidR="00152441" w:rsidRPr="0038410D">
        <w:rPr>
          <w:sz w:val="24"/>
          <w:szCs w:val="24"/>
        </w:rPr>
        <w:t>ang maalaala</w:t>
      </w:r>
      <w:r w:rsidRPr="0038410D">
        <w:rPr>
          <w:sz w:val="24"/>
          <w:szCs w:val="24"/>
        </w:rPr>
        <w:t xml:space="preserve"> ng isang </w:t>
      </w:r>
      <w:r w:rsidR="00152441" w:rsidRPr="0038410D">
        <w:rPr>
          <w:sz w:val="24"/>
          <w:szCs w:val="24"/>
        </w:rPr>
        <w:t>muslim</w:t>
      </w:r>
      <w:r w:rsidRPr="0038410D">
        <w:rPr>
          <w:sz w:val="24"/>
          <w:szCs w:val="24"/>
        </w:rPr>
        <w:t xml:space="preserve"> na tungkulin niyang gumugol ng panustos sa kanyang asawa at mga anak</w:t>
      </w:r>
      <w:r w:rsidR="00152441" w:rsidRPr="0038410D">
        <w:rPr>
          <w:sz w:val="24"/>
          <w:szCs w:val="24"/>
        </w:rPr>
        <w:t>,</w:t>
      </w:r>
      <w:r w:rsidRPr="0038410D">
        <w:rPr>
          <w:sz w:val="24"/>
          <w:szCs w:val="24"/>
        </w:rPr>
        <w:t xml:space="preserve"> magkagayun kapag nilayun niya ang gantimpala mula sa Allah ay makakamit niya ang malaking gantimpala </w:t>
      </w:r>
      <w:r w:rsidR="00152441" w:rsidRPr="0038410D">
        <w:rPr>
          <w:sz w:val="24"/>
          <w:szCs w:val="24"/>
        </w:rPr>
        <w:t>mula</w:t>
      </w:r>
      <w:r w:rsidRPr="0038410D">
        <w:rPr>
          <w:sz w:val="24"/>
          <w:szCs w:val="24"/>
        </w:rPr>
        <w:t xml:space="preserve"> sa Allah</w:t>
      </w:r>
      <w:r w:rsidR="00152441" w:rsidRPr="0038410D">
        <w:rPr>
          <w:sz w:val="24"/>
          <w:szCs w:val="24"/>
        </w:rPr>
        <w:t xml:space="preserve">, </w:t>
      </w:r>
      <w:r w:rsidRPr="0038410D">
        <w:rPr>
          <w:sz w:val="24"/>
          <w:szCs w:val="24"/>
        </w:rPr>
        <w:t>subali’t kapag gumugol siya ng panustos sa kanila nang hindi umaasa ng gantimpala; wala siyang makakamit na anumang gantimpala.</w:t>
      </w:r>
    </w:p>
    <w:p w:rsidR="00AF1333" w:rsidRDefault="00AF1333" w:rsidP="004427A3">
      <w:pPr>
        <w:bidi w:val="0"/>
        <w:spacing w:line="240" w:lineRule="auto"/>
        <w:jc w:val="both"/>
        <w:rPr>
          <w:sz w:val="24"/>
          <w:szCs w:val="24"/>
        </w:rPr>
      </w:pPr>
      <w:r w:rsidRPr="0038410D">
        <w:rPr>
          <w:sz w:val="24"/>
          <w:szCs w:val="24"/>
        </w:rPr>
        <w:t>3. Ang salitang Infaq ay nangangahulugan ng dalisay na</w:t>
      </w:r>
      <w:r w:rsidR="004427A3">
        <w:rPr>
          <w:sz w:val="24"/>
          <w:szCs w:val="24"/>
        </w:rPr>
        <w:t xml:space="preserve"> paggugol ng</w:t>
      </w:r>
      <w:r w:rsidRPr="0038410D">
        <w:rPr>
          <w:sz w:val="24"/>
          <w:szCs w:val="24"/>
        </w:rPr>
        <w:t xml:space="preserve"> kayamanan para sa mga </w:t>
      </w:r>
      <w:r w:rsidR="00831927" w:rsidRPr="0038410D">
        <w:rPr>
          <w:sz w:val="24"/>
          <w:szCs w:val="24"/>
        </w:rPr>
        <w:t xml:space="preserve">gawaing </w:t>
      </w:r>
      <w:r w:rsidRPr="0038410D">
        <w:rPr>
          <w:sz w:val="24"/>
          <w:szCs w:val="24"/>
        </w:rPr>
        <w:t>pag</w:t>
      </w:r>
      <w:r w:rsidR="00831927" w:rsidRPr="0038410D">
        <w:rPr>
          <w:sz w:val="24"/>
          <w:szCs w:val="24"/>
        </w:rPr>
        <w:t>sunod</w:t>
      </w:r>
      <w:r w:rsidRPr="0038410D">
        <w:rPr>
          <w:sz w:val="24"/>
          <w:szCs w:val="24"/>
        </w:rPr>
        <w:t xml:space="preserve"> at pina</w:t>
      </w:r>
      <w:r w:rsidR="00831927" w:rsidRPr="0038410D">
        <w:rPr>
          <w:sz w:val="24"/>
          <w:szCs w:val="24"/>
        </w:rPr>
        <w:t>hi</w:t>
      </w:r>
      <w:r w:rsidRPr="0038410D">
        <w:rPr>
          <w:sz w:val="24"/>
          <w:szCs w:val="24"/>
        </w:rPr>
        <w:t>hintulutang bagay.</w:t>
      </w:r>
    </w:p>
    <w:p w:rsidR="008E590E" w:rsidRDefault="008E590E" w:rsidP="008E590E">
      <w:pPr>
        <w:bidi w:val="0"/>
        <w:spacing w:line="240" w:lineRule="auto"/>
        <w:jc w:val="both"/>
        <w:rPr>
          <w:sz w:val="24"/>
          <w:szCs w:val="24"/>
        </w:rPr>
      </w:pPr>
    </w:p>
    <w:p w:rsidR="008E590E" w:rsidRDefault="008E590E" w:rsidP="008E590E">
      <w:pPr>
        <w:bidi w:val="0"/>
        <w:spacing w:line="240" w:lineRule="auto"/>
        <w:jc w:val="both"/>
        <w:rPr>
          <w:sz w:val="24"/>
          <w:szCs w:val="24"/>
        </w:rPr>
      </w:pPr>
    </w:p>
    <w:p w:rsidR="008E590E" w:rsidRPr="0038410D" w:rsidRDefault="008E590E" w:rsidP="008E590E">
      <w:pPr>
        <w:bidi w:val="0"/>
        <w:spacing w:line="240" w:lineRule="auto"/>
        <w:jc w:val="both"/>
        <w:rPr>
          <w:rFonts w:ascii="Arial" w:hAnsi="Arial" w:cs="Akhbar MT"/>
          <w:sz w:val="28"/>
          <w:szCs w:val="28"/>
        </w:rPr>
      </w:pPr>
    </w:p>
    <w:p w:rsidR="00AF1333" w:rsidRPr="0038410D" w:rsidRDefault="00552A61" w:rsidP="00552A61">
      <w:pPr>
        <w:bidi w:val="0"/>
        <w:spacing w:line="240" w:lineRule="auto"/>
        <w:jc w:val="center"/>
        <w:rPr>
          <w:rFonts w:cs="Calibri"/>
          <w:b/>
          <w:bCs/>
          <w:sz w:val="24"/>
          <w:szCs w:val="24"/>
        </w:rPr>
      </w:pPr>
      <w:r w:rsidRPr="0038410D">
        <w:rPr>
          <w:rFonts w:cs="Calibri"/>
          <w:b/>
          <w:bCs/>
          <w:sz w:val="24"/>
          <w:szCs w:val="24"/>
        </w:rPr>
        <w:lastRenderedPageBreak/>
        <w:t>MGA KADAHILANAN NG KALIGTASAN SA APOY</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61-عَنْ </w:t>
      </w:r>
      <w:hyperlink r:id="rId13" w:tooltip="معلومات الرواة" w:history="1">
        <w:r w:rsidRPr="0038410D">
          <w:rPr>
            <w:rFonts w:ascii="Arial" w:hAnsi="Arial" w:cs="Akhbar MT"/>
            <w:sz w:val="28"/>
            <w:szCs w:val="28"/>
            <w:rtl/>
          </w:rPr>
          <w:t>عَدِيِّ بْنِ حَاتِمٍ</w:t>
        </w:r>
      </w:hyperlink>
      <w:r w:rsidRPr="0038410D">
        <w:rPr>
          <w:rFonts w:ascii="Arial" w:hAnsi="Arial" w:cs="Akhbar MT"/>
          <w:sz w:val="28"/>
          <w:szCs w:val="28"/>
          <w:rtl/>
        </w:rPr>
        <w:t xml:space="preserve"> </w:t>
      </w:r>
      <w:r w:rsidRPr="0038410D">
        <w:rPr>
          <w:rFonts w:ascii="Arial" w:hAnsi="Arial" w:cs="Akhbar MT"/>
          <w:sz w:val="28"/>
          <w:szCs w:val="28"/>
        </w:rPr>
        <w:sym w:font="AGA Arabesque" w:char="F074"/>
      </w:r>
      <w:r w:rsidRPr="0038410D">
        <w:rPr>
          <w:rFonts w:ascii="Arial" w:hAnsi="Arial" w:cs="Akhbar MT"/>
          <w:sz w:val="28"/>
          <w:szCs w:val="28"/>
          <w:rtl/>
        </w:rPr>
        <w:t xml:space="preserve">، قَالَ: سَمِعْتُ النَّبِيَّ </w:t>
      </w:r>
      <w:r w:rsidRPr="0038410D">
        <w:rPr>
          <w:rFonts w:ascii="Arial" w:hAnsi="Arial" w:cs="Akhbar MT"/>
          <w:sz w:val="28"/>
          <w:szCs w:val="28"/>
        </w:rPr>
        <w:sym w:font="AGA Arabesque" w:char="F072"/>
      </w:r>
      <w:r w:rsidRPr="0038410D">
        <w:rPr>
          <w:rFonts w:ascii="Arial" w:hAnsi="Arial" w:cs="Akhbar MT"/>
          <w:sz w:val="28"/>
          <w:szCs w:val="28"/>
          <w:rtl/>
        </w:rPr>
        <w:t>، يَقُولُ: مَنِ اسْتَطَاعَ مِنْكُمْ أَنْ يَسْتَتِرَ مِنَ النَّارِ, وَلَوْ بِشِقِّ تَمْرَةٍ؛ فَلْيَفْعَلْ".</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66- (1016), وصحيح البخاري, رقم الحديث 1413, واللفظ لمسلم).</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61- Si Adiy ibn Hatim (Sumakanya nawa ang kaluguran ng Allah) ay nag-ulat, siya ay nagsabi: Narinig ko sa Propeta (</w:t>
      </w:r>
      <w:r w:rsidRPr="0038410D">
        <w:rPr>
          <w:rFonts w:ascii="Arial" w:hAnsi="Arial" w:cs="Akhbar MT"/>
          <w:sz w:val="28"/>
          <w:szCs w:val="28"/>
        </w:rPr>
        <w:sym w:font="AGA Arabesque" w:char="F072"/>
      </w:r>
      <w:r w:rsidRPr="0038410D">
        <w:rPr>
          <w:rFonts w:cs="Akhbar MT"/>
          <w:sz w:val="24"/>
          <w:szCs w:val="24"/>
        </w:rPr>
        <w:t>) na kanyang sinasabi: “Ang sinuman sa inyo ang may kayang gumawa ng pananggalang laban sa Apoy (ng Impiyerno) na kahit isang hiwa lamang ng datiles ay gawin niya ito”.</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Muslim [Hadith Bilang: 66 – (1016)] Al-Bukhari [Hadith Bilang: (1413)].</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532CF2">
      <w:pPr>
        <w:bidi w:val="0"/>
        <w:spacing w:before="100" w:beforeAutospacing="1" w:after="100" w:afterAutospacing="1" w:line="240" w:lineRule="auto"/>
        <w:jc w:val="mediumKashida"/>
        <w:rPr>
          <w:rFonts w:cs="Calibri"/>
          <w:sz w:val="24"/>
          <w:szCs w:val="24"/>
        </w:rPr>
      </w:pPr>
      <w:r w:rsidRPr="0038410D">
        <w:rPr>
          <w:rFonts w:cs="Calibri"/>
          <w:sz w:val="24"/>
          <w:szCs w:val="24"/>
        </w:rPr>
        <w:t>Siya si Abu Tareef at Abu Wahb, Adiy ibn Hatim ibn Abdullah At-Taaie, isang pinuno</w:t>
      </w:r>
      <w:r w:rsidR="00532CF2">
        <w:rPr>
          <w:rFonts w:cs="Calibri"/>
          <w:sz w:val="24"/>
          <w:szCs w:val="24"/>
        </w:rPr>
        <w:t>ng</w:t>
      </w:r>
      <w:r w:rsidRPr="0038410D">
        <w:rPr>
          <w:rFonts w:cs="Calibri"/>
          <w:sz w:val="24"/>
          <w:szCs w:val="24"/>
        </w:rPr>
        <w:t xml:space="preserve"> Sahabi mula sa mga matatalinong</w:t>
      </w:r>
      <w:r w:rsidR="00C77694" w:rsidRPr="0038410D">
        <w:rPr>
          <w:rFonts w:cs="Calibri"/>
          <w:sz w:val="24"/>
          <w:szCs w:val="24"/>
        </w:rPr>
        <w:t xml:space="preserve"> tao na</w:t>
      </w:r>
      <w:r w:rsidRPr="0038410D">
        <w:rPr>
          <w:rFonts w:cs="Calibri"/>
          <w:sz w:val="24"/>
          <w:szCs w:val="24"/>
        </w:rPr>
        <w:t xml:space="preserve"> bukas-palad, siya ay pinuno ng kanyang tribu, mula sa tribung Ta</w:t>
      </w:r>
      <w:r w:rsidR="004175AF" w:rsidRPr="0038410D">
        <w:rPr>
          <w:rFonts w:cs="Calibri"/>
          <w:sz w:val="24"/>
          <w:szCs w:val="24"/>
        </w:rPr>
        <w:t>aie</w:t>
      </w:r>
      <w:r w:rsidRPr="0038410D">
        <w:rPr>
          <w:rFonts w:cs="Calibri"/>
          <w:sz w:val="24"/>
          <w:szCs w:val="24"/>
        </w:rPr>
        <w:t xml:space="preserve"> sa panahon ng kamangmangan at sa Islam, siya ay isang marangal, mahabagin, at mananalumpati na </w:t>
      </w:r>
      <w:r w:rsidR="00C77694" w:rsidRPr="0038410D">
        <w:rPr>
          <w:rFonts w:cs="Calibri"/>
          <w:sz w:val="24"/>
          <w:szCs w:val="24"/>
        </w:rPr>
        <w:t>may pambihirang pag</w:t>
      </w:r>
      <w:r w:rsidRPr="0038410D">
        <w:rPr>
          <w:rFonts w:cs="Calibri"/>
          <w:sz w:val="24"/>
          <w:szCs w:val="24"/>
        </w:rPr>
        <w:t>-</w:t>
      </w:r>
      <w:r w:rsidR="00C77694" w:rsidRPr="0038410D">
        <w:rPr>
          <w:rFonts w:cs="Calibri"/>
          <w:sz w:val="24"/>
          <w:szCs w:val="24"/>
        </w:rPr>
        <w:t>i</w:t>
      </w:r>
      <w:r w:rsidRPr="0038410D">
        <w:rPr>
          <w:rFonts w:cs="Calibri"/>
          <w:sz w:val="24"/>
          <w:szCs w:val="24"/>
        </w:rPr>
        <w:t>isip.</w:t>
      </w:r>
    </w:p>
    <w:p w:rsidR="00AF1333" w:rsidRPr="0038410D" w:rsidRDefault="00AF1333" w:rsidP="00532CF2">
      <w:pPr>
        <w:bidi w:val="0"/>
        <w:spacing w:before="100" w:beforeAutospacing="1" w:after="100" w:afterAutospacing="1" w:line="240" w:lineRule="auto"/>
        <w:jc w:val="mediumKashida"/>
        <w:rPr>
          <w:rFonts w:cs="Calibri"/>
          <w:sz w:val="24"/>
          <w:szCs w:val="24"/>
        </w:rPr>
      </w:pPr>
      <w:r w:rsidRPr="0038410D">
        <w:rPr>
          <w:rFonts w:cs="Calibri"/>
          <w:sz w:val="24"/>
          <w:szCs w:val="24"/>
        </w:rPr>
        <w:lastRenderedPageBreak/>
        <w:t>Lagi nang inaasam-asam ng Sugo (</w:t>
      </w:r>
      <w:r w:rsidRPr="0038410D">
        <w:rPr>
          <w:rFonts w:ascii="Arial" w:hAnsi="Arial" w:cs="Akhbar MT"/>
          <w:sz w:val="28"/>
          <w:szCs w:val="28"/>
        </w:rPr>
        <w:sym w:font="AGA Arabesque" w:char="F072"/>
      </w:r>
      <w:r w:rsidRPr="0038410D">
        <w:rPr>
          <w:rFonts w:cs="Calibri"/>
          <w:sz w:val="24"/>
          <w:szCs w:val="24"/>
        </w:rPr>
        <w:t xml:space="preserve">) ang pagyakap niya sa Islam upang </w:t>
      </w:r>
      <w:r w:rsidR="00532CF2">
        <w:rPr>
          <w:rFonts w:cs="Calibri"/>
          <w:sz w:val="24"/>
          <w:szCs w:val="24"/>
        </w:rPr>
        <w:t xml:space="preserve">kanyang </w:t>
      </w:r>
      <w:r w:rsidRPr="0038410D">
        <w:rPr>
          <w:rFonts w:cs="Calibri"/>
          <w:sz w:val="24"/>
          <w:szCs w:val="24"/>
        </w:rPr>
        <w:t>maging katuwang, at sa katunayan siya ay nagsadya sa Sugo (</w:t>
      </w:r>
      <w:r w:rsidRPr="0038410D">
        <w:rPr>
          <w:rFonts w:ascii="Arial" w:hAnsi="Arial" w:cs="Akhbar MT"/>
          <w:sz w:val="28"/>
          <w:szCs w:val="28"/>
        </w:rPr>
        <w:sym w:font="AGA Arabesque" w:char="F072"/>
      </w:r>
      <w:r w:rsidRPr="0038410D">
        <w:rPr>
          <w:rFonts w:cs="Calibri"/>
          <w:sz w:val="24"/>
          <w:szCs w:val="24"/>
        </w:rPr>
        <w:t>) noong taong ika-</w:t>
      </w:r>
      <w:r w:rsidR="00EF152E" w:rsidRPr="0038410D">
        <w:rPr>
          <w:rFonts w:cs="Calibri"/>
          <w:sz w:val="24"/>
          <w:szCs w:val="24"/>
        </w:rPr>
        <w:t>(</w:t>
      </w:r>
      <w:r w:rsidRPr="0038410D">
        <w:rPr>
          <w:rFonts w:cs="Calibri"/>
          <w:sz w:val="24"/>
          <w:szCs w:val="24"/>
        </w:rPr>
        <w:t>7</w:t>
      </w:r>
      <w:r w:rsidR="00EF152E" w:rsidRPr="0038410D">
        <w:rPr>
          <w:rFonts w:cs="Calibri"/>
          <w:sz w:val="24"/>
          <w:szCs w:val="24"/>
        </w:rPr>
        <w:t>)</w:t>
      </w:r>
      <w:r w:rsidRPr="0038410D">
        <w:rPr>
          <w:rFonts w:cs="Calibri"/>
          <w:sz w:val="24"/>
          <w:szCs w:val="24"/>
        </w:rPr>
        <w:t xml:space="preserve"> sa Hijri, at ang sadya niya rito ay upang tuklasin ang kalagayan ng Sugong ito, at wala siyang layunin na yumakap sa Islam, subali’t nang siya ay dumating sa Madinah, kanyang nakaharap ang Sugo (</w:t>
      </w:r>
      <w:r w:rsidRPr="0038410D">
        <w:rPr>
          <w:rFonts w:ascii="Arial" w:hAnsi="Arial" w:cs="Akhbar MT"/>
          <w:sz w:val="28"/>
          <w:szCs w:val="28"/>
        </w:rPr>
        <w:sym w:font="AGA Arabesque" w:char="F072"/>
      </w:r>
      <w:r w:rsidRPr="0038410D">
        <w:rPr>
          <w:rFonts w:cs="Calibri"/>
          <w:sz w:val="24"/>
          <w:szCs w:val="24"/>
        </w:rPr>
        <w:t xml:space="preserve">) sa Masjid nito, at kanyang napuna na ito’y hindi nag-aangkin ng pagkahari o </w:t>
      </w:r>
      <w:r w:rsidR="00532CF2">
        <w:rPr>
          <w:rFonts w:cs="Calibri"/>
          <w:sz w:val="24"/>
          <w:szCs w:val="24"/>
        </w:rPr>
        <w:t>pagka</w:t>
      </w:r>
      <w:r w:rsidRPr="0038410D">
        <w:rPr>
          <w:rFonts w:cs="Calibri"/>
          <w:sz w:val="24"/>
          <w:szCs w:val="24"/>
        </w:rPr>
        <w:t>pinuno, kaya na</w:t>
      </w:r>
      <w:r w:rsidR="00532CF2">
        <w:rPr>
          <w:rFonts w:cs="Calibri"/>
          <w:sz w:val="24"/>
          <w:szCs w:val="24"/>
        </w:rPr>
        <w:t>pagtanto</w:t>
      </w:r>
      <w:r w:rsidRPr="0038410D">
        <w:rPr>
          <w:rFonts w:cs="Calibri"/>
          <w:sz w:val="24"/>
          <w:szCs w:val="24"/>
        </w:rPr>
        <w:t xml:space="preserve"> niya na ang Sugo (</w:t>
      </w:r>
      <w:r w:rsidRPr="0038410D">
        <w:rPr>
          <w:rFonts w:ascii="Arial" w:hAnsi="Arial" w:cs="Akhbar MT"/>
          <w:sz w:val="28"/>
          <w:szCs w:val="28"/>
        </w:rPr>
        <w:sym w:font="AGA Arabesque" w:char="F072"/>
      </w:r>
      <w:r w:rsidRPr="0038410D">
        <w:rPr>
          <w:rFonts w:cs="Calibri"/>
          <w:sz w:val="24"/>
          <w:szCs w:val="24"/>
        </w:rPr>
        <w:t>) ay hindi naghahangad ng kaharian o pagkapinuno, at pagkaraan ay dinala siya ng Sugo ng Allah (</w:t>
      </w:r>
      <w:r w:rsidRPr="0038410D">
        <w:rPr>
          <w:rFonts w:ascii="Arial" w:hAnsi="Arial" w:cs="Akhbar MT"/>
          <w:sz w:val="28"/>
          <w:szCs w:val="28"/>
        </w:rPr>
        <w:sym w:font="AGA Arabesque" w:char="F072"/>
      </w:r>
      <w:r w:rsidRPr="0038410D">
        <w:rPr>
          <w:rFonts w:cs="Calibri"/>
          <w:sz w:val="24"/>
          <w:szCs w:val="24"/>
        </w:rPr>
        <w:t xml:space="preserve">) sa kanyang bahay, inaliw at inasikaso at hinikayat sa Islam at agad naman nitong niyakap ang Islam at naging maayos ang pagiging muslim nito, sa katunayan mayroon siyang isang kahanga-hangang katayuan at dakilang gawain sa panahon ng pagtalikod sa Islam; na kung saan siya ay nanatili sa Islam at pinagbawalan ang kanyang mga tao sa pagtalikod sa Islam, at gayundin naman na siya ay may malaking pakikibaka sa mga tagumpay ng Islam, siya ay kasamang lumahok sa pagpasok sa Iraq, sa Mada-in, sa Qadisiyyah at sa iba pang mga digmaan, kung kaya’t pinuri siya ni Umar </w:t>
      </w:r>
      <w:r w:rsidR="00E55130" w:rsidRPr="0038410D">
        <w:rPr>
          <w:rFonts w:cs="Calibri"/>
          <w:sz w:val="24"/>
          <w:szCs w:val="24"/>
        </w:rPr>
        <w:t>ibn Al-Khattab</w:t>
      </w:r>
      <w:r w:rsidR="00C77694" w:rsidRPr="0038410D">
        <w:rPr>
          <w:rFonts w:cs="Calibri"/>
          <w:sz w:val="24"/>
          <w:szCs w:val="24"/>
        </w:rPr>
        <w:t xml:space="preserve"> ayon sa isang salaysay</w:t>
      </w:r>
      <w:r w:rsidRPr="0038410D">
        <w:rPr>
          <w:rFonts w:cs="Calibri"/>
          <w:sz w:val="24"/>
          <w:szCs w:val="24"/>
        </w:rPr>
        <w:t>:</w:t>
      </w:r>
    </w:p>
    <w:p w:rsidR="00AF1333" w:rsidRPr="0038410D" w:rsidRDefault="00AF1333" w:rsidP="00E55130">
      <w:pPr>
        <w:bidi w:val="0"/>
        <w:spacing w:line="240" w:lineRule="auto"/>
        <w:jc w:val="mediumKashida"/>
        <w:rPr>
          <w:rFonts w:cs="Calibri"/>
          <w:sz w:val="24"/>
          <w:szCs w:val="24"/>
        </w:rPr>
      </w:pPr>
      <w:r w:rsidRPr="0038410D">
        <w:rPr>
          <w:rFonts w:cs="Calibri"/>
          <w:sz w:val="24"/>
          <w:szCs w:val="24"/>
        </w:rPr>
        <w:lastRenderedPageBreak/>
        <w:t>Si Adiy ibn Hatim ay nag-ulat, kanyang sinabi: “Dumating ako kay Umar (</w:t>
      </w:r>
      <w:r w:rsidR="00E55130" w:rsidRPr="0038410D">
        <w:rPr>
          <w:rFonts w:cs="Calibri"/>
          <w:sz w:val="24"/>
          <w:szCs w:val="24"/>
        </w:rPr>
        <w:t>ibn Al-Khattab</w:t>
      </w:r>
      <w:r w:rsidRPr="0038410D">
        <w:rPr>
          <w:rFonts w:cs="Calibri"/>
          <w:sz w:val="24"/>
          <w:szCs w:val="24"/>
        </w:rPr>
        <w:t xml:space="preserve">) sa isang delegasyon, at nang siya ay magsimulang tumawag ng isa-isa sa mga kalalakihan at sinasabi ang kanilang </w:t>
      </w:r>
      <w:r w:rsidR="00532CF2">
        <w:rPr>
          <w:rFonts w:cs="Calibri"/>
          <w:sz w:val="24"/>
          <w:szCs w:val="24"/>
        </w:rPr>
        <w:t xml:space="preserve">mga </w:t>
      </w:r>
      <w:r w:rsidRPr="0038410D">
        <w:rPr>
          <w:rFonts w:cs="Calibri"/>
          <w:sz w:val="24"/>
          <w:szCs w:val="24"/>
        </w:rPr>
        <w:t>pangalan; aking nasabi: Hindi mo ba ako nakikilala o Ameer</w:t>
      </w:r>
      <w:r w:rsidR="00C77694" w:rsidRPr="0038410D">
        <w:rPr>
          <w:rFonts w:cs="Calibri"/>
          <w:sz w:val="24"/>
          <w:szCs w:val="24"/>
        </w:rPr>
        <w:t>u</w:t>
      </w:r>
      <w:r w:rsidRPr="0038410D">
        <w:rPr>
          <w:rFonts w:cs="Calibri"/>
          <w:sz w:val="24"/>
          <w:szCs w:val="24"/>
        </w:rPr>
        <w:t>l Mu’mineen (Pinuno ng mga Muslim)? Siya ay nagsabi: Oo</w:t>
      </w:r>
      <w:r w:rsidR="004175AF" w:rsidRPr="0038410D">
        <w:rPr>
          <w:rFonts w:cs="Calibri"/>
          <w:sz w:val="24"/>
          <w:szCs w:val="24"/>
        </w:rPr>
        <w:t>,</w:t>
      </w:r>
      <w:r w:rsidRPr="0038410D">
        <w:rPr>
          <w:rFonts w:cs="Calibri"/>
          <w:sz w:val="24"/>
          <w:szCs w:val="24"/>
        </w:rPr>
        <w:t xml:space="preserve"> kilala kita</w:t>
      </w:r>
      <w:r w:rsidR="004175AF" w:rsidRPr="0038410D">
        <w:rPr>
          <w:rFonts w:cs="Calibri"/>
          <w:sz w:val="24"/>
          <w:szCs w:val="24"/>
        </w:rPr>
        <w:t>;</w:t>
      </w:r>
      <w:r w:rsidRPr="0038410D">
        <w:rPr>
          <w:rFonts w:cs="Calibri"/>
          <w:sz w:val="24"/>
          <w:szCs w:val="24"/>
        </w:rPr>
        <w:t xml:space="preserve"> ikaw yaong nanatili sa Islam habang sila nama’y tumiwalag sa Islam, ikaw yaong humarap habang sila nama’y tumalikod, ikaw yaong nagbibigay (ng kawanggawa) habang sila’y nagtatakwil nito, at ikaw yaong tumanggap habang sila’y nagkaila; kaya ang kanyang nasabi: Hindi bale </w:t>
      </w:r>
      <w:r w:rsidR="00532CF2">
        <w:rPr>
          <w:rFonts w:cs="Calibri"/>
          <w:sz w:val="24"/>
          <w:szCs w:val="24"/>
        </w:rPr>
        <w:t xml:space="preserve">na </w:t>
      </w:r>
      <w:r w:rsidRPr="0038410D">
        <w:rPr>
          <w:rFonts w:cs="Calibri"/>
          <w:sz w:val="24"/>
          <w:szCs w:val="24"/>
        </w:rPr>
        <w:t>kung gayon”.</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Al-Bukhari [Hadith Bilang: (4394)].</w:t>
      </w:r>
    </w:p>
    <w:p w:rsidR="00AF1333" w:rsidRPr="0038410D" w:rsidRDefault="00AF1333" w:rsidP="00674500">
      <w:pPr>
        <w:bidi w:val="0"/>
        <w:spacing w:before="100" w:beforeAutospacing="1" w:after="100" w:afterAutospacing="1" w:line="240" w:lineRule="auto"/>
        <w:jc w:val="mediumKashida"/>
        <w:rPr>
          <w:rFonts w:cs="Akhbar MT"/>
          <w:sz w:val="16"/>
          <w:szCs w:val="16"/>
        </w:rPr>
      </w:pPr>
      <w:r w:rsidRPr="0038410D">
        <w:rPr>
          <w:rFonts w:cs="Calibri"/>
          <w:sz w:val="24"/>
          <w:szCs w:val="24"/>
        </w:rPr>
        <w:t>Sa isang salaysay, si Adiy ibn Hatim ay nag-ulat, kanyang sinabi: “Dumating ako kay Umar ibn Al-Khattab at kanyang sinabi sa akin: Katotohanan, ang pinakaunang kawanggawa na nagbigay ng liwanag sa mukha ng Sugo ng Allah (</w:t>
      </w:r>
      <w:r w:rsidRPr="0038410D">
        <w:rPr>
          <w:rFonts w:ascii="Arial" w:hAnsi="Arial" w:cs="Akhbar MT"/>
          <w:sz w:val="28"/>
          <w:szCs w:val="28"/>
        </w:rPr>
        <w:sym w:font="AGA Arabesque" w:char="F072"/>
      </w:r>
      <w:r w:rsidRPr="0038410D">
        <w:rPr>
          <w:rFonts w:cs="Calibri"/>
          <w:sz w:val="24"/>
          <w:szCs w:val="24"/>
        </w:rPr>
        <w:t>) at sa mukha ng kanyang mga kasamahan ay ang kawanggawa ni Ta</w:t>
      </w:r>
      <w:r w:rsidR="004175AF" w:rsidRPr="0038410D">
        <w:rPr>
          <w:rFonts w:cs="Calibri"/>
          <w:sz w:val="24"/>
          <w:szCs w:val="24"/>
        </w:rPr>
        <w:t>aie</w:t>
      </w:r>
      <w:r w:rsidRPr="0038410D">
        <w:rPr>
          <w:rFonts w:cs="Calibri"/>
          <w:sz w:val="24"/>
          <w:szCs w:val="24"/>
        </w:rPr>
        <w:t xml:space="preserve"> na iyong dinala sa Sugo ng Allah (</w:t>
      </w:r>
      <w:r w:rsidRPr="0038410D">
        <w:rPr>
          <w:rFonts w:ascii="Arial" w:hAnsi="Arial" w:cs="Akhbar MT"/>
          <w:sz w:val="28"/>
          <w:szCs w:val="28"/>
        </w:rPr>
        <w:sym w:font="AGA Arabesque" w:char="F072"/>
      </w:r>
      <w:r w:rsidRPr="0038410D">
        <w:rPr>
          <w:rFonts w:cs="Calibri"/>
          <w:sz w:val="24"/>
          <w:szCs w:val="24"/>
        </w:rPr>
        <w:t>).</w:t>
      </w:r>
      <w:r w:rsidR="00674500">
        <w:rPr>
          <w:rFonts w:cs="Calibri"/>
          <w:sz w:val="24"/>
          <w:szCs w:val="24"/>
        </w:rPr>
        <w:t xml:space="preserve"> </w:t>
      </w:r>
      <w:r w:rsidRPr="0038410D">
        <w:rPr>
          <w:rFonts w:cs="Akhbar MT"/>
          <w:sz w:val="16"/>
          <w:szCs w:val="16"/>
        </w:rPr>
        <w:t>Muslim [Hadith Bilang: 196 – (2523)].</w:t>
      </w:r>
    </w:p>
    <w:p w:rsidR="00AF1333" w:rsidRPr="0038410D" w:rsidRDefault="00AF1333" w:rsidP="00E55130">
      <w:pPr>
        <w:bidi w:val="0"/>
        <w:spacing w:before="100" w:beforeAutospacing="1" w:after="100" w:afterAutospacing="1" w:line="240" w:lineRule="auto"/>
        <w:jc w:val="mediumKashida"/>
        <w:rPr>
          <w:rFonts w:cs="Calibri"/>
          <w:sz w:val="24"/>
          <w:szCs w:val="24"/>
        </w:rPr>
      </w:pPr>
      <w:r w:rsidRPr="0038410D">
        <w:rPr>
          <w:rFonts w:cs="Calibri"/>
          <w:sz w:val="24"/>
          <w:szCs w:val="24"/>
        </w:rPr>
        <w:lastRenderedPageBreak/>
        <w:t>At pagkaraan ay tumuloy si Adiy ibn Hatim At-Taaie sa Kufa, at naging t</w:t>
      </w:r>
      <w:r w:rsidR="00E55130" w:rsidRPr="0038410D">
        <w:rPr>
          <w:rFonts w:cs="Calibri"/>
          <w:sz w:val="24"/>
          <w:szCs w:val="24"/>
        </w:rPr>
        <w:t>agatulong ni Ali ibn Abu Thalib</w:t>
      </w:r>
      <w:r w:rsidRPr="0038410D">
        <w:rPr>
          <w:rFonts w:cs="Calibri"/>
          <w:sz w:val="24"/>
          <w:szCs w:val="24"/>
        </w:rPr>
        <w:t xml:space="preserve">, siya ay nakapag-ulat ng (66) Hadith sa mga </w:t>
      </w:r>
      <w:r w:rsidR="00565124" w:rsidRPr="0038410D">
        <w:rPr>
          <w:rFonts w:cs="Calibri"/>
          <w:sz w:val="24"/>
          <w:szCs w:val="24"/>
        </w:rPr>
        <w:t>a</w:t>
      </w:r>
      <w:r w:rsidRPr="0038410D">
        <w:rPr>
          <w:rFonts w:cs="Calibri"/>
          <w:sz w:val="24"/>
          <w:szCs w:val="24"/>
        </w:rPr>
        <w:t>klat ng Sunnah.</w:t>
      </w:r>
    </w:p>
    <w:p w:rsidR="00AF1333" w:rsidRPr="0038410D" w:rsidRDefault="00AF1333" w:rsidP="00565124">
      <w:pPr>
        <w:bidi w:val="0"/>
        <w:spacing w:before="100" w:beforeAutospacing="1" w:after="100" w:afterAutospacing="1" w:line="240" w:lineRule="auto"/>
        <w:jc w:val="mediumKashida"/>
        <w:rPr>
          <w:rFonts w:cs="Calibri"/>
          <w:sz w:val="24"/>
          <w:szCs w:val="24"/>
        </w:rPr>
      </w:pPr>
      <w:r w:rsidRPr="0038410D">
        <w:rPr>
          <w:rFonts w:cs="Calibri"/>
          <w:sz w:val="24"/>
          <w:szCs w:val="24"/>
        </w:rPr>
        <w:t>At namuhay si Adiy ibn Hatim At-Taaie ng mahabang panahon hanggang sa binawian siya ng buhay sa Kufa taong ika-(67) sa Hijri, sa edad niyang (120) taon, datapuwa’t may nagsasabi na mas higit pa roon.</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mga kapakinabangan sa Hadith na ito:</w:t>
      </w:r>
    </w:p>
    <w:p w:rsidR="00AF1333" w:rsidRPr="0038410D" w:rsidRDefault="00AF1333" w:rsidP="00B87EE2">
      <w:pPr>
        <w:bidi w:val="0"/>
        <w:spacing w:before="100" w:beforeAutospacing="1" w:after="100" w:afterAutospacing="1" w:line="240" w:lineRule="auto"/>
        <w:jc w:val="mediumKashida"/>
        <w:rPr>
          <w:rFonts w:cs="Calibri"/>
          <w:sz w:val="24"/>
          <w:szCs w:val="24"/>
        </w:rPr>
      </w:pPr>
      <w:r w:rsidRPr="0038410D">
        <w:rPr>
          <w:rFonts w:cs="Calibri"/>
          <w:sz w:val="24"/>
          <w:szCs w:val="24"/>
        </w:rPr>
        <w:t>1.</w:t>
      </w:r>
      <w:r w:rsidR="00B87EE2" w:rsidRPr="0038410D">
        <w:rPr>
          <w:rFonts w:cs="Calibri"/>
          <w:sz w:val="24"/>
          <w:szCs w:val="24"/>
        </w:rPr>
        <w:t xml:space="preserve"> </w:t>
      </w:r>
      <w:r w:rsidRPr="0038410D">
        <w:rPr>
          <w:rFonts w:cs="Calibri"/>
          <w:sz w:val="24"/>
          <w:szCs w:val="24"/>
        </w:rPr>
        <w:t>Saklaw ng Hadith na ito ang paghihikayat sa kawanggawa, at hindi makakahadlang dito ang kakuntihan nito, sapagka’t maaari</w:t>
      </w:r>
      <w:r w:rsidR="00B87EE2" w:rsidRPr="0038410D">
        <w:rPr>
          <w:rFonts w:cs="Calibri"/>
          <w:sz w:val="24"/>
          <w:szCs w:val="24"/>
        </w:rPr>
        <w:t>ng</w:t>
      </w:r>
      <w:r w:rsidRPr="0038410D">
        <w:rPr>
          <w:rFonts w:cs="Calibri"/>
          <w:sz w:val="24"/>
          <w:szCs w:val="24"/>
        </w:rPr>
        <w:t xml:space="preserve"> ang kaunti nito ay makapagliligtas mula sa Apoy (ng Impiyerno).</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2.</w:t>
      </w:r>
      <w:r w:rsidR="00B87EE2" w:rsidRPr="0038410D">
        <w:rPr>
          <w:rFonts w:cs="Calibri"/>
          <w:sz w:val="24"/>
          <w:szCs w:val="24"/>
        </w:rPr>
        <w:t xml:space="preserve"> </w:t>
      </w:r>
      <w:r w:rsidRPr="0038410D">
        <w:rPr>
          <w:rFonts w:cs="Calibri"/>
          <w:sz w:val="24"/>
          <w:szCs w:val="24"/>
        </w:rPr>
        <w:t xml:space="preserve">Ang kahulugan ng Hadith na ito: Kayo’y gumawa ng pananggalang at halang sa pagitan ninyo sa Apoy mula sa kawanggawa, kahit na ito’y napakaliit na bagay, tulad ng isang hiwa ng datiles o kalahati nito o bahagi lamang nito; sapagka’t ito’y may pakinabang, maaaring ito’y sasapat sa pagkain ng isang bata, kaya huwag magkait nito, at ang </w:t>
      </w:r>
      <w:r w:rsidRPr="0038410D">
        <w:rPr>
          <w:rFonts w:cs="Calibri"/>
          <w:sz w:val="24"/>
          <w:szCs w:val="24"/>
        </w:rPr>
        <w:lastRenderedPageBreak/>
        <w:t>paggawa ng pananggalang ay isang talinghaga sa kapatawaran ng mga kasalanan.</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3.</w:t>
      </w:r>
      <w:r w:rsidR="00B87EE2" w:rsidRPr="0038410D">
        <w:rPr>
          <w:rFonts w:cs="Calibri"/>
          <w:sz w:val="24"/>
          <w:szCs w:val="24"/>
        </w:rPr>
        <w:t xml:space="preserve"> </w:t>
      </w:r>
      <w:r w:rsidRPr="0038410D">
        <w:rPr>
          <w:rFonts w:cs="Calibri"/>
          <w:sz w:val="24"/>
          <w:szCs w:val="24"/>
        </w:rPr>
        <w:t>Sa Hadith na ito’y binanggit lamang ang datiles bukod sa ibang bagay gaya ng sansubo ng pagkain, sapagka’t ang datiles ang siyang pangunahing pagkain ng mga taga-Makkah at Madinah.</w:t>
      </w:r>
    </w:p>
    <w:p w:rsidR="00AF1333" w:rsidRPr="0038410D" w:rsidRDefault="00AF1333" w:rsidP="00532CF2">
      <w:pPr>
        <w:bidi w:val="0"/>
        <w:spacing w:before="100" w:beforeAutospacing="1" w:after="100" w:afterAutospacing="1" w:line="240" w:lineRule="auto"/>
        <w:jc w:val="mediumKashida"/>
        <w:rPr>
          <w:rFonts w:cs="Calibri"/>
          <w:sz w:val="24"/>
          <w:szCs w:val="24"/>
        </w:rPr>
      </w:pPr>
      <w:r w:rsidRPr="0038410D">
        <w:rPr>
          <w:rFonts w:cs="Calibri"/>
          <w:sz w:val="24"/>
          <w:szCs w:val="24"/>
        </w:rPr>
        <w:t>4.</w:t>
      </w:r>
      <w:r w:rsidR="00B87EE2" w:rsidRPr="0038410D">
        <w:rPr>
          <w:rFonts w:cs="Calibri"/>
          <w:sz w:val="24"/>
          <w:szCs w:val="24"/>
        </w:rPr>
        <w:t xml:space="preserve"> </w:t>
      </w:r>
      <w:r w:rsidRPr="0038410D">
        <w:rPr>
          <w:rFonts w:cs="Calibri"/>
          <w:sz w:val="24"/>
          <w:szCs w:val="24"/>
        </w:rPr>
        <w:t>Ang mga kadahilan sa pagpasok ng Paraiso at kaligtasan mula sa Apoy ay sadyang napakarami, kabilang na rito: Ang pagpuno sa mga pangangailangan ng mga tao, at ang pagbigay ng kawanggawa sa kanila kahit na ito’y napakaliit na bagay, at ito ay kabilang sa kabutihan</w:t>
      </w:r>
      <w:r w:rsidR="00B87EE2" w:rsidRPr="0038410D">
        <w:rPr>
          <w:rFonts w:cs="Calibri"/>
          <w:sz w:val="24"/>
          <w:szCs w:val="24"/>
        </w:rPr>
        <w:t>g loob</w:t>
      </w:r>
      <w:r w:rsidRPr="0038410D">
        <w:rPr>
          <w:rFonts w:cs="Calibri"/>
          <w:sz w:val="24"/>
          <w:szCs w:val="24"/>
        </w:rPr>
        <w:t xml:space="preserve"> ng Allah sa sangkatauhan, datapuwa’t ang karamihan sa mga tao ay hindi marunong tumanaw ng utang na loob.</w:t>
      </w:r>
    </w:p>
    <w:p w:rsidR="00ED7EED" w:rsidRPr="0038410D" w:rsidRDefault="00ED7EED" w:rsidP="00ED7EED">
      <w:pPr>
        <w:bidi w:val="0"/>
        <w:spacing w:before="100" w:beforeAutospacing="1" w:after="100" w:afterAutospacing="1" w:line="240" w:lineRule="auto"/>
        <w:jc w:val="mediumKashida"/>
        <w:rPr>
          <w:rFonts w:cs="Calibri"/>
          <w:sz w:val="24"/>
          <w:szCs w:val="24"/>
        </w:rPr>
      </w:pPr>
    </w:p>
    <w:p w:rsidR="00ED7EED" w:rsidRPr="0038410D" w:rsidRDefault="00ED7EED" w:rsidP="00ED7EED">
      <w:pPr>
        <w:bidi w:val="0"/>
        <w:spacing w:before="100" w:beforeAutospacing="1" w:after="100" w:afterAutospacing="1" w:line="240" w:lineRule="auto"/>
        <w:jc w:val="mediumKashida"/>
        <w:rPr>
          <w:rFonts w:cs="Calibri"/>
          <w:sz w:val="24"/>
          <w:szCs w:val="24"/>
        </w:rPr>
      </w:pPr>
    </w:p>
    <w:p w:rsidR="00ED7EED" w:rsidRDefault="00ED7EED" w:rsidP="00ED7EED">
      <w:pPr>
        <w:bidi w:val="0"/>
        <w:spacing w:before="100" w:beforeAutospacing="1" w:after="100" w:afterAutospacing="1" w:line="240" w:lineRule="auto"/>
        <w:jc w:val="mediumKashida"/>
        <w:rPr>
          <w:rFonts w:cs="Calibri"/>
          <w:sz w:val="24"/>
          <w:szCs w:val="24"/>
        </w:rPr>
      </w:pPr>
    </w:p>
    <w:p w:rsidR="008E590E" w:rsidRPr="0038410D" w:rsidRDefault="008E590E" w:rsidP="008E590E">
      <w:pPr>
        <w:bidi w:val="0"/>
        <w:spacing w:before="100" w:beforeAutospacing="1" w:after="100" w:afterAutospacing="1" w:line="240" w:lineRule="auto"/>
        <w:jc w:val="mediumKashida"/>
        <w:rPr>
          <w:rFonts w:cs="Calibri"/>
          <w:sz w:val="24"/>
          <w:szCs w:val="24"/>
        </w:rPr>
      </w:pPr>
    </w:p>
    <w:p w:rsidR="00ED7EED" w:rsidRPr="0038410D" w:rsidRDefault="00ED7EED" w:rsidP="00ED7EED">
      <w:pPr>
        <w:bidi w:val="0"/>
        <w:spacing w:before="100" w:beforeAutospacing="1" w:after="100" w:afterAutospacing="1" w:line="240" w:lineRule="auto"/>
        <w:jc w:val="mediumKashida"/>
        <w:rPr>
          <w:rFonts w:cs="Calibri"/>
          <w:sz w:val="24"/>
          <w:szCs w:val="24"/>
        </w:rPr>
      </w:pPr>
    </w:p>
    <w:p w:rsidR="00AF1333" w:rsidRPr="0038410D" w:rsidRDefault="00532CF2" w:rsidP="00552A61">
      <w:pPr>
        <w:bidi w:val="0"/>
        <w:spacing w:before="100" w:beforeAutospacing="1" w:after="100" w:afterAutospacing="1" w:line="240" w:lineRule="auto"/>
        <w:jc w:val="center"/>
        <w:rPr>
          <w:rFonts w:cs="Calibri"/>
          <w:b/>
          <w:bCs/>
          <w:sz w:val="24"/>
          <w:szCs w:val="24"/>
        </w:rPr>
      </w:pPr>
      <w:r>
        <w:rPr>
          <w:rFonts w:cs="Calibri"/>
          <w:b/>
          <w:bCs/>
          <w:sz w:val="24"/>
          <w:szCs w:val="24"/>
        </w:rPr>
        <w:lastRenderedPageBreak/>
        <w:t xml:space="preserve">ANG </w:t>
      </w:r>
      <w:r w:rsidR="00552A61" w:rsidRPr="0038410D">
        <w:rPr>
          <w:rFonts w:cs="Calibri"/>
          <w:b/>
          <w:bCs/>
          <w:sz w:val="24"/>
          <w:szCs w:val="24"/>
        </w:rPr>
        <w:t>MGA KABUTIHAN NG HAJJ AT UMRAH</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62-عَنْ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أَنَّ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قَالَ: "الْعُمْرَةُ إِلَى الْعُمْرَةِ كَفَّارَةٌ لِمَا بَيْنَهُمَا, وَالْحَجُّ الْمَبْرُوْرُ لَيْسَ لَهُ جَزَاءٌ إِلاَّ الْجَنَّةُ".</w:t>
      </w:r>
      <w:r w:rsidRPr="0038410D">
        <w:rPr>
          <w:rFonts w:ascii="Arial" w:hAnsi="Arial" w:cs="Akhbar MT" w:hint="cs"/>
          <w:sz w:val="28"/>
          <w:szCs w:val="28"/>
          <w:rtl/>
        </w:rPr>
        <w:t xml:space="preserve"> </w:t>
      </w:r>
      <w:r w:rsidRPr="0038410D">
        <w:rPr>
          <w:rFonts w:ascii="Arial" w:hAnsi="Arial" w:cs="Akhbar MT"/>
          <w:sz w:val="20"/>
          <w:szCs w:val="20"/>
          <w:rtl/>
        </w:rPr>
        <w:t>(صحيح البخاري, رقم الحديث 1773, وأيضاً صحيح مسلم, رقم الحديث 437- (1349), واللفظ للبخاري).</w:t>
      </w:r>
    </w:p>
    <w:p w:rsidR="00AF1333" w:rsidRPr="0038410D" w:rsidRDefault="00AF1333" w:rsidP="00674500">
      <w:pPr>
        <w:bidi w:val="0"/>
        <w:spacing w:line="240" w:lineRule="auto"/>
        <w:jc w:val="mediumKashida"/>
        <w:rPr>
          <w:rFonts w:cs="Akhbar MT"/>
          <w:sz w:val="16"/>
          <w:szCs w:val="16"/>
        </w:rPr>
      </w:pPr>
      <w:r w:rsidRPr="0038410D">
        <w:rPr>
          <w:rFonts w:cs="Akhbar MT"/>
          <w:sz w:val="24"/>
          <w:szCs w:val="24"/>
        </w:rPr>
        <w:t>62- Si Abu Hurairah (Sumakanya nawa ang kaluguran ng Allah) ay nag-ulat: Katotohanan, ang Sugo ng Allah (</w:t>
      </w:r>
      <w:r w:rsidRPr="0038410D">
        <w:rPr>
          <w:rFonts w:ascii="Arial" w:hAnsi="Arial" w:cs="Akhbar MT"/>
          <w:sz w:val="28"/>
          <w:szCs w:val="28"/>
        </w:rPr>
        <w:sym w:font="AGA Arabesque" w:char="F072"/>
      </w:r>
      <w:r w:rsidRPr="0038410D">
        <w:rPr>
          <w:rFonts w:cs="Akhbar MT"/>
          <w:sz w:val="24"/>
          <w:szCs w:val="24"/>
        </w:rPr>
        <w:t>) ay nagsabi: “Ang Umrah sa isang Umrah ay kapatawaran sa pagitan nito, at ang tanggap na Hajj ay walang gantimpala maliban sa Paraiso”.</w:t>
      </w:r>
      <w:r w:rsidR="00674500">
        <w:rPr>
          <w:rFonts w:cs="Akhbar MT"/>
          <w:sz w:val="24"/>
          <w:szCs w:val="24"/>
        </w:rPr>
        <w:t xml:space="preserve"> </w:t>
      </w:r>
      <w:r w:rsidRPr="0038410D">
        <w:rPr>
          <w:rFonts w:cs="Akhbar MT"/>
          <w:sz w:val="16"/>
          <w:szCs w:val="16"/>
        </w:rPr>
        <w:t>Al-Bukhari [Hadith Bilang: (1773)] Muslim [Hadith Bilang: 437 – (1349)].</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532CF2">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 xml:space="preserve">Ang mga kapakinabangan </w:t>
      </w:r>
      <w:r w:rsidR="00532CF2">
        <w:rPr>
          <w:rFonts w:cs="Calibri"/>
          <w:b/>
          <w:bCs/>
          <w:sz w:val="24"/>
          <w:szCs w:val="24"/>
        </w:rPr>
        <w:t>sa</w:t>
      </w:r>
      <w:r w:rsidRPr="0038410D">
        <w:rPr>
          <w:rFonts w:cs="Calibri"/>
          <w:b/>
          <w:bCs/>
          <w:sz w:val="24"/>
          <w:szCs w:val="24"/>
        </w:rPr>
        <w:t xml:space="preserve"> Hadith na ito:</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1.</w:t>
      </w:r>
      <w:r w:rsidR="0041107F" w:rsidRPr="0038410D">
        <w:rPr>
          <w:rFonts w:cs="Calibri"/>
          <w:sz w:val="24"/>
          <w:szCs w:val="24"/>
        </w:rPr>
        <w:t xml:space="preserve"> </w:t>
      </w:r>
      <w:r w:rsidRPr="0038410D">
        <w:rPr>
          <w:rFonts w:cs="Calibri"/>
          <w:sz w:val="24"/>
          <w:szCs w:val="24"/>
        </w:rPr>
        <w:t xml:space="preserve">Ang Hadith na ito ay nagtuturo </w:t>
      </w:r>
      <w:r w:rsidR="00720CFD" w:rsidRPr="0038410D">
        <w:rPr>
          <w:rFonts w:cs="Calibri"/>
          <w:sz w:val="24"/>
          <w:szCs w:val="24"/>
        </w:rPr>
        <w:t xml:space="preserve">tungkol </w:t>
      </w:r>
      <w:r w:rsidRPr="0038410D">
        <w:rPr>
          <w:rFonts w:cs="Calibri"/>
          <w:sz w:val="24"/>
          <w:szCs w:val="24"/>
        </w:rPr>
        <w:t xml:space="preserve">sa kabutihan ng maraming beses na pagsasagawa ng Umrah, sapagka’t ito ay nagpapawalang sala sa mga kasalanan na naganap sa pagitan ng dalawang Umrah, at ang tinutukoy na mga kasalanan dito ay </w:t>
      </w:r>
      <w:r w:rsidRPr="0038410D">
        <w:rPr>
          <w:rFonts w:cs="Calibri"/>
          <w:sz w:val="24"/>
          <w:szCs w:val="24"/>
        </w:rPr>
        <w:lastRenderedPageBreak/>
        <w:t>ang mga maliliit at hindi ang mga malalaki; sapagka’t ang mga malalaking kasalanan ay napapawalang sala lamang sa pamamagitan ng wagas na pagbabalik-loob ayon sa mga alituntunin at mga kahilingan nito.</w:t>
      </w:r>
    </w:p>
    <w:p w:rsidR="00AF1333" w:rsidRPr="0038410D" w:rsidRDefault="00AF1333" w:rsidP="00720CFD">
      <w:pPr>
        <w:bidi w:val="0"/>
        <w:spacing w:before="100" w:beforeAutospacing="1" w:after="100" w:afterAutospacing="1" w:line="240" w:lineRule="auto"/>
        <w:jc w:val="mediumKashida"/>
        <w:rPr>
          <w:rFonts w:cs="Calibri"/>
          <w:sz w:val="24"/>
          <w:szCs w:val="24"/>
        </w:rPr>
      </w:pPr>
      <w:r w:rsidRPr="0038410D">
        <w:rPr>
          <w:rFonts w:cs="Calibri"/>
          <w:sz w:val="24"/>
          <w:szCs w:val="24"/>
        </w:rPr>
        <w:t>2.</w:t>
      </w:r>
      <w:r w:rsidR="00720CFD" w:rsidRPr="0038410D">
        <w:rPr>
          <w:rFonts w:cs="Calibri"/>
          <w:sz w:val="24"/>
          <w:szCs w:val="24"/>
        </w:rPr>
        <w:t xml:space="preserve"> </w:t>
      </w:r>
      <w:r w:rsidRPr="0038410D">
        <w:rPr>
          <w:rFonts w:cs="Calibri"/>
          <w:sz w:val="24"/>
          <w:szCs w:val="24"/>
        </w:rPr>
        <w:t xml:space="preserve">Ang Hadith na ito ay nagtuturo </w:t>
      </w:r>
      <w:r w:rsidR="00720CFD" w:rsidRPr="0038410D">
        <w:rPr>
          <w:rFonts w:cs="Calibri"/>
          <w:sz w:val="24"/>
          <w:szCs w:val="24"/>
        </w:rPr>
        <w:t>tungko</w:t>
      </w:r>
      <w:r w:rsidR="00532CF2">
        <w:rPr>
          <w:rFonts w:cs="Calibri"/>
          <w:sz w:val="24"/>
          <w:szCs w:val="24"/>
        </w:rPr>
        <w:t>l</w:t>
      </w:r>
      <w:r w:rsidR="00720CFD" w:rsidRPr="0038410D">
        <w:rPr>
          <w:rFonts w:cs="Calibri"/>
          <w:sz w:val="24"/>
          <w:szCs w:val="24"/>
        </w:rPr>
        <w:t xml:space="preserve"> sa </w:t>
      </w:r>
      <w:r w:rsidRPr="0038410D">
        <w:rPr>
          <w:rFonts w:cs="Calibri"/>
          <w:sz w:val="24"/>
          <w:szCs w:val="24"/>
        </w:rPr>
        <w:t>kadakilaan ng Hajj at Umrah, at ang Umrah sa isang Umrah ay kapatawaran sa pagitan nito, samantalang ang tanggap na Hajj ay walang gantimpala maliban sa Paraiso.</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3.</w:t>
      </w:r>
      <w:r w:rsidR="00720CFD" w:rsidRPr="0038410D">
        <w:rPr>
          <w:rFonts w:cs="Calibri"/>
          <w:sz w:val="24"/>
          <w:szCs w:val="24"/>
        </w:rPr>
        <w:t xml:space="preserve"> </w:t>
      </w:r>
      <w:r w:rsidRPr="0038410D">
        <w:rPr>
          <w:rFonts w:cs="Calibri"/>
          <w:sz w:val="24"/>
          <w:szCs w:val="24"/>
        </w:rPr>
        <w:t>Ang tanggap na Hajj ay yaong Hajj na isinaalang-alang ang mga alituntunin nito, at naipatupad batay sa kung anong ipinag-utos sa nagsasagawa nito sa ganap na pamamaraan.</w:t>
      </w:r>
    </w:p>
    <w:p w:rsidR="003463B1" w:rsidRPr="0038410D" w:rsidRDefault="003463B1" w:rsidP="003463B1">
      <w:pPr>
        <w:bidi w:val="0"/>
        <w:spacing w:before="100" w:beforeAutospacing="1" w:after="100" w:afterAutospacing="1" w:line="240" w:lineRule="auto"/>
        <w:jc w:val="mediumKashida"/>
        <w:rPr>
          <w:rFonts w:cs="Calibri"/>
          <w:sz w:val="24"/>
          <w:szCs w:val="24"/>
        </w:rPr>
      </w:pPr>
    </w:p>
    <w:p w:rsidR="003463B1" w:rsidRPr="0038410D" w:rsidRDefault="003463B1" w:rsidP="003463B1">
      <w:pPr>
        <w:bidi w:val="0"/>
        <w:spacing w:before="100" w:beforeAutospacing="1" w:after="100" w:afterAutospacing="1" w:line="240" w:lineRule="auto"/>
        <w:jc w:val="mediumKashida"/>
        <w:rPr>
          <w:rFonts w:cs="Calibri"/>
          <w:sz w:val="24"/>
          <w:szCs w:val="24"/>
        </w:rPr>
      </w:pPr>
    </w:p>
    <w:p w:rsidR="003463B1" w:rsidRPr="0038410D" w:rsidRDefault="003463B1" w:rsidP="003463B1">
      <w:pPr>
        <w:bidi w:val="0"/>
        <w:spacing w:before="100" w:beforeAutospacing="1" w:after="100" w:afterAutospacing="1" w:line="240" w:lineRule="auto"/>
        <w:jc w:val="mediumKashida"/>
        <w:rPr>
          <w:rFonts w:cs="Calibri"/>
          <w:sz w:val="24"/>
          <w:szCs w:val="24"/>
        </w:rPr>
      </w:pPr>
    </w:p>
    <w:p w:rsidR="003463B1" w:rsidRPr="0038410D" w:rsidRDefault="003463B1" w:rsidP="003463B1">
      <w:pPr>
        <w:bidi w:val="0"/>
        <w:spacing w:before="100" w:beforeAutospacing="1" w:after="100" w:afterAutospacing="1" w:line="240" w:lineRule="auto"/>
        <w:jc w:val="mediumKashida"/>
        <w:rPr>
          <w:rFonts w:cs="Calibri"/>
          <w:sz w:val="24"/>
          <w:szCs w:val="24"/>
        </w:rPr>
      </w:pPr>
    </w:p>
    <w:p w:rsidR="003463B1" w:rsidRPr="0038410D" w:rsidRDefault="003463B1" w:rsidP="003463B1">
      <w:pPr>
        <w:bidi w:val="0"/>
        <w:spacing w:before="100" w:beforeAutospacing="1" w:after="100" w:afterAutospacing="1" w:line="240" w:lineRule="auto"/>
        <w:jc w:val="mediumKashida"/>
        <w:rPr>
          <w:rFonts w:cs="Calibri"/>
          <w:sz w:val="24"/>
          <w:szCs w:val="24"/>
        </w:rPr>
      </w:pPr>
    </w:p>
    <w:p w:rsidR="00AF1333" w:rsidRPr="0038410D" w:rsidRDefault="00532CF2" w:rsidP="00552A61">
      <w:pPr>
        <w:bidi w:val="0"/>
        <w:spacing w:before="100" w:beforeAutospacing="1" w:after="100" w:afterAutospacing="1" w:line="240" w:lineRule="auto"/>
        <w:jc w:val="center"/>
        <w:rPr>
          <w:rFonts w:cs="Calibri"/>
          <w:b/>
          <w:bCs/>
          <w:sz w:val="24"/>
          <w:szCs w:val="24"/>
        </w:rPr>
      </w:pPr>
      <w:r>
        <w:rPr>
          <w:rFonts w:cs="Calibri"/>
          <w:b/>
          <w:bCs/>
          <w:sz w:val="24"/>
          <w:szCs w:val="24"/>
        </w:rPr>
        <w:lastRenderedPageBreak/>
        <w:t xml:space="preserve">ANG </w:t>
      </w:r>
      <w:r w:rsidR="00552A61" w:rsidRPr="0038410D">
        <w:rPr>
          <w:rFonts w:cs="Calibri"/>
          <w:b/>
          <w:bCs/>
          <w:sz w:val="24"/>
          <w:szCs w:val="24"/>
        </w:rPr>
        <w:t>MGA KABUTIHAN NG RAMADAN</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63- عَنْ </w:t>
      </w:r>
      <w:hyperlink r:id="rId14" w:tooltip="معلومات الرواة" w:history="1">
        <w:r w:rsidRPr="0038410D">
          <w:rPr>
            <w:rFonts w:ascii="Arial" w:hAnsi="Arial" w:cs="Akhbar MT"/>
            <w:sz w:val="28"/>
            <w:szCs w:val="28"/>
            <w:rtl/>
          </w:rPr>
          <w:t xml:space="preserve">أَبِي هُرَيْرَةَ </w:t>
        </w:r>
      </w:hyperlink>
      <w:r w:rsidRPr="0038410D">
        <w:rPr>
          <w:rFonts w:ascii="Arial" w:hAnsi="Arial" w:cs="Akhbar MT"/>
          <w:sz w:val="28"/>
          <w:szCs w:val="28"/>
        </w:rPr>
        <w:sym w:font="AGA Arabesque" w:char="F074"/>
      </w:r>
      <w:r w:rsidRPr="0038410D">
        <w:rPr>
          <w:rFonts w:ascii="Arial" w:hAnsi="Arial" w:cs="Akhbar MT"/>
          <w:sz w:val="28"/>
          <w:szCs w:val="28"/>
          <w:rtl/>
        </w:rPr>
        <w:t xml:space="preserve"> يَقُوْلُ: قَالَ رَسُولُ اللَّهِ </w:t>
      </w:r>
      <w:r w:rsidRPr="0038410D">
        <w:rPr>
          <w:rFonts w:ascii="Arial" w:hAnsi="Arial" w:cs="Akhbar MT"/>
          <w:sz w:val="28"/>
          <w:szCs w:val="28"/>
        </w:rPr>
        <w:sym w:font="AGA Arabesque" w:char="F072"/>
      </w:r>
      <w:r w:rsidRPr="0038410D">
        <w:rPr>
          <w:rFonts w:ascii="Arial" w:hAnsi="Arial" w:cs="Akhbar MT"/>
          <w:sz w:val="28"/>
          <w:szCs w:val="28"/>
          <w:rtl/>
        </w:rPr>
        <w:t>: "إِذَا دَخَلَ رَمَضَانُ فُتِّحَتْ أَبْوَابُ الْجَنَّةِ، وَغُلِّقَتْ أَبْوَابُ جَهَنَّمَ، وَسُلْسِلَتِ الشَّيَاطِيْنُ".</w:t>
      </w:r>
      <w:r w:rsidRPr="0038410D">
        <w:rPr>
          <w:rFonts w:ascii="Times New Roman" w:hAnsi="Times New Roman" w:cs="Akhbar MT"/>
          <w:b/>
          <w:bCs/>
          <w:sz w:val="24"/>
          <w:szCs w:val="24"/>
          <w:rtl/>
        </w:rPr>
        <w:t xml:space="preserve"> </w:t>
      </w:r>
      <w:r w:rsidRPr="0038410D">
        <w:rPr>
          <w:rFonts w:ascii="Arial" w:hAnsi="Arial" w:cs="Akhbar MT"/>
          <w:sz w:val="20"/>
          <w:szCs w:val="20"/>
          <w:rtl/>
        </w:rPr>
        <w:t>(صحيح البخاري, رقم الحديث 3277, وصحيح مسلم, رقم الحديث 1 - (1079), واللفظ للبخاري).</w:t>
      </w:r>
    </w:p>
    <w:p w:rsidR="00AF1333" w:rsidRPr="0038410D" w:rsidRDefault="00AF1333" w:rsidP="00720CFD">
      <w:pPr>
        <w:bidi w:val="0"/>
        <w:spacing w:line="240" w:lineRule="auto"/>
        <w:jc w:val="mediumKashida"/>
        <w:rPr>
          <w:rFonts w:cs="Akhbar MT"/>
          <w:sz w:val="24"/>
          <w:szCs w:val="24"/>
        </w:rPr>
      </w:pPr>
      <w:r w:rsidRPr="0038410D">
        <w:rPr>
          <w:rFonts w:cs="Akhbar MT"/>
          <w:sz w:val="24"/>
          <w:szCs w:val="24"/>
        </w:rPr>
        <w:t>63- Si Abu Hurairah (Sumakanya nawa ang kaluguran ng Allah) ay nag-ulat, kanyang sinasabi: Ang Sugo ng Allah (</w:t>
      </w:r>
      <w:r w:rsidRPr="0038410D">
        <w:rPr>
          <w:rFonts w:ascii="Arial" w:hAnsi="Arial" w:cs="Akhbar MT"/>
          <w:sz w:val="28"/>
          <w:szCs w:val="28"/>
        </w:rPr>
        <w:sym w:font="AGA Arabesque" w:char="F072"/>
      </w:r>
      <w:r w:rsidRPr="0038410D">
        <w:rPr>
          <w:rFonts w:cs="Akhbar MT"/>
          <w:sz w:val="24"/>
          <w:szCs w:val="24"/>
        </w:rPr>
        <w:t xml:space="preserve">) ay nagsabi: “Kapag sumapit </w:t>
      </w:r>
      <w:r w:rsidR="00720CFD" w:rsidRPr="0038410D">
        <w:rPr>
          <w:rFonts w:cs="Akhbar MT"/>
          <w:sz w:val="24"/>
          <w:szCs w:val="24"/>
        </w:rPr>
        <w:t xml:space="preserve">na </w:t>
      </w:r>
      <w:r w:rsidRPr="0038410D">
        <w:rPr>
          <w:rFonts w:cs="Akhbar MT"/>
          <w:sz w:val="24"/>
          <w:szCs w:val="24"/>
        </w:rPr>
        <w:t>ang Ramadan ay binubuksan ang mga pintuan ng Paraiso</w:t>
      </w:r>
      <w:r w:rsidR="00720CFD" w:rsidRPr="0038410D">
        <w:rPr>
          <w:rFonts w:cs="Akhbar MT"/>
          <w:sz w:val="24"/>
          <w:szCs w:val="24"/>
        </w:rPr>
        <w:t>,</w:t>
      </w:r>
      <w:r w:rsidRPr="0038410D">
        <w:rPr>
          <w:rFonts w:cs="Akhbar MT"/>
          <w:sz w:val="24"/>
          <w:szCs w:val="24"/>
        </w:rPr>
        <w:t xml:space="preserve"> isinasa</w:t>
      </w:r>
      <w:r w:rsidR="00720CFD" w:rsidRPr="0038410D">
        <w:rPr>
          <w:rFonts w:cs="Akhbar MT"/>
          <w:sz w:val="24"/>
          <w:szCs w:val="24"/>
        </w:rPr>
        <w:t>ra ang mga pintuan ng Impiyerno</w:t>
      </w:r>
      <w:r w:rsidRPr="0038410D">
        <w:rPr>
          <w:rFonts w:cs="Akhbar MT"/>
          <w:sz w:val="24"/>
          <w:szCs w:val="24"/>
        </w:rPr>
        <w:t xml:space="preserve"> at ikinakadena ang mga demunyo”.</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Al-Bukhari [Hadith Bilang: (3277)] Muslim [Hadith Bilang: 1 – (1079)].</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AF1333" w:rsidRPr="0038410D" w:rsidRDefault="00AF1333" w:rsidP="00532CF2">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 xml:space="preserve">Ang mga kapakinabangan </w:t>
      </w:r>
      <w:r w:rsidR="00532CF2">
        <w:rPr>
          <w:rFonts w:cs="Calibri"/>
          <w:b/>
          <w:bCs/>
          <w:sz w:val="24"/>
          <w:szCs w:val="24"/>
        </w:rPr>
        <w:t>sa</w:t>
      </w:r>
      <w:r w:rsidRPr="0038410D">
        <w:rPr>
          <w:rFonts w:cs="Calibri"/>
          <w:b/>
          <w:bCs/>
          <w:sz w:val="24"/>
          <w:szCs w:val="24"/>
        </w:rPr>
        <w:t xml:space="preserve"> Hadith na ito:</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1.</w:t>
      </w:r>
      <w:r w:rsidR="00720CFD" w:rsidRPr="0038410D">
        <w:rPr>
          <w:rFonts w:cs="Calibri"/>
          <w:sz w:val="24"/>
          <w:szCs w:val="24"/>
        </w:rPr>
        <w:t xml:space="preserve"> </w:t>
      </w:r>
      <w:r w:rsidRPr="0038410D">
        <w:rPr>
          <w:rFonts w:cs="Calibri"/>
          <w:sz w:val="24"/>
          <w:szCs w:val="24"/>
        </w:rPr>
        <w:t xml:space="preserve">Kabilang sa kadakilaan ng buwan ng Ramadan ay ang pagbubukas sa mga pintuan ng Paraiso at pagsasara sa mga pintuan ng Impiyerno, kaya dapat lamang sa nais makapasok sa Paraiso at makaligtas </w:t>
      </w:r>
      <w:r w:rsidRPr="0038410D">
        <w:rPr>
          <w:rFonts w:cs="Calibri"/>
          <w:sz w:val="24"/>
          <w:szCs w:val="24"/>
        </w:rPr>
        <w:lastRenderedPageBreak/>
        <w:t>sa pagpasok sa Impiyerno na salubungin ito ng mabuting gawain ng buong kasiglahan, kaliksihan at katapatan.</w:t>
      </w:r>
    </w:p>
    <w:p w:rsidR="00AF1333" w:rsidRPr="0038410D" w:rsidRDefault="00AF1333" w:rsidP="00532CF2">
      <w:pPr>
        <w:bidi w:val="0"/>
        <w:spacing w:before="100" w:beforeAutospacing="1" w:after="100" w:afterAutospacing="1" w:line="240" w:lineRule="auto"/>
        <w:jc w:val="mediumKashida"/>
        <w:rPr>
          <w:rFonts w:cs="Calibri"/>
          <w:sz w:val="24"/>
          <w:szCs w:val="24"/>
        </w:rPr>
      </w:pPr>
      <w:r w:rsidRPr="0038410D">
        <w:rPr>
          <w:rFonts w:cs="Calibri"/>
          <w:sz w:val="24"/>
          <w:szCs w:val="24"/>
        </w:rPr>
        <w:t>2.</w:t>
      </w:r>
      <w:r w:rsidR="00720CFD" w:rsidRPr="0038410D">
        <w:rPr>
          <w:rFonts w:cs="Calibri"/>
          <w:sz w:val="24"/>
          <w:szCs w:val="24"/>
        </w:rPr>
        <w:t xml:space="preserve"> </w:t>
      </w:r>
      <w:r w:rsidRPr="0038410D">
        <w:rPr>
          <w:rFonts w:cs="Calibri"/>
          <w:sz w:val="24"/>
          <w:szCs w:val="24"/>
        </w:rPr>
        <w:t xml:space="preserve">Ang pagkakakadena sa mga demunyo ay totoo, at hindi ibig sabihin na ang pagkakakadena sa lahat ng mga demunyo ay wala nang magaganap na masama at kasuwailan, sapagka’t ito’y may mga </w:t>
      </w:r>
      <w:r w:rsidR="00532CF2">
        <w:rPr>
          <w:rFonts w:cs="Calibri"/>
          <w:sz w:val="24"/>
          <w:szCs w:val="24"/>
        </w:rPr>
        <w:t>ka</w:t>
      </w:r>
      <w:r w:rsidRPr="0038410D">
        <w:rPr>
          <w:rFonts w:cs="Calibri"/>
          <w:sz w:val="24"/>
          <w:szCs w:val="24"/>
        </w:rPr>
        <w:t>dahilan</w:t>
      </w:r>
      <w:r w:rsidR="00532CF2">
        <w:rPr>
          <w:rFonts w:cs="Calibri"/>
          <w:sz w:val="24"/>
          <w:szCs w:val="24"/>
        </w:rPr>
        <w:t xml:space="preserve">an </w:t>
      </w:r>
      <w:r w:rsidRPr="0038410D">
        <w:rPr>
          <w:rFonts w:cs="Calibri"/>
          <w:sz w:val="24"/>
          <w:szCs w:val="24"/>
        </w:rPr>
        <w:t xml:space="preserve">maliban sa mga demunyo, gaya ng likas na kasamaan ng sarili, </w:t>
      </w:r>
      <w:r w:rsidR="00532CF2">
        <w:rPr>
          <w:rFonts w:cs="Calibri"/>
          <w:sz w:val="24"/>
          <w:szCs w:val="24"/>
        </w:rPr>
        <w:t xml:space="preserve">ng </w:t>
      </w:r>
      <w:r w:rsidRPr="0038410D">
        <w:rPr>
          <w:rFonts w:cs="Calibri"/>
          <w:sz w:val="24"/>
          <w:szCs w:val="24"/>
        </w:rPr>
        <w:t>mga di-magagandang kaugalian at mga demunyong tao.</w:t>
      </w:r>
    </w:p>
    <w:p w:rsidR="00AF1333" w:rsidRPr="0038410D" w:rsidRDefault="00AF1333" w:rsidP="00532CF2">
      <w:pPr>
        <w:bidi w:val="0"/>
        <w:spacing w:before="100" w:beforeAutospacing="1" w:after="100" w:afterAutospacing="1" w:line="240" w:lineRule="auto"/>
        <w:jc w:val="mediumKashida"/>
        <w:rPr>
          <w:rFonts w:cs="Calibri"/>
          <w:sz w:val="24"/>
          <w:szCs w:val="24"/>
        </w:rPr>
      </w:pPr>
      <w:r w:rsidRPr="0038410D">
        <w:rPr>
          <w:rFonts w:cs="Calibri"/>
          <w:sz w:val="24"/>
          <w:szCs w:val="24"/>
        </w:rPr>
        <w:t>3.</w:t>
      </w:r>
      <w:r w:rsidR="00720CFD" w:rsidRPr="0038410D">
        <w:rPr>
          <w:rFonts w:cs="Calibri"/>
          <w:sz w:val="24"/>
          <w:szCs w:val="24"/>
        </w:rPr>
        <w:t xml:space="preserve"> </w:t>
      </w:r>
      <w:r w:rsidRPr="0038410D">
        <w:rPr>
          <w:rFonts w:cs="Calibri"/>
          <w:sz w:val="24"/>
          <w:szCs w:val="24"/>
        </w:rPr>
        <w:t>Ang pagbubukas sa mga pintuan ng Paraiso</w:t>
      </w:r>
      <w:r w:rsidR="00720CFD" w:rsidRPr="0038410D">
        <w:rPr>
          <w:rFonts w:cs="Calibri"/>
          <w:sz w:val="24"/>
          <w:szCs w:val="24"/>
        </w:rPr>
        <w:t xml:space="preserve">, </w:t>
      </w:r>
      <w:r w:rsidRPr="0038410D">
        <w:rPr>
          <w:rFonts w:cs="Calibri"/>
          <w:sz w:val="24"/>
          <w:szCs w:val="24"/>
        </w:rPr>
        <w:t xml:space="preserve">pagsasara sa mga pintuan ng Impiyerno at </w:t>
      </w:r>
      <w:r w:rsidR="007316B3" w:rsidRPr="0038410D">
        <w:rPr>
          <w:rFonts w:cs="Calibri"/>
          <w:sz w:val="24"/>
          <w:szCs w:val="24"/>
        </w:rPr>
        <w:t xml:space="preserve">ang </w:t>
      </w:r>
      <w:r w:rsidRPr="0038410D">
        <w:rPr>
          <w:rFonts w:cs="Calibri"/>
          <w:sz w:val="24"/>
          <w:szCs w:val="24"/>
        </w:rPr>
        <w:t>pagkakadena sa mga demunyo ay isang tanda upang dakilain ang kabanalan ng pinagpalang</w:t>
      </w:r>
      <w:r w:rsidR="00532CF2">
        <w:rPr>
          <w:rFonts w:cs="Calibri"/>
          <w:sz w:val="24"/>
          <w:szCs w:val="24"/>
        </w:rPr>
        <w:t xml:space="preserve"> buwan ng </w:t>
      </w:r>
      <w:r w:rsidRPr="0038410D">
        <w:rPr>
          <w:rFonts w:cs="Calibri"/>
          <w:sz w:val="24"/>
          <w:szCs w:val="24"/>
        </w:rPr>
        <w:t>Ramadan, at ang pagkakadena sa mga demunyo ay tunay na naga</w:t>
      </w:r>
      <w:r w:rsidR="007316B3" w:rsidRPr="0038410D">
        <w:rPr>
          <w:rFonts w:cs="Calibri"/>
          <w:sz w:val="24"/>
          <w:szCs w:val="24"/>
        </w:rPr>
        <w:t>ga</w:t>
      </w:r>
      <w:r w:rsidRPr="0038410D">
        <w:rPr>
          <w:rFonts w:cs="Calibri"/>
          <w:sz w:val="24"/>
          <w:szCs w:val="24"/>
        </w:rPr>
        <w:t>nap upang pigilin sila sa pamiminsala sa mga mananampalataya at sa pagdulot ng tukso at pagkakasalungat</w:t>
      </w:r>
      <w:r w:rsidR="007316B3" w:rsidRPr="0038410D">
        <w:rPr>
          <w:rFonts w:cs="Calibri"/>
          <w:sz w:val="24"/>
          <w:szCs w:val="24"/>
        </w:rPr>
        <w:t>an sa isa’t isa</w:t>
      </w:r>
      <w:r w:rsidRPr="0038410D">
        <w:rPr>
          <w:rFonts w:cs="Calibri"/>
          <w:sz w:val="24"/>
          <w:szCs w:val="24"/>
        </w:rPr>
        <w:t>.</w:t>
      </w:r>
    </w:p>
    <w:p w:rsidR="003463B1" w:rsidRPr="0038410D" w:rsidRDefault="003463B1" w:rsidP="003463B1">
      <w:pPr>
        <w:bidi w:val="0"/>
        <w:spacing w:before="100" w:beforeAutospacing="1" w:after="100" w:afterAutospacing="1" w:line="240" w:lineRule="auto"/>
        <w:jc w:val="mediumKashida"/>
        <w:rPr>
          <w:rFonts w:cs="Calibri"/>
          <w:sz w:val="24"/>
          <w:szCs w:val="24"/>
        </w:rPr>
      </w:pPr>
    </w:p>
    <w:p w:rsidR="003463B1" w:rsidRPr="0038410D" w:rsidRDefault="003463B1" w:rsidP="003463B1">
      <w:pPr>
        <w:bidi w:val="0"/>
        <w:spacing w:before="100" w:beforeAutospacing="1" w:after="100" w:afterAutospacing="1" w:line="240" w:lineRule="auto"/>
        <w:jc w:val="mediumKashida"/>
        <w:rPr>
          <w:rFonts w:cs="Calibri"/>
          <w:sz w:val="24"/>
          <w:szCs w:val="24"/>
        </w:rPr>
      </w:pPr>
    </w:p>
    <w:p w:rsidR="003463B1" w:rsidRPr="0038410D" w:rsidRDefault="003463B1" w:rsidP="003463B1">
      <w:pPr>
        <w:bidi w:val="0"/>
        <w:spacing w:before="100" w:beforeAutospacing="1" w:after="100" w:afterAutospacing="1" w:line="240" w:lineRule="auto"/>
        <w:jc w:val="mediumKashida"/>
        <w:rPr>
          <w:rFonts w:cs="Calibri"/>
          <w:sz w:val="24"/>
          <w:szCs w:val="24"/>
        </w:rPr>
      </w:pPr>
    </w:p>
    <w:p w:rsidR="00AF1333" w:rsidRPr="0038410D" w:rsidRDefault="0013743D" w:rsidP="007316B3">
      <w:pPr>
        <w:bidi w:val="0"/>
        <w:spacing w:before="100" w:beforeAutospacing="1" w:after="100" w:afterAutospacing="1" w:line="240" w:lineRule="auto"/>
        <w:jc w:val="center"/>
        <w:rPr>
          <w:rFonts w:ascii="Arial" w:hAnsi="Arial" w:cs="Akhbar MT"/>
          <w:sz w:val="28"/>
          <w:szCs w:val="28"/>
        </w:rPr>
      </w:pPr>
      <w:r w:rsidRPr="0038410D">
        <w:rPr>
          <w:rFonts w:cs="Calibri"/>
          <w:b/>
          <w:bCs/>
          <w:sz w:val="24"/>
          <w:szCs w:val="24"/>
        </w:rPr>
        <w:lastRenderedPageBreak/>
        <w:t>PAG</w:t>
      </w:r>
      <w:r w:rsidR="007316B3" w:rsidRPr="0038410D">
        <w:rPr>
          <w:rFonts w:cs="Calibri"/>
          <w:b/>
          <w:bCs/>
          <w:sz w:val="24"/>
          <w:szCs w:val="24"/>
        </w:rPr>
        <w:t xml:space="preserve">SASATUNGKULIN </w:t>
      </w:r>
      <w:r w:rsidRPr="0038410D">
        <w:rPr>
          <w:rFonts w:cs="Calibri"/>
          <w:b/>
          <w:bCs/>
          <w:sz w:val="24"/>
          <w:szCs w:val="24"/>
        </w:rPr>
        <w:t xml:space="preserve">NG LAYUNIN SA </w:t>
      </w:r>
      <w:r w:rsidR="007316B3" w:rsidRPr="0038410D">
        <w:rPr>
          <w:rFonts w:cs="Calibri"/>
          <w:b/>
          <w:bCs/>
          <w:sz w:val="24"/>
          <w:szCs w:val="24"/>
        </w:rPr>
        <w:t>UBLIGADONG</w:t>
      </w:r>
      <w:r w:rsidRPr="0038410D">
        <w:rPr>
          <w:rFonts w:cs="Calibri"/>
          <w:b/>
          <w:bCs/>
          <w:sz w:val="24"/>
          <w:szCs w:val="24"/>
        </w:rPr>
        <w:t xml:space="preserve"> PAG-AAYUNO</w:t>
      </w:r>
    </w:p>
    <w:p w:rsidR="00AF1333" w:rsidRPr="0038410D" w:rsidRDefault="00AF1333" w:rsidP="00AF1333">
      <w:pPr>
        <w:spacing w:line="240" w:lineRule="auto"/>
        <w:jc w:val="mediumKashida"/>
        <w:rPr>
          <w:rFonts w:cs="Akhbar MT"/>
          <w:sz w:val="20"/>
          <w:szCs w:val="20"/>
          <w:rtl/>
        </w:rPr>
      </w:pPr>
      <w:r w:rsidRPr="0038410D">
        <w:rPr>
          <w:rFonts w:ascii="Arial" w:hAnsi="Arial" w:cs="Akhbar MT"/>
          <w:sz w:val="28"/>
          <w:szCs w:val="28"/>
          <w:rtl/>
        </w:rPr>
        <w:t xml:space="preserve">64- عَنْ </w:t>
      </w:r>
      <w:hyperlink r:id="rId15" w:tooltip="معلومات الرواة" w:history="1">
        <w:r w:rsidRPr="0038410D">
          <w:rPr>
            <w:rFonts w:ascii="Arial" w:hAnsi="Arial" w:cs="Akhbar MT"/>
            <w:sz w:val="28"/>
            <w:szCs w:val="28"/>
            <w:rtl/>
          </w:rPr>
          <w:t xml:space="preserve">حَفْصَةَ رَضِيَ اللهُ عَنْهَا </w:t>
        </w:r>
      </w:hyperlink>
      <w:r w:rsidRPr="0038410D">
        <w:rPr>
          <w:rFonts w:ascii="Arial" w:hAnsi="Arial" w:cs="Akhbar MT"/>
          <w:sz w:val="28"/>
          <w:szCs w:val="28"/>
          <w:rtl/>
        </w:rPr>
        <w:t xml:space="preserve">زَوْجِ النَّبِيِّ </w:t>
      </w:r>
      <w:r w:rsidRPr="0038410D">
        <w:rPr>
          <w:rFonts w:ascii="Arial" w:hAnsi="Arial" w:cs="Akhbar MT"/>
          <w:sz w:val="28"/>
          <w:szCs w:val="28"/>
        </w:rPr>
        <w:sym w:font="AGA Arabesque" w:char="F072"/>
      </w:r>
      <w:r w:rsidRPr="0038410D">
        <w:rPr>
          <w:rFonts w:ascii="Arial" w:hAnsi="Arial" w:cs="Akhbar MT"/>
          <w:sz w:val="28"/>
          <w:szCs w:val="28"/>
          <w:rtl/>
        </w:rPr>
        <w:t xml:space="preserve"> عَنِ النَّبِيِّ </w:t>
      </w:r>
      <w:r w:rsidRPr="0038410D">
        <w:rPr>
          <w:rFonts w:ascii="Arial" w:hAnsi="Arial" w:cs="Akhbar MT"/>
          <w:sz w:val="28"/>
          <w:szCs w:val="28"/>
        </w:rPr>
        <w:sym w:font="AGA Arabesque" w:char="F072"/>
      </w:r>
      <w:r w:rsidRPr="0038410D">
        <w:rPr>
          <w:rFonts w:ascii="Arial" w:hAnsi="Arial" w:cs="Akhbar MT"/>
          <w:sz w:val="28"/>
          <w:szCs w:val="28"/>
          <w:rtl/>
        </w:rPr>
        <w:t xml:space="preserve"> قَالَ: "مَنْ لَمْ يُجْمِعِ الصِّيَامَ قَبْلَ الْفَجْرِ؛ فَلاَ صِيَامَ لَهُ".</w:t>
      </w:r>
      <w:r w:rsidRPr="0038410D">
        <w:rPr>
          <w:rFonts w:ascii="Arial" w:hAnsi="Arial" w:cs="Akhbar MT" w:hint="cs"/>
          <w:sz w:val="28"/>
          <w:szCs w:val="28"/>
          <w:rtl/>
        </w:rPr>
        <w:t xml:space="preserve"> </w:t>
      </w:r>
      <w:r w:rsidRPr="0038410D">
        <w:rPr>
          <w:rFonts w:cs="Akhbar MT"/>
          <w:sz w:val="20"/>
          <w:szCs w:val="20"/>
          <w:rtl/>
        </w:rPr>
        <w:t>(</w:t>
      </w:r>
      <w:r w:rsidRPr="0038410D">
        <w:rPr>
          <w:rFonts w:cs="Akhbar MT" w:hint="eastAsia"/>
          <w:sz w:val="20"/>
          <w:szCs w:val="20"/>
          <w:rtl/>
        </w:rPr>
        <w:t>جامع</w:t>
      </w:r>
      <w:r w:rsidRPr="0038410D">
        <w:rPr>
          <w:rFonts w:cs="Akhbar MT"/>
          <w:sz w:val="20"/>
          <w:szCs w:val="20"/>
          <w:rtl/>
        </w:rPr>
        <w:t xml:space="preserve"> </w:t>
      </w:r>
      <w:r w:rsidRPr="0038410D">
        <w:rPr>
          <w:rFonts w:cs="Akhbar MT" w:hint="eastAsia"/>
          <w:sz w:val="20"/>
          <w:szCs w:val="20"/>
          <w:rtl/>
        </w:rPr>
        <w:t>الترمذي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730, </w:t>
      </w:r>
      <w:r w:rsidRPr="0038410D">
        <w:rPr>
          <w:rFonts w:cs="Akhbar MT" w:hint="eastAsia"/>
          <w:sz w:val="20"/>
          <w:szCs w:val="20"/>
          <w:rtl/>
        </w:rPr>
        <w:t>وسنن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2454, </w:t>
      </w:r>
      <w:r w:rsidRPr="0038410D">
        <w:rPr>
          <w:rFonts w:cs="Akhbar MT" w:hint="eastAsia"/>
          <w:sz w:val="20"/>
          <w:szCs w:val="20"/>
          <w:rtl/>
        </w:rPr>
        <w:t>وسنن</w:t>
      </w:r>
      <w:r w:rsidRPr="0038410D">
        <w:rPr>
          <w:rFonts w:cs="Akhbar MT"/>
          <w:sz w:val="20"/>
          <w:szCs w:val="20"/>
          <w:rtl/>
        </w:rPr>
        <w:t xml:space="preserve"> </w:t>
      </w:r>
      <w:r w:rsidRPr="0038410D">
        <w:rPr>
          <w:rFonts w:cs="Akhbar MT" w:hint="eastAsia"/>
          <w:sz w:val="20"/>
          <w:szCs w:val="20"/>
          <w:rtl/>
        </w:rPr>
        <w:t>النسائي</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2334 , </w:t>
      </w:r>
      <w:r w:rsidRPr="0038410D">
        <w:rPr>
          <w:rFonts w:cs="Akhbar MT" w:hint="eastAsia"/>
          <w:sz w:val="20"/>
          <w:szCs w:val="20"/>
          <w:rtl/>
        </w:rPr>
        <w:t>واللفظ</w:t>
      </w:r>
      <w:r w:rsidRPr="0038410D">
        <w:rPr>
          <w:rFonts w:cs="Akhbar MT"/>
          <w:sz w:val="20"/>
          <w:szCs w:val="20"/>
          <w:rtl/>
        </w:rPr>
        <w:t xml:space="preserve"> </w:t>
      </w:r>
      <w:r w:rsidRPr="0038410D">
        <w:rPr>
          <w:rFonts w:cs="Akhbar MT" w:hint="eastAsia"/>
          <w:sz w:val="20"/>
          <w:szCs w:val="20"/>
          <w:rtl/>
        </w:rPr>
        <w:t>للترمذي</w:t>
      </w:r>
      <w:r w:rsidRPr="0038410D">
        <w:rPr>
          <w:rFonts w:cs="Akhbar MT"/>
          <w:sz w:val="20"/>
          <w:szCs w:val="20"/>
          <w:rtl/>
        </w:rPr>
        <w:t xml:space="preserve">,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 xml:space="preserve"> ).</w:t>
      </w:r>
    </w:p>
    <w:p w:rsidR="00AF1333" w:rsidRPr="0038410D" w:rsidRDefault="00AF1333" w:rsidP="007316B3">
      <w:pPr>
        <w:bidi w:val="0"/>
        <w:spacing w:line="240" w:lineRule="auto"/>
        <w:jc w:val="mediumKashida"/>
        <w:rPr>
          <w:rFonts w:cs="Akhbar MT"/>
          <w:sz w:val="24"/>
          <w:szCs w:val="24"/>
        </w:rPr>
      </w:pPr>
      <w:r w:rsidRPr="0038410D">
        <w:rPr>
          <w:rFonts w:cs="Akhbar MT"/>
          <w:sz w:val="24"/>
          <w:szCs w:val="24"/>
        </w:rPr>
        <w:t>64- Si Hafsah (Sumakanya nawa ang kaluguran ng Allah), asawa ng Propeta (</w:t>
      </w:r>
      <w:r w:rsidRPr="0038410D">
        <w:rPr>
          <w:rFonts w:ascii="Arial" w:hAnsi="Arial" w:cs="Akhbar MT"/>
          <w:sz w:val="28"/>
          <w:szCs w:val="28"/>
        </w:rPr>
        <w:sym w:font="AGA Arabesque" w:char="F072"/>
      </w:r>
      <w:r w:rsidRPr="0038410D">
        <w:rPr>
          <w:rFonts w:cs="Akhbar MT"/>
          <w:sz w:val="24"/>
          <w:szCs w:val="24"/>
        </w:rPr>
        <w:t>) ay nag-ulat: Ang Propeta (</w:t>
      </w:r>
      <w:r w:rsidRPr="0038410D">
        <w:rPr>
          <w:rFonts w:ascii="Arial" w:hAnsi="Arial" w:cs="Akhbar MT"/>
          <w:sz w:val="28"/>
          <w:szCs w:val="28"/>
        </w:rPr>
        <w:sym w:font="AGA Arabesque" w:char="F072"/>
      </w:r>
      <w:r w:rsidRPr="0038410D">
        <w:rPr>
          <w:rFonts w:cs="Akhbar MT"/>
          <w:sz w:val="24"/>
          <w:szCs w:val="24"/>
        </w:rPr>
        <w:t xml:space="preserve">) ay nagsabi: “Ang sinumang hindi niya naitakda ang layunin sa pag-aayuno bago </w:t>
      </w:r>
      <w:r w:rsidR="007316B3" w:rsidRPr="0038410D">
        <w:rPr>
          <w:rFonts w:cs="Akhbar MT"/>
          <w:sz w:val="24"/>
          <w:szCs w:val="24"/>
        </w:rPr>
        <w:t>ang pagsapi</w:t>
      </w:r>
      <w:r w:rsidRPr="0038410D">
        <w:rPr>
          <w:rFonts w:cs="Akhbar MT"/>
          <w:sz w:val="24"/>
          <w:szCs w:val="24"/>
        </w:rPr>
        <w:t xml:space="preserve">t ng </w:t>
      </w:r>
      <w:r w:rsidR="007316B3" w:rsidRPr="0038410D">
        <w:rPr>
          <w:rFonts w:cs="Akhbar MT"/>
          <w:sz w:val="24"/>
          <w:szCs w:val="24"/>
        </w:rPr>
        <w:t xml:space="preserve">(Salah sa) </w:t>
      </w:r>
      <w:r w:rsidRPr="0038410D">
        <w:rPr>
          <w:rFonts w:cs="Akhbar MT"/>
          <w:sz w:val="24"/>
          <w:szCs w:val="24"/>
        </w:rPr>
        <w:t>Fajr, siya ay walang pag-aayuno”.</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At-Tirmidhi [Hadith Bilang: (730)] Abu Daud [Hadith Bilang: (2454)] An-Nasai [Hadith Bilang: (2334)].</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E55130">
      <w:pPr>
        <w:bidi w:val="0"/>
        <w:spacing w:before="100" w:beforeAutospacing="1" w:after="100" w:afterAutospacing="1" w:line="240" w:lineRule="auto"/>
        <w:jc w:val="mediumKashida"/>
        <w:rPr>
          <w:rFonts w:cs="Calibri"/>
          <w:sz w:val="24"/>
          <w:szCs w:val="24"/>
        </w:rPr>
      </w:pPr>
      <w:r w:rsidRPr="0038410D">
        <w:rPr>
          <w:rFonts w:cs="Calibri"/>
          <w:sz w:val="24"/>
          <w:szCs w:val="24"/>
        </w:rPr>
        <w:t xml:space="preserve">Siya ang </w:t>
      </w:r>
      <w:r w:rsidR="00532CF2">
        <w:rPr>
          <w:rFonts w:cs="Calibri"/>
          <w:sz w:val="24"/>
          <w:szCs w:val="24"/>
        </w:rPr>
        <w:t>isa sa tinaguriang Ummul Mu’mineen (</w:t>
      </w:r>
      <w:r w:rsidRPr="0038410D">
        <w:rPr>
          <w:rFonts w:cs="Calibri"/>
          <w:sz w:val="24"/>
          <w:szCs w:val="24"/>
        </w:rPr>
        <w:t>ina ng mga mananampalataya</w:t>
      </w:r>
      <w:r w:rsidR="00532CF2">
        <w:rPr>
          <w:rFonts w:cs="Calibri"/>
          <w:sz w:val="24"/>
          <w:szCs w:val="24"/>
        </w:rPr>
        <w:t>)</w:t>
      </w:r>
      <w:r w:rsidRPr="0038410D">
        <w:rPr>
          <w:rFonts w:cs="Calibri"/>
          <w:sz w:val="24"/>
          <w:szCs w:val="24"/>
        </w:rPr>
        <w:t xml:space="preserve"> na si Hafsah, anak na </w:t>
      </w:r>
      <w:r w:rsidRPr="0038410D">
        <w:rPr>
          <w:rFonts w:cs="Calibri"/>
          <w:sz w:val="24"/>
          <w:szCs w:val="24"/>
        </w:rPr>
        <w:lastRenderedPageBreak/>
        <w:t xml:space="preserve">babae ng </w:t>
      </w:r>
      <w:r w:rsidR="007316B3" w:rsidRPr="0038410D">
        <w:rPr>
          <w:rFonts w:cs="Calibri"/>
          <w:sz w:val="24"/>
          <w:szCs w:val="24"/>
        </w:rPr>
        <w:t xml:space="preserve">Ameerul Mu’mineen </w:t>
      </w:r>
      <w:r w:rsidR="00E55130" w:rsidRPr="0038410D">
        <w:rPr>
          <w:rFonts w:cs="Calibri"/>
          <w:sz w:val="24"/>
          <w:szCs w:val="24"/>
        </w:rPr>
        <w:t>na si Umar ibn Al-Khattab</w:t>
      </w:r>
      <w:r w:rsidRPr="0038410D">
        <w:rPr>
          <w:rFonts w:cs="Calibri"/>
          <w:sz w:val="24"/>
          <w:szCs w:val="24"/>
        </w:rPr>
        <w:t>, siya ay ipinanganak bago ang pagkahirang n</w:t>
      </w:r>
      <w:r w:rsidR="007316B3" w:rsidRPr="0038410D">
        <w:rPr>
          <w:rFonts w:cs="Calibri"/>
          <w:sz w:val="24"/>
          <w:szCs w:val="24"/>
        </w:rPr>
        <w:t>i Muhammad bilan</w:t>
      </w:r>
      <w:r w:rsidRPr="0038410D">
        <w:rPr>
          <w:rFonts w:cs="Calibri"/>
          <w:sz w:val="24"/>
          <w:szCs w:val="24"/>
        </w:rPr>
        <w:t>g Propeta ng limang taon, siya ay naging mabuting asawa ni Khunais ibn Huzafa</w:t>
      </w:r>
      <w:r w:rsidR="007316B3" w:rsidRPr="0038410D">
        <w:rPr>
          <w:rFonts w:cs="Calibri"/>
          <w:sz w:val="24"/>
          <w:szCs w:val="24"/>
        </w:rPr>
        <w:t>h</w:t>
      </w:r>
      <w:r w:rsidRPr="0038410D">
        <w:rPr>
          <w:rFonts w:cs="Calibri"/>
          <w:sz w:val="24"/>
          <w:szCs w:val="24"/>
        </w:rPr>
        <w:t xml:space="preserve"> Al</w:t>
      </w:r>
      <w:r w:rsidR="007316B3" w:rsidRPr="0038410D">
        <w:rPr>
          <w:rFonts w:cs="Calibri"/>
          <w:sz w:val="24"/>
          <w:szCs w:val="24"/>
        </w:rPr>
        <w:t>-S</w:t>
      </w:r>
      <w:r w:rsidRPr="0038410D">
        <w:rPr>
          <w:rFonts w:cs="Calibri"/>
          <w:sz w:val="24"/>
          <w:szCs w:val="24"/>
        </w:rPr>
        <w:t>ahami</w:t>
      </w:r>
      <w:r w:rsidR="007316B3" w:rsidRPr="0038410D">
        <w:rPr>
          <w:rFonts w:cs="Calibri"/>
          <w:sz w:val="24"/>
          <w:szCs w:val="24"/>
        </w:rPr>
        <w:t>e</w:t>
      </w:r>
      <w:r w:rsidRPr="0038410D">
        <w:rPr>
          <w:rFonts w:cs="Calibri"/>
          <w:sz w:val="24"/>
          <w:szCs w:val="24"/>
        </w:rPr>
        <w:t xml:space="preserve"> Al-Badri</w:t>
      </w:r>
      <w:r w:rsidR="007316B3" w:rsidRPr="0038410D">
        <w:rPr>
          <w:rFonts w:cs="Calibri"/>
          <w:sz w:val="24"/>
          <w:szCs w:val="24"/>
        </w:rPr>
        <w:t>e</w:t>
      </w:r>
      <w:r w:rsidRPr="0038410D">
        <w:rPr>
          <w:rFonts w:cs="Calibri"/>
          <w:sz w:val="24"/>
          <w:szCs w:val="24"/>
        </w:rPr>
        <w:t xml:space="preserve"> na kasamang lumikas patungong Ethiopia, pagkaraan ay tumungo sa Madinah kasama si Hafsah, siya (si Khunais) ay lumahok sa pakikipaglaban sa labanan sa Badr at Uhud, datapuwa’t siya ay nagtamo ng matinding sugat na siyang naging dahilan ng kanyang pagkamatay, at naiwanan niya ang kanyang asawa na si Hafsah bint Umar sa edad niyang dalawampung taon, kaya labis na nasaktan si Umar ibn Al-Khattab sa kanyang anak na babae na </w:t>
      </w:r>
      <w:r w:rsidR="007316B3" w:rsidRPr="0038410D">
        <w:rPr>
          <w:rFonts w:cs="Calibri"/>
          <w:sz w:val="24"/>
          <w:szCs w:val="24"/>
        </w:rPr>
        <w:t>batang-</w:t>
      </w:r>
      <w:r w:rsidRPr="0038410D">
        <w:rPr>
          <w:rFonts w:cs="Calibri"/>
          <w:sz w:val="24"/>
          <w:szCs w:val="24"/>
        </w:rPr>
        <w:t xml:space="preserve">bata, at sadyang nagpahirap sa kanya na makita ang mga tanda ng pagkabalo na papatay nang pataksil sa kanyang kabataan, at nagsimula siyang makaramdam ng pagkaliit sa kanyang sarili sa tuwing nakikita niya ang kanyang anak na </w:t>
      </w:r>
      <w:r w:rsidR="007316B3" w:rsidRPr="0038410D">
        <w:rPr>
          <w:rFonts w:cs="Calibri"/>
          <w:sz w:val="24"/>
          <w:szCs w:val="24"/>
        </w:rPr>
        <w:t>batang-bata</w:t>
      </w:r>
      <w:r w:rsidRPr="0038410D">
        <w:rPr>
          <w:rFonts w:cs="Calibri"/>
          <w:sz w:val="24"/>
          <w:szCs w:val="24"/>
        </w:rPr>
        <w:t xml:space="preserve">, habang nagdurusa sa pagkakabalo, samantalang siya’y lumalasap </w:t>
      </w:r>
      <w:r w:rsidR="007316B3" w:rsidRPr="0038410D">
        <w:rPr>
          <w:rFonts w:cs="Calibri"/>
          <w:sz w:val="24"/>
          <w:szCs w:val="24"/>
        </w:rPr>
        <w:t xml:space="preserve">noon </w:t>
      </w:r>
      <w:r w:rsidRPr="0038410D">
        <w:rPr>
          <w:rFonts w:cs="Calibri"/>
          <w:sz w:val="24"/>
          <w:szCs w:val="24"/>
        </w:rPr>
        <w:t xml:space="preserve">ng karangyaan sa piling ng kanyang asawa, kaya </w:t>
      </w:r>
      <w:r w:rsidR="007316B3" w:rsidRPr="0038410D">
        <w:rPr>
          <w:rFonts w:cs="Calibri"/>
          <w:sz w:val="24"/>
          <w:szCs w:val="24"/>
        </w:rPr>
        <w:t xml:space="preserve">pagkatapos ng kanyang takdang palugit </w:t>
      </w:r>
      <w:r w:rsidRPr="0038410D">
        <w:rPr>
          <w:rFonts w:cs="Calibri"/>
          <w:sz w:val="24"/>
          <w:szCs w:val="24"/>
        </w:rPr>
        <w:t xml:space="preserve">naging palaisipan kay Umar ibn Al-Khattab ang tungkol sa kanyang kalagayan, pagkaraan ay namanhikan sa kanya ang Propeta </w:t>
      </w:r>
      <w:r w:rsidRPr="0038410D">
        <w:rPr>
          <w:rFonts w:cs="Calibri"/>
          <w:sz w:val="24"/>
          <w:szCs w:val="24"/>
        </w:rPr>
        <w:lastRenderedPageBreak/>
        <w:t>(</w:t>
      </w:r>
      <w:r w:rsidRPr="0038410D">
        <w:rPr>
          <w:rFonts w:ascii="Arial" w:hAnsi="Arial" w:cs="Akhbar MT"/>
          <w:sz w:val="28"/>
          <w:szCs w:val="28"/>
        </w:rPr>
        <w:sym w:font="AGA Arabesque" w:char="F072"/>
      </w:r>
      <w:r w:rsidRPr="0038410D">
        <w:rPr>
          <w:rFonts w:cs="Calibri"/>
          <w:sz w:val="24"/>
          <w:szCs w:val="24"/>
        </w:rPr>
        <w:t>); at pinaasawa sa kanya ni Umar ang kanyang anak na babae na si Hafsah, kaya natamo niya ang karangalan ng pagkakaugnay sa Propeta (</w:t>
      </w:r>
      <w:r w:rsidRPr="0038410D">
        <w:rPr>
          <w:rFonts w:ascii="Arial" w:hAnsi="Arial" w:cs="Akhbar MT"/>
          <w:sz w:val="28"/>
          <w:szCs w:val="28"/>
        </w:rPr>
        <w:sym w:font="AGA Arabesque" w:char="F072"/>
      </w:r>
      <w:r w:rsidRPr="0038410D">
        <w:rPr>
          <w:rFonts w:cs="Calibri"/>
          <w:sz w:val="24"/>
          <w:szCs w:val="24"/>
        </w:rPr>
        <w:t>) sa taong ika-</w:t>
      </w:r>
      <w:r w:rsidR="00D22751" w:rsidRPr="0038410D">
        <w:rPr>
          <w:rFonts w:cs="Calibri"/>
          <w:sz w:val="24"/>
          <w:szCs w:val="24"/>
        </w:rPr>
        <w:t>(</w:t>
      </w:r>
      <w:r w:rsidRPr="0038410D">
        <w:rPr>
          <w:rFonts w:cs="Calibri"/>
          <w:sz w:val="24"/>
          <w:szCs w:val="24"/>
        </w:rPr>
        <w:t>3</w:t>
      </w:r>
      <w:r w:rsidR="00D22751" w:rsidRPr="0038410D">
        <w:rPr>
          <w:rFonts w:cs="Calibri"/>
          <w:sz w:val="24"/>
          <w:szCs w:val="24"/>
        </w:rPr>
        <w:t>)</w:t>
      </w:r>
      <w:r w:rsidRPr="0038410D">
        <w:rPr>
          <w:rFonts w:cs="Calibri"/>
          <w:sz w:val="24"/>
          <w:szCs w:val="24"/>
        </w:rPr>
        <w:t xml:space="preserve"> sa Hijri</w:t>
      </w:r>
      <w:r w:rsidR="00D22751" w:rsidRPr="0038410D">
        <w:rPr>
          <w:rFonts w:cs="Calibri"/>
          <w:sz w:val="24"/>
          <w:szCs w:val="24"/>
        </w:rPr>
        <w:t>, at m</w:t>
      </w:r>
      <w:r w:rsidRPr="0038410D">
        <w:rPr>
          <w:rFonts w:cs="Calibri"/>
          <w:sz w:val="24"/>
          <w:szCs w:val="24"/>
        </w:rPr>
        <w:t xml:space="preserve">ayroon siyang </w:t>
      </w:r>
      <w:r w:rsidR="007316B3" w:rsidRPr="0038410D">
        <w:rPr>
          <w:rFonts w:cs="Calibri"/>
          <w:sz w:val="24"/>
          <w:szCs w:val="24"/>
        </w:rPr>
        <w:t>naiulat na (60)</w:t>
      </w:r>
      <w:r w:rsidRPr="0038410D">
        <w:rPr>
          <w:rFonts w:cs="Calibri"/>
          <w:sz w:val="24"/>
          <w:szCs w:val="24"/>
        </w:rPr>
        <w:t xml:space="preserve"> Hadith sa mga aklat ng Sunnah.</w:t>
      </w:r>
    </w:p>
    <w:p w:rsidR="00AF1333" w:rsidRPr="0038410D" w:rsidRDefault="00AF1333" w:rsidP="00532CF2">
      <w:pPr>
        <w:bidi w:val="0"/>
        <w:spacing w:before="100" w:beforeAutospacing="1" w:after="100" w:afterAutospacing="1" w:line="240" w:lineRule="auto"/>
        <w:jc w:val="mediumKashida"/>
        <w:rPr>
          <w:rFonts w:cs="Calibri"/>
          <w:sz w:val="24"/>
          <w:szCs w:val="24"/>
        </w:rPr>
      </w:pPr>
      <w:r w:rsidRPr="0038410D">
        <w:rPr>
          <w:rFonts w:cs="Calibri"/>
          <w:sz w:val="24"/>
          <w:szCs w:val="24"/>
        </w:rPr>
        <w:t>At ang pinakamalaki sa mga kagalingan ni Hafsah ay ang pagkapili sa kanya bilang tagapag-alaga ng unang kopya ng Qur’an na tinipon ni Abu Bakr</w:t>
      </w:r>
      <w:r w:rsidR="00E55130" w:rsidRPr="0038410D">
        <w:rPr>
          <w:rFonts w:cs="Calibri"/>
          <w:sz w:val="24"/>
          <w:szCs w:val="24"/>
        </w:rPr>
        <w:t xml:space="preserve"> As-Siddiq</w:t>
      </w:r>
      <w:r w:rsidRPr="0038410D">
        <w:rPr>
          <w:rFonts w:cs="Calibri"/>
          <w:sz w:val="24"/>
          <w:szCs w:val="24"/>
        </w:rPr>
        <w:t xml:space="preserve"> mula sa mga kamay ng mga tao pagkaraan ng pagkamatay ng maraming mambabasa, at </w:t>
      </w:r>
      <w:r w:rsidR="00565124" w:rsidRPr="0038410D">
        <w:rPr>
          <w:rFonts w:cs="Calibri"/>
          <w:sz w:val="24"/>
          <w:szCs w:val="24"/>
        </w:rPr>
        <w:t>sa ka</w:t>
      </w:r>
      <w:r w:rsidRPr="0038410D">
        <w:rPr>
          <w:rFonts w:cs="Calibri"/>
          <w:sz w:val="24"/>
          <w:szCs w:val="24"/>
        </w:rPr>
        <w:t>dahil</w:t>
      </w:r>
      <w:r w:rsidR="00565124" w:rsidRPr="0038410D">
        <w:rPr>
          <w:rFonts w:cs="Calibri"/>
          <w:sz w:val="24"/>
          <w:szCs w:val="24"/>
        </w:rPr>
        <w:t>ang</w:t>
      </w:r>
      <w:r w:rsidRPr="0038410D">
        <w:rPr>
          <w:rFonts w:cs="Calibri"/>
          <w:sz w:val="24"/>
          <w:szCs w:val="24"/>
        </w:rPr>
        <w:t xml:space="preserve"> si Hafsah ay isang babaing manunulat; siya ang naitalaga na tagabantay ng Banal na Qur’an, at nanatili sa kanya ang unang kopya ng Qur’an hanggang sa pamumuno ni Uthman </w:t>
      </w:r>
      <w:r w:rsidR="00E55130" w:rsidRPr="0038410D">
        <w:rPr>
          <w:rFonts w:cs="Calibri"/>
          <w:sz w:val="24"/>
          <w:szCs w:val="24"/>
        </w:rPr>
        <w:t>ibn Affan</w:t>
      </w:r>
      <w:r w:rsidRPr="0038410D">
        <w:rPr>
          <w:rFonts w:cs="Calibri"/>
          <w:sz w:val="24"/>
          <w:szCs w:val="24"/>
        </w:rPr>
        <w:t xml:space="preserve">; at pagkatapos ay hiningi sa kanya ni Uthman ang Qur’an upang ipalimbag sa lahat ng sulok sa iisang paraan na pagbasa, at pagkaraan ay ibinalik din sa kanya, at nanatili ito sa kanya hanggang sa siya ay bawian ng Allah ng buhay matapos na maihabilin ito sa kanyang kapatid na </w:t>
      </w:r>
      <w:r w:rsidR="00565124" w:rsidRPr="0038410D">
        <w:rPr>
          <w:rFonts w:cs="Calibri"/>
          <w:sz w:val="24"/>
          <w:szCs w:val="24"/>
        </w:rPr>
        <w:t xml:space="preserve">isang </w:t>
      </w:r>
      <w:r w:rsidRPr="0038410D">
        <w:rPr>
          <w:rFonts w:cs="Calibri"/>
          <w:sz w:val="24"/>
          <w:szCs w:val="24"/>
        </w:rPr>
        <w:t>makadiyos at banal na si Abdullah.</w:t>
      </w:r>
    </w:p>
    <w:p w:rsidR="00AF1333" w:rsidRPr="0038410D" w:rsidRDefault="00AF1333" w:rsidP="00565124">
      <w:pPr>
        <w:bidi w:val="0"/>
        <w:spacing w:before="100" w:beforeAutospacing="1" w:after="100" w:afterAutospacing="1" w:line="240" w:lineRule="auto"/>
        <w:jc w:val="mediumKashida"/>
        <w:rPr>
          <w:rFonts w:ascii="Arial" w:hAnsi="Arial" w:cs="Akhbar MT"/>
          <w:sz w:val="28"/>
          <w:szCs w:val="28"/>
        </w:rPr>
      </w:pPr>
      <w:r w:rsidRPr="0038410D">
        <w:rPr>
          <w:rFonts w:cs="Calibri"/>
          <w:sz w:val="24"/>
          <w:szCs w:val="24"/>
        </w:rPr>
        <w:t xml:space="preserve">Nakaugalian din ng </w:t>
      </w:r>
      <w:r w:rsidR="00532CF2">
        <w:rPr>
          <w:rFonts w:cs="Calibri"/>
          <w:sz w:val="24"/>
          <w:szCs w:val="24"/>
        </w:rPr>
        <w:t xml:space="preserve">isa sa mga tinaguriang </w:t>
      </w:r>
      <w:r w:rsidRPr="0038410D">
        <w:rPr>
          <w:rFonts w:cs="Calibri"/>
          <w:sz w:val="24"/>
          <w:szCs w:val="24"/>
        </w:rPr>
        <w:t xml:space="preserve">ina ng mga mananampalataya na si Hafsah na isabuhay </w:t>
      </w:r>
      <w:r w:rsidRPr="0038410D">
        <w:rPr>
          <w:rFonts w:cs="Calibri"/>
          <w:sz w:val="24"/>
          <w:szCs w:val="24"/>
        </w:rPr>
        <w:lastRenderedPageBreak/>
        <w:t>ang kanyang gabi sa pag-aalay ng pagsamba, pagbasa ng Qur’an at paggunita sa Allah, hanggang sa siya ay binawian ng buhay sa taong ika-</w:t>
      </w:r>
      <w:r w:rsidR="00D22751" w:rsidRPr="0038410D">
        <w:rPr>
          <w:rFonts w:cs="Calibri"/>
          <w:sz w:val="24"/>
          <w:szCs w:val="24"/>
        </w:rPr>
        <w:t>(</w:t>
      </w:r>
      <w:r w:rsidRPr="0038410D">
        <w:rPr>
          <w:rFonts w:cs="Calibri"/>
          <w:sz w:val="24"/>
          <w:szCs w:val="24"/>
        </w:rPr>
        <w:t>41</w:t>
      </w:r>
      <w:r w:rsidR="00D22751" w:rsidRPr="0038410D">
        <w:rPr>
          <w:rFonts w:cs="Calibri"/>
          <w:sz w:val="24"/>
          <w:szCs w:val="24"/>
        </w:rPr>
        <w:t>)</w:t>
      </w:r>
      <w:r w:rsidRPr="0038410D">
        <w:rPr>
          <w:rFonts w:cs="Calibri"/>
          <w:sz w:val="24"/>
          <w:szCs w:val="24"/>
        </w:rPr>
        <w:t xml:space="preserve"> sa Hijri, datapuwa’t may nagsasabi na siya ay yumao sa taong ika-</w:t>
      </w:r>
      <w:r w:rsidR="00D22751" w:rsidRPr="0038410D">
        <w:rPr>
          <w:rFonts w:cs="Calibri"/>
          <w:sz w:val="24"/>
          <w:szCs w:val="24"/>
        </w:rPr>
        <w:t>(</w:t>
      </w:r>
      <w:r w:rsidRPr="0038410D">
        <w:rPr>
          <w:rFonts w:cs="Calibri"/>
          <w:sz w:val="24"/>
          <w:szCs w:val="24"/>
        </w:rPr>
        <w:t>45</w:t>
      </w:r>
      <w:r w:rsidR="00D22751" w:rsidRPr="0038410D">
        <w:rPr>
          <w:rFonts w:cs="Calibri"/>
          <w:sz w:val="24"/>
          <w:szCs w:val="24"/>
        </w:rPr>
        <w:t>)</w:t>
      </w:r>
      <w:r w:rsidRPr="0038410D">
        <w:rPr>
          <w:rFonts w:cs="Calibri"/>
          <w:sz w:val="24"/>
          <w:szCs w:val="24"/>
        </w:rPr>
        <w:t xml:space="preserve"> sa Hijri sa Madinah, at </w:t>
      </w:r>
      <w:r w:rsidR="00565124" w:rsidRPr="0038410D">
        <w:rPr>
          <w:rFonts w:cs="Calibri"/>
          <w:sz w:val="24"/>
          <w:szCs w:val="24"/>
        </w:rPr>
        <w:t xml:space="preserve">si Marwan, </w:t>
      </w:r>
      <w:r w:rsidR="00532CF2">
        <w:rPr>
          <w:rFonts w:cs="Calibri"/>
          <w:sz w:val="24"/>
          <w:szCs w:val="24"/>
        </w:rPr>
        <w:t xml:space="preserve">ang </w:t>
      </w:r>
      <w:r w:rsidR="00565124" w:rsidRPr="0038410D">
        <w:rPr>
          <w:rFonts w:cs="Calibri"/>
          <w:sz w:val="24"/>
          <w:szCs w:val="24"/>
        </w:rPr>
        <w:t>tagah</w:t>
      </w:r>
      <w:r w:rsidRPr="0038410D">
        <w:rPr>
          <w:rFonts w:cs="Calibri"/>
          <w:sz w:val="24"/>
          <w:szCs w:val="24"/>
        </w:rPr>
        <w:t xml:space="preserve">ukom ng Madinah </w:t>
      </w:r>
      <w:r w:rsidR="00565124" w:rsidRPr="0038410D">
        <w:rPr>
          <w:rFonts w:cs="Calibri"/>
          <w:sz w:val="24"/>
          <w:szCs w:val="24"/>
        </w:rPr>
        <w:t>ang siyang nakapagsagawa sa kanya ng Salaatul Janazah</w:t>
      </w:r>
      <w:r w:rsidR="00532CF2">
        <w:rPr>
          <w:rFonts w:cs="Calibri"/>
          <w:sz w:val="24"/>
          <w:szCs w:val="24"/>
        </w:rPr>
        <w:t xml:space="preserve"> (dasal sa patay)</w:t>
      </w:r>
      <w:r w:rsidRPr="0038410D">
        <w:rPr>
          <w:rFonts w:cs="Calibri"/>
          <w:sz w:val="24"/>
          <w:szCs w:val="24"/>
        </w:rPr>
        <w:t>.</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mga kapakinabangan sa Hadith na ito:</w:t>
      </w:r>
    </w:p>
    <w:p w:rsidR="00AF1333" w:rsidRPr="0038410D" w:rsidRDefault="00AF1333" w:rsidP="00B53232">
      <w:pPr>
        <w:bidi w:val="0"/>
        <w:spacing w:before="100" w:beforeAutospacing="1" w:after="100" w:afterAutospacing="1" w:line="240" w:lineRule="auto"/>
        <w:jc w:val="mediumKashida"/>
        <w:rPr>
          <w:rFonts w:cs="Calibri"/>
          <w:sz w:val="24"/>
          <w:szCs w:val="24"/>
        </w:rPr>
      </w:pPr>
      <w:r w:rsidRPr="0038410D">
        <w:rPr>
          <w:rFonts w:cs="Calibri"/>
          <w:sz w:val="24"/>
          <w:szCs w:val="24"/>
        </w:rPr>
        <w:t>1.</w:t>
      </w:r>
      <w:r w:rsidR="00565124" w:rsidRPr="0038410D">
        <w:rPr>
          <w:rFonts w:cs="Calibri"/>
          <w:sz w:val="24"/>
          <w:szCs w:val="24"/>
        </w:rPr>
        <w:t xml:space="preserve"> </w:t>
      </w:r>
      <w:r w:rsidRPr="0038410D">
        <w:rPr>
          <w:rFonts w:cs="Calibri"/>
          <w:sz w:val="24"/>
          <w:szCs w:val="24"/>
        </w:rPr>
        <w:t xml:space="preserve">Kapag ang pag-aayuno </w:t>
      </w:r>
      <w:r w:rsidR="00B53232" w:rsidRPr="0038410D">
        <w:rPr>
          <w:rFonts w:cs="Calibri"/>
          <w:sz w:val="24"/>
          <w:szCs w:val="24"/>
        </w:rPr>
        <w:t>ay</w:t>
      </w:r>
      <w:r w:rsidRPr="0038410D">
        <w:rPr>
          <w:rFonts w:cs="Calibri"/>
          <w:sz w:val="24"/>
          <w:szCs w:val="24"/>
        </w:rPr>
        <w:t xml:space="preserve"> ubligado, gaya ng pag-aayuno sa Ramadan o pagbabayad, panata at bayad sala, sa gayon kailangang itakda ng isang Muslim ang layunin sa pag-aayuno sa gabi, at ito ay isinasapuso at hindi binibigkas, sapagka’t ang pagbigkas nito ay hindi lehitimo.</w:t>
      </w:r>
    </w:p>
    <w:p w:rsidR="00AF1333" w:rsidRPr="0038410D" w:rsidRDefault="00AF1333" w:rsidP="00B53232">
      <w:pPr>
        <w:bidi w:val="0"/>
        <w:spacing w:before="100" w:beforeAutospacing="1" w:after="100" w:afterAutospacing="1" w:line="240" w:lineRule="auto"/>
        <w:jc w:val="mediumKashida"/>
        <w:rPr>
          <w:rFonts w:cs="Calibri"/>
          <w:sz w:val="24"/>
          <w:szCs w:val="24"/>
        </w:rPr>
      </w:pPr>
      <w:r w:rsidRPr="0038410D">
        <w:rPr>
          <w:rFonts w:cs="Calibri"/>
          <w:sz w:val="24"/>
          <w:szCs w:val="24"/>
        </w:rPr>
        <w:t>2.</w:t>
      </w:r>
      <w:r w:rsidR="00565124" w:rsidRPr="0038410D">
        <w:rPr>
          <w:rFonts w:cs="Calibri"/>
          <w:sz w:val="24"/>
          <w:szCs w:val="24"/>
        </w:rPr>
        <w:t xml:space="preserve"> </w:t>
      </w:r>
      <w:r w:rsidRPr="0038410D">
        <w:rPr>
          <w:rFonts w:cs="Calibri"/>
          <w:sz w:val="24"/>
          <w:szCs w:val="24"/>
        </w:rPr>
        <w:t xml:space="preserve">Itinuturo ng Hadith na ito na ang ubligadong pag-aayuno ay nangangailangan ng pagtatakda sa layunin sa lahat ng bahagi ng maghapon, na kung saan ay hindi masasabi na ang isang tao ay nag-aayuno ng walang layuning naitakda sa gabi bago ang kabuuan ng maghapon, samantalang sa kusang loob na pag-aayuno ay maaaring itakda ang layunin maging ito </w:t>
      </w:r>
      <w:r w:rsidR="00B53232" w:rsidRPr="0038410D">
        <w:rPr>
          <w:rFonts w:cs="Calibri"/>
          <w:sz w:val="24"/>
          <w:szCs w:val="24"/>
        </w:rPr>
        <w:t xml:space="preserve">ay </w:t>
      </w:r>
      <w:r w:rsidRPr="0038410D">
        <w:rPr>
          <w:rFonts w:cs="Calibri"/>
          <w:sz w:val="24"/>
          <w:szCs w:val="24"/>
        </w:rPr>
        <w:t xml:space="preserve">sa isang bahagi ng umaga sa </w:t>
      </w:r>
      <w:r w:rsidRPr="0038410D">
        <w:rPr>
          <w:rFonts w:cs="Calibri"/>
          <w:sz w:val="24"/>
          <w:szCs w:val="24"/>
        </w:rPr>
        <w:lastRenderedPageBreak/>
        <w:t>kondisyon</w:t>
      </w:r>
      <w:r w:rsidR="00B53232" w:rsidRPr="0038410D">
        <w:rPr>
          <w:rFonts w:cs="Calibri"/>
          <w:sz w:val="24"/>
          <w:szCs w:val="24"/>
        </w:rPr>
        <w:t>g</w:t>
      </w:r>
      <w:r w:rsidRPr="0038410D">
        <w:rPr>
          <w:rFonts w:cs="Calibri"/>
          <w:sz w:val="24"/>
          <w:szCs w:val="24"/>
        </w:rPr>
        <w:t xml:space="preserve"> hindi </w:t>
      </w:r>
      <w:r w:rsidR="00B53232" w:rsidRPr="0038410D">
        <w:rPr>
          <w:rFonts w:cs="Calibri"/>
          <w:sz w:val="24"/>
          <w:szCs w:val="24"/>
        </w:rPr>
        <w:t xml:space="preserve">siya </w:t>
      </w:r>
      <w:r w:rsidRPr="0038410D">
        <w:rPr>
          <w:rFonts w:cs="Calibri"/>
          <w:sz w:val="24"/>
          <w:szCs w:val="24"/>
        </w:rPr>
        <w:t>makakain ng mga nakasisira nito simula sa madaling araw.</w:t>
      </w:r>
    </w:p>
    <w:p w:rsidR="0052021E" w:rsidRPr="0038410D" w:rsidRDefault="0052021E" w:rsidP="0052021E">
      <w:pPr>
        <w:bidi w:val="0"/>
        <w:spacing w:before="100" w:beforeAutospacing="1" w:after="100" w:afterAutospacing="1" w:line="240" w:lineRule="auto"/>
        <w:jc w:val="mediumKashida"/>
        <w:rPr>
          <w:rFonts w:cs="Calibri"/>
          <w:sz w:val="24"/>
          <w:szCs w:val="24"/>
        </w:rPr>
      </w:pPr>
    </w:p>
    <w:p w:rsidR="00AF1333" w:rsidRPr="0038410D" w:rsidRDefault="00AF1333" w:rsidP="000C4360">
      <w:pPr>
        <w:bidi w:val="0"/>
        <w:spacing w:after="0" w:line="240" w:lineRule="auto"/>
        <w:jc w:val="center"/>
        <w:rPr>
          <w:rFonts w:cs="Calibri"/>
          <w:b/>
          <w:bCs/>
          <w:sz w:val="24"/>
          <w:szCs w:val="24"/>
        </w:rPr>
      </w:pPr>
      <w:r w:rsidRPr="0038410D">
        <w:rPr>
          <w:rFonts w:cs="Calibri"/>
          <w:b/>
          <w:bCs/>
          <w:sz w:val="24"/>
          <w:szCs w:val="24"/>
        </w:rPr>
        <w:t>PAGBASA NG QUR’AN SA SALAH SA FAJR</w:t>
      </w:r>
    </w:p>
    <w:p w:rsidR="00AF1333" w:rsidRPr="0038410D" w:rsidRDefault="00AF1333" w:rsidP="000C4360">
      <w:pPr>
        <w:pStyle w:val="NormalWeb"/>
        <w:bidi/>
        <w:spacing w:before="0" w:beforeAutospacing="0" w:after="0" w:afterAutospacing="0"/>
        <w:ind w:left="30" w:right="30"/>
        <w:jc w:val="mediumKashida"/>
        <w:rPr>
          <w:rFonts w:ascii="Arial" w:hAnsi="Arial" w:cs="Akhbar MT"/>
          <w:sz w:val="20"/>
          <w:szCs w:val="20"/>
          <w:rtl/>
        </w:rPr>
      </w:pPr>
      <w:r w:rsidRPr="0038410D">
        <w:rPr>
          <w:rFonts w:ascii="Arial" w:hAnsi="Arial" w:cs="Akhbar MT"/>
          <w:sz w:val="28"/>
          <w:szCs w:val="28"/>
          <w:rtl/>
        </w:rPr>
        <w:t xml:space="preserve">65- عَنْ أَبِيْ بَرْزَةَ </w:t>
      </w:r>
      <w:r w:rsidRPr="0038410D">
        <w:rPr>
          <w:rFonts w:ascii="Arial" w:hAnsi="Arial" w:cs="Akhbar MT"/>
          <w:sz w:val="28"/>
          <w:szCs w:val="28"/>
        </w:rPr>
        <w:sym w:font="AGA Arabesque" w:char="F074"/>
      </w:r>
      <w:r w:rsidRPr="0038410D">
        <w:rPr>
          <w:rFonts w:ascii="Arial" w:hAnsi="Arial" w:cs="Akhbar MT"/>
          <w:sz w:val="28"/>
          <w:szCs w:val="28"/>
          <w:rtl/>
        </w:rPr>
        <w:t xml:space="preserve"> قَالَ:   كَانَ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يَقْرَأُ فِي الْغَدَاةِ مَا بَيْنَ السِّتِّينَ إِلَى الْمِائَةِ آيَةً.</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172 - (461), وصحيح البخاري, رقم الحديث 541, واللفظ لمسلم).</w:t>
      </w:r>
    </w:p>
    <w:p w:rsidR="00AF1333" w:rsidRPr="0038410D" w:rsidRDefault="00AF1333" w:rsidP="000C4360">
      <w:pPr>
        <w:bidi w:val="0"/>
        <w:spacing w:line="240" w:lineRule="auto"/>
        <w:jc w:val="mediumKashida"/>
        <w:rPr>
          <w:rFonts w:cs="Akhbar MT"/>
          <w:sz w:val="16"/>
          <w:szCs w:val="16"/>
        </w:rPr>
      </w:pPr>
      <w:r w:rsidRPr="000C4360">
        <w:rPr>
          <w:rFonts w:cs="Akhbar MT"/>
        </w:rPr>
        <w:t>65- Si Abu Barza</w:t>
      </w:r>
      <w:r w:rsidR="00B53232" w:rsidRPr="000C4360">
        <w:rPr>
          <w:rFonts w:cs="Akhbar MT"/>
        </w:rPr>
        <w:t>h</w:t>
      </w:r>
      <w:r w:rsidRPr="000C4360">
        <w:rPr>
          <w:rFonts w:cs="Akhbar MT"/>
        </w:rPr>
        <w:t xml:space="preserve"> (Sumakanya nawa ang kaluguran ng Allah) ay nag-ulat, kanyang sinabi: “(Kung minsan), ang Sugo ng Allah (</w:t>
      </w:r>
      <w:r w:rsidRPr="000C4360">
        <w:rPr>
          <w:rFonts w:ascii="Arial" w:hAnsi="Arial" w:cs="Akhbar MT"/>
          <w:sz w:val="26"/>
          <w:szCs w:val="26"/>
        </w:rPr>
        <w:sym w:font="AGA Arabesque" w:char="F072"/>
      </w:r>
      <w:r w:rsidRPr="000C4360">
        <w:rPr>
          <w:rFonts w:cs="Akhbar MT"/>
        </w:rPr>
        <w:t>) ay nagbabasa ng mga Talata (sa Qur’an) sa madaling araw (</w:t>
      </w:r>
      <w:r w:rsidR="00E713E0">
        <w:rPr>
          <w:rFonts w:cs="Akhbar MT"/>
        </w:rPr>
        <w:t xml:space="preserve">sa </w:t>
      </w:r>
      <w:r w:rsidRPr="000C4360">
        <w:rPr>
          <w:rFonts w:cs="Akhbar MT"/>
        </w:rPr>
        <w:t>Salah</w:t>
      </w:r>
      <w:r w:rsidR="00B53232" w:rsidRPr="000C4360">
        <w:rPr>
          <w:rFonts w:cs="Akhbar MT"/>
        </w:rPr>
        <w:t xml:space="preserve"> sa Fajr</w:t>
      </w:r>
      <w:r w:rsidRPr="000C4360">
        <w:rPr>
          <w:rFonts w:cs="Akhbar MT"/>
        </w:rPr>
        <w:t>) sa pagitan ng (60) hanggang (100)</w:t>
      </w:r>
      <w:r w:rsidR="00B03A6B" w:rsidRPr="000C4360">
        <w:rPr>
          <w:rFonts w:cs="Akhbar MT"/>
        </w:rPr>
        <w:t xml:space="preserve"> na talata</w:t>
      </w:r>
      <w:r w:rsidRPr="000C4360">
        <w:rPr>
          <w:rFonts w:cs="Akhbar MT"/>
        </w:rPr>
        <w:t>”.</w:t>
      </w:r>
      <w:r w:rsidR="000C4360" w:rsidRPr="000C4360">
        <w:rPr>
          <w:rFonts w:cs="Akhbar MT"/>
        </w:rPr>
        <w:t xml:space="preserve"> </w:t>
      </w:r>
      <w:r w:rsidRPr="0038410D">
        <w:rPr>
          <w:rFonts w:cs="Akhbar MT"/>
          <w:sz w:val="16"/>
          <w:szCs w:val="16"/>
        </w:rPr>
        <w:t>Muslim [Hadith Bilang: 172 – (461)] Al-Bukhari [Hadith Bilang: (541)].</w:t>
      </w:r>
    </w:p>
    <w:p w:rsidR="00AF1333" w:rsidRPr="0038410D" w:rsidRDefault="00AF1333" w:rsidP="000C4360">
      <w:pPr>
        <w:bidi w:val="0"/>
        <w:spacing w:after="0" w:line="240" w:lineRule="auto"/>
        <w:jc w:val="mediumKashida"/>
        <w:rPr>
          <w:rFonts w:cs="Calibri"/>
          <w:b/>
          <w:bCs/>
          <w:sz w:val="24"/>
          <w:szCs w:val="24"/>
        </w:rPr>
      </w:pPr>
      <w:r w:rsidRPr="0038410D">
        <w:rPr>
          <w:rFonts w:cs="Calibri"/>
          <w:b/>
          <w:bCs/>
          <w:sz w:val="24"/>
          <w:szCs w:val="24"/>
        </w:rPr>
        <w:t>Ang taga-ulat ng Hadith na ito:</w:t>
      </w:r>
    </w:p>
    <w:p w:rsidR="00AF1333" w:rsidRPr="000C4360" w:rsidRDefault="00AF1333" w:rsidP="000C4360">
      <w:pPr>
        <w:bidi w:val="0"/>
        <w:spacing w:after="0" w:line="240" w:lineRule="auto"/>
        <w:jc w:val="mediumKashida"/>
        <w:rPr>
          <w:rFonts w:cs="Calibri"/>
        </w:rPr>
      </w:pPr>
      <w:r w:rsidRPr="000C4360">
        <w:rPr>
          <w:rFonts w:cs="Calibri"/>
        </w:rPr>
        <w:t>Siya si Abu Barza</w:t>
      </w:r>
      <w:r w:rsidR="00B53232" w:rsidRPr="000C4360">
        <w:rPr>
          <w:rFonts w:cs="Calibri"/>
        </w:rPr>
        <w:t>h</w:t>
      </w:r>
      <w:r w:rsidRPr="000C4360">
        <w:rPr>
          <w:rFonts w:cs="Calibri"/>
        </w:rPr>
        <w:t xml:space="preserve"> Nadhlah ibn Ubaid Al-Aslamie ayon sa pinakatumpak na pahayag, </w:t>
      </w:r>
      <w:r w:rsidR="00B53232" w:rsidRPr="000C4360">
        <w:rPr>
          <w:rFonts w:cs="Calibri"/>
        </w:rPr>
        <w:t xml:space="preserve">at </w:t>
      </w:r>
      <w:r w:rsidRPr="000C4360">
        <w:rPr>
          <w:rFonts w:cs="Calibri"/>
        </w:rPr>
        <w:t>siya ay kasama ng Sugo ng Allah (</w:t>
      </w:r>
      <w:r w:rsidRPr="000C4360">
        <w:rPr>
          <w:rFonts w:ascii="Arial" w:hAnsi="Arial" w:cs="Akhbar MT"/>
          <w:sz w:val="26"/>
          <w:szCs w:val="26"/>
        </w:rPr>
        <w:sym w:font="AGA Arabesque" w:char="F072"/>
      </w:r>
      <w:r w:rsidRPr="000C4360">
        <w:rPr>
          <w:rFonts w:cs="Calibri"/>
        </w:rPr>
        <w:t>) na nakibaka sa pagsakop sa Makkah, siya ay nanirahan sa Basra at pagkaraan ay tumuloy sa Khorasan; pagkatapos ay nanirahan naman sa Maru, nguni’t pagkaraan ay bumalik siya ulit sa Basra.</w:t>
      </w:r>
    </w:p>
    <w:p w:rsidR="00AF1333" w:rsidRPr="0038410D" w:rsidRDefault="00AF1333" w:rsidP="00E713E0">
      <w:pPr>
        <w:bidi w:val="0"/>
        <w:spacing w:line="240" w:lineRule="auto"/>
        <w:jc w:val="mediumKashida"/>
        <w:rPr>
          <w:rFonts w:ascii="Arial" w:hAnsi="Arial" w:cs="Akhbar MT"/>
          <w:sz w:val="28"/>
          <w:szCs w:val="28"/>
        </w:rPr>
      </w:pPr>
      <w:r w:rsidRPr="000C4360">
        <w:rPr>
          <w:rFonts w:cs="Calibri"/>
        </w:rPr>
        <w:t xml:space="preserve">Si Abu Barzah Nadhlah ibn Ubaid Al-Aslamie ay binawian ng buhay sa Basra taong ika-(30) sa Hijri bago ang </w:t>
      </w:r>
      <w:r w:rsidRPr="000C4360">
        <w:rPr>
          <w:rFonts w:cs="Calibri"/>
        </w:rPr>
        <w:lastRenderedPageBreak/>
        <w:t>pagkamatay ni Mu</w:t>
      </w:r>
      <w:r w:rsidR="00D22751" w:rsidRPr="000C4360">
        <w:rPr>
          <w:rFonts w:cs="Calibri"/>
        </w:rPr>
        <w:t>`</w:t>
      </w:r>
      <w:r w:rsidRPr="000C4360">
        <w:rPr>
          <w:rFonts w:cs="Calibri"/>
        </w:rPr>
        <w:t>awiya</w:t>
      </w:r>
      <w:r w:rsidR="00D22751" w:rsidRPr="000C4360">
        <w:rPr>
          <w:rFonts w:cs="Calibri"/>
        </w:rPr>
        <w:t>h</w:t>
      </w:r>
      <w:r w:rsidRPr="000C4360">
        <w:rPr>
          <w:rFonts w:cs="Calibri"/>
        </w:rPr>
        <w:t>, datapuwa’t may nagsasabi na siya ay namatay taong ika-(64) sa Hijri.</w:t>
      </w:r>
    </w:p>
    <w:p w:rsidR="00AF1333" w:rsidRPr="0038410D" w:rsidRDefault="00AF1333" w:rsidP="00E713E0">
      <w:pPr>
        <w:bidi w:val="0"/>
        <w:spacing w:after="0" w:line="240" w:lineRule="auto"/>
        <w:jc w:val="mediumKashida"/>
        <w:rPr>
          <w:rFonts w:cs="Calibri"/>
          <w:b/>
          <w:bCs/>
          <w:sz w:val="24"/>
          <w:szCs w:val="24"/>
        </w:rPr>
      </w:pPr>
      <w:r w:rsidRPr="0038410D">
        <w:rPr>
          <w:rFonts w:cs="Calibri"/>
          <w:b/>
          <w:bCs/>
          <w:sz w:val="24"/>
          <w:szCs w:val="24"/>
        </w:rPr>
        <w:t xml:space="preserve">Ang mga kapakinabangan </w:t>
      </w:r>
      <w:r w:rsidR="00E713E0">
        <w:rPr>
          <w:rFonts w:cs="Calibri"/>
          <w:b/>
          <w:bCs/>
          <w:sz w:val="24"/>
          <w:szCs w:val="24"/>
        </w:rPr>
        <w:t>sa</w:t>
      </w:r>
      <w:r w:rsidRPr="0038410D">
        <w:rPr>
          <w:rFonts w:cs="Calibri"/>
          <w:b/>
          <w:bCs/>
          <w:sz w:val="24"/>
          <w:szCs w:val="24"/>
        </w:rPr>
        <w:t xml:space="preserve"> Hadith na ito:</w:t>
      </w:r>
    </w:p>
    <w:p w:rsidR="00AF1333" w:rsidRPr="000C4360" w:rsidRDefault="00AF1333" w:rsidP="000C4360">
      <w:pPr>
        <w:bidi w:val="0"/>
        <w:spacing w:after="0"/>
        <w:jc w:val="both"/>
        <w:rPr>
          <w:rFonts w:cs="AL-Mohanad"/>
        </w:rPr>
      </w:pPr>
      <w:r w:rsidRPr="000C4360">
        <w:t xml:space="preserve">1. Ang Salah sa madaling araw ay </w:t>
      </w:r>
      <w:r w:rsidR="00B03A6B" w:rsidRPr="000C4360">
        <w:t xml:space="preserve">ang </w:t>
      </w:r>
      <w:r w:rsidRPr="000C4360">
        <w:t xml:space="preserve">Salah </w:t>
      </w:r>
      <w:r w:rsidR="00B03A6B" w:rsidRPr="000C4360">
        <w:t>sa</w:t>
      </w:r>
      <w:r w:rsidRPr="000C4360">
        <w:t xml:space="preserve"> Fajr</w:t>
      </w:r>
      <w:r w:rsidR="00B03A6B" w:rsidRPr="000C4360">
        <w:t>,</w:t>
      </w:r>
      <w:r w:rsidRPr="000C4360">
        <w:t xml:space="preserve"> ibig sabihin </w:t>
      </w:r>
      <w:r w:rsidR="00B03A6B" w:rsidRPr="000C4360">
        <w:t xml:space="preserve">ay nakaugalian </w:t>
      </w:r>
      <w:r w:rsidRPr="000C4360">
        <w:t xml:space="preserve">ng Propeta </w:t>
      </w:r>
      <w:r w:rsidR="00B03A6B" w:rsidRPr="000C4360">
        <w:t>(</w:t>
      </w:r>
      <w:r w:rsidRPr="000C4360">
        <w:rPr>
          <w:rFonts w:cs="AL-Mohanad"/>
        </w:rPr>
        <w:sym w:font="AGA Arabesque" w:char="0072"/>
      </w:r>
      <w:r w:rsidR="00B03A6B" w:rsidRPr="000C4360">
        <w:rPr>
          <w:rFonts w:cs="AL-Mohanad"/>
        </w:rPr>
        <w:t>) na</w:t>
      </w:r>
      <w:r w:rsidRPr="000C4360">
        <w:rPr>
          <w:rFonts w:cs="AL-Mohanad"/>
        </w:rPr>
        <w:t xml:space="preserve"> magbasa sa madaling araw ng talata ng Qur’an minsan sa pagitan ng </w:t>
      </w:r>
      <w:r w:rsidR="00B03A6B" w:rsidRPr="000C4360">
        <w:rPr>
          <w:rFonts w:cs="AL-Mohanad"/>
        </w:rPr>
        <w:t>(</w:t>
      </w:r>
      <w:r w:rsidRPr="000C4360">
        <w:rPr>
          <w:rFonts w:cs="AL-Mohanad"/>
        </w:rPr>
        <w:t>60</w:t>
      </w:r>
      <w:r w:rsidR="00B03A6B" w:rsidRPr="000C4360">
        <w:rPr>
          <w:rFonts w:cs="AL-Mohanad"/>
        </w:rPr>
        <w:t>)</w:t>
      </w:r>
      <w:r w:rsidRPr="000C4360">
        <w:rPr>
          <w:rFonts w:cs="AL-Mohanad"/>
        </w:rPr>
        <w:t xml:space="preserve"> hanggang </w:t>
      </w:r>
      <w:r w:rsidR="00B03A6B" w:rsidRPr="000C4360">
        <w:rPr>
          <w:rFonts w:cs="AL-Mohanad"/>
        </w:rPr>
        <w:t>(</w:t>
      </w:r>
      <w:r w:rsidRPr="000C4360">
        <w:rPr>
          <w:rFonts w:cs="AL-Mohanad"/>
        </w:rPr>
        <w:t>100</w:t>
      </w:r>
      <w:r w:rsidR="00B03A6B" w:rsidRPr="000C4360">
        <w:rPr>
          <w:rFonts w:cs="AL-Mohanad"/>
        </w:rPr>
        <w:t>)</w:t>
      </w:r>
      <w:r w:rsidRPr="000C4360">
        <w:rPr>
          <w:rFonts w:cs="AL-Mohanad"/>
        </w:rPr>
        <w:t xml:space="preserve"> na talata.</w:t>
      </w:r>
    </w:p>
    <w:p w:rsidR="00AF1333" w:rsidRPr="000C4360" w:rsidRDefault="00AF1333" w:rsidP="000C4360">
      <w:pPr>
        <w:bidi w:val="0"/>
        <w:spacing w:after="0"/>
        <w:jc w:val="both"/>
        <w:rPr>
          <w:rFonts w:cs="AL-Mohanad"/>
        </w:rPr>
      </w:pPr>
      <w:r w:rsidRPr="000C4360">
        <w:rPr>
          <w:rFonts w:cs="AL-Mohanad"/>
        </w:rPr>
        <w:t>2. Ka</w:t>
      </w:r>
      <w:r w:rsidR="00B03A6B" w:rsidRPr="000C4360">
        <w:rPr>
          <w:rFonts w:cs="AL-Mohanad"/>
        </w:rPr>
        <w:t>aya-aya ang pagsasagawa sa</w:t>
      </w:r>
      <w:r w:rsidRPr="000C4360">
        <w:rPr>
          <w:rFonts w:cs="AL-Mohanad"/>
        </w:rPr>
        <w:t xml:space="preserve"> sama-samang pagdarasal </w:t>
      </w:r>
      <w:r w:rsidR="00B03A6B" w:rsidRPr="000C4360">
        <w:rPr>
          <w:rFonts w:cs="AL-Mohanad"/>
        </w:rPr>
        <w:t xml:space="preserve">ng may pagsaalang-alang sa kakayahan </w:t>
      </w:r>
      <w:r w:rsidRPr="000C4360">
        <w:rPr>
          <w:rFonts w:cs="AL-Mohanad"/>
        </w:rPr>
        <w:t xml:space="preserve">ng pinakamahinang tao sa grupo; </w:t>
      </w:r>
      <w:r w:rsidR="00AE3ED5" w:rsidRPr="000C4360">
        <w:rPr>
          <w:rFonts w:cs="AL-Mohanad"/>
        </w:rPr>
        <w:t>sapagka</w:t>
      </w:r>
      <w:r w:rsidRPr="000C4360">
        <w:rPr>
          <w:rFonts w:cs="AL-Mohanad"/>
        </w:rPr>
        <w:t xml:space="preserve">’t </w:t>
      </w:r>
      <w:r w:rsidR="00AE3ED5" w:rsidRPr="000C4360">
        <w:rPr>
          <w:rFonts w:cs="AL-Mohanad"/>
        </w:rPr>
        <w:t>hindi nais</w:t>
      </w:r>
      <w:r w:rsidRPr="000C4360">
        <w:rPr>
          <w:rFonts w:cs="AL-Mohanad"/>
        </w:rPr>
        <w:t xml:space="preserve"> ng Allah </w:t>
      </w:r>
      <w:r w:rsidR="00AE3ED5" w:rsidRPr="000C4360">
        <w:rPr>
          <w:rFonts w:cs="AL-Mohanad"/>
        </w:rPr>
        <w:t xml:space="preserve">ang </w:t>
      </w:r>
      <w:r w:rsidRPr="000C4360">
        <w:rPr>
          <w:rFonts w:cs="AL-Mohanad"/>
        </w:rPr>
        <w:t>pa</w:t>
      </w:r>
      <w:r w:rsidR="00AE3ED5" w:rsidRPr="000C4360">
        <w:rPr>
          <w:rFonts w:cs="AL-Mohanad"/>
        </w:rPr>
        <w:t>gdulot ng kapinsalaan sa</w:t>
      </w:r>
      <w:r w:rsidRPr="000C4360">
        <w:rPr>
          <w:rFonts w:cs="AL-Mohanad"/>
        </w:rPr>
        <w:t xml:space="preserve"> mga mahihina o </w:t>
      </w:r>
      <w:r w:rsidR="00AE3ED5" w:rsidRPr="000C4360">
        <w:rPr>
          <w:rFonts w:cs="AL-Mohanad"/>
        </w:rPr>
        <w:t>pagka</w:t>
      </w:r>
      <w:r w:rsidRPr="000C4360">
        <w:rPr>
          <w:rFonts w:cs="AL-Mohanad"/>
        </w:rPr>
        <w:t>inip ng mga nagdarasal  sanhi ng haba ng pag</w:t>
      </w:r>
      <w:r w:rsidR="00E713E0">
        <w:rPr>
          <w:rFonts w:cs="AL-Mohanad"/>
        </w:rPr>
        <w:t>ka</w:t>
      </w:r>
      <w:r w:rsidRPr="000C4360">
        <w:rPr>
          <w:rFonts w:cs="AL-Mohanad"/>
        </w:rPr>
        <w:t>tayo kung ito ay naisasagaw</w:t>
      </w:r>
      <w:r w:rsidR="00AE3ED5" w:rsidRPr="000C4360">
        <w:rPr>
          <w:rFonts w:cs="AL-Mohanad"/>
        </w:rPr>
        <w:t>a</w:t>
      </w:r>
      <w:r w:rsidRPr="000C4360">
        <w:rPr>
          <w:rFonts w:cs="AL-Mohanad"/>
        </w:rPr>
        <w:t xml:space="preserve"> rin naman sa pamamagitan ng iilang talata lamang</w:t>
      </w:r>
      <w:r w:rsidR="00AE3ED5" w:rsidRPr="000C4360">
        <w:rPr>
          <w:rFonts w:cs="AL-Mohanad"/>
        </w:rPr>
        <w:t>, datapuwa’</w:t>
      </w:r>
      <w:r w:rsidRPr="000C4360">
        <w:rPr>
          <w:rFonts w:cs="AL-Mohanad"/>
        </w:rPr>
        <w:t xml:space="preserve">t napatunayan ang kahigtan ng </w:t>
      </w:r>
      <w:r w:rsidR="004D6854" w:rsidRPr="000C4360">
        <w:rPr>
          <w:rFonts w:cs="AL-Mohanad"/>
        </w:rPr>
        <w:t>pagpapaikli sa</w:t>
      </w:r>
      <w:r w:rsidR="00AE3ED5" w:rsidRPr="000C4360">
        <w:rPr>
          <w:rFonts w:cs="AL-Mohanad"/>
        </w:rPr>
        <w:t xml:space="preserve"> </w:t>
      </w:r>
      <w:r w:rsidR="00E713E0">
        <w:rPr>
          <w:rFonts w:cs="AL-Mohanad"/>
        </w:rPr>
        <w:t xml:space="preserve">sama-samang </w:t>
      </w:r>
      <w:r w:rsidRPr="000C4360">
        <w:rPr>
          <w:rFonts w:cs="AL-Mohanad"/>
        </w:rPr>
        <w:t xml:space="preserve">pagdarasal </w:t>
      </w:r>
      <w:r w:rsidR="00E713E0">
        <w:rPr>
          <w:rFonts w:cs="AL-Mohanad"/>
        </w:rPr>
        <w:t xml:space="preserve">kaysa </w:t>
      </w:r>
      <w:r w:rsidRPr="000C4360">
        <w:rPr>
          <w:rFonts w:cs="AL-Mohanad"/>
        </w:rPr>
        <w:t xml:space="preserve">sa mahabang pagdarasal sanhi </w:t>
      </w:r>
      <w:r w:rsidR="004D6854" w:rsidRPr="000C4360">
        <w:rPr>
          <w:rFonts w:cs="AL-Mohanad"/>
        </w:rPr>
        <w:t xml:space="preserve">ng </w:t>
      </w:r>
      <w:r w:rsidRPr="000C4360">
        <w:rPr>
          <w:rFonts w:cs="AL-Mohanad"/>
        </w:rPr>
        <w:t>pangamba mula sa pagkakainip, pagod at kahinaan ng isang nagdarasal o higit pa.</w:t>
      </w:r>
    </w:p>
    <w:p w:rsidR="00AF1333" w:rsidRPr="0038410D" w:rsidRDefault="00AF1333" w:rsidP="00E713E0">
      <w:pPr>
        <w:bidi w:val="0"/>
        <w:spacing w:after="0" w:line="240" w:lineRule="auto"/>
        <w:jc w:val="both"/>
        <w:rPr>
          <w:rFonts w:cs="AL-Mohanad"/>
          <w:sz w:val="24"/>
          <w:szCs w:val="24"/>
        </w:rPr>
      </w:pPr>
      <w:r w:rsidRPr="000C4360">
        <w:rPr>
          <w:rFonts w:cs="AL-Mohanad"/>
        </w:rPr>
        <w:t xml:space="preserve">3. Dapat sa Imam </w:t>
      </w:r>
      <w:r w:rsidR="004D6854" w:rsidRPr="000C4360">
        <w:rPr>
          <w:rFonts w:cs="AL-Mohanad"/>
        </w:rPr>
        <w:t>(</w:t>
      </w:r>
      <w:r w:rsidR="00E713E0">
        <w:rPr>
          <w:rFonts w:cs="AL-Mohanad"/>
        </w:rPr>
        <w:t>n</w:t>
      </w:r>
      <w:r w:rsidR="004D6854" w:rsidRPr="000C4360">
        <w:rPr>
          <w:rFonts w:cs="AL-Mohanad"/>
        </w:rPr>
        <w:t xml:space="preserve">amumuno </w:t>
      </w:r>
      <w:r w:rsidR="00E713E0">
        <w:rPr>
          <w:rFonts w:cs="AL-Mohanad"/>
        </w:rPr>
        <w:t>ng</w:t>
      </w:r>
      <w:r w:rsidR="004D6854" w:rsidRPr="000C4360">
        <w:rPr>
          <w:rFonts w:cs="AL-Mohanad"/>
        </w:rPr>
        <w:t xml:space="preserve"> Salah) </w:t>
      </w:r>
      <w:r w:rsidR="00E713E0">
        <w:rPr>
          <w:rFonts w:cs="AL-Mohanad"/>
        </w:rPr>
        <w:t>sa</w:t>
      </w:r>
      <w:r w:rsidRPr="000C4360">
        <w:rPr>
          <w:rFonts w:cs="AL-Mohanad"/>
        </w:rPr>
        <w:t xml:space="preserve"> Masjid </w:t>
      </w:r>
      <w:r w:rsidR="00E713E0">
        <w:rPr>
          <w:rFonts w:cs="AL-Mohanad"/>
        </w:rPr>
        <w:t xml:space="preserve">na pangalagahan </w:t>
      </w:r>
      <w:r w:rsidRPr="000C4360">
        <w:rPr>
          <w:rFonts w:cs="AL-Mohanad"/>
        </w:rPr>
        <w:t xml:space="preserve">ang pagkakaisa ng mga tao at paglalapit ng kanilang mga puso at pag-akay sa kanila tungo sa katuruan (ng Propeta </w:t>
      </w:r>
      <w:r w:rsidRPr="000C4360">
        <w:rPr>
          <w:rFonts w:cs="AL-Mohanad"/>
        </w:rPr>
        <w:sym w:font="AGA Arabesque" w:char="0072"/>
      </w:r>
      <w:r w:rsidRPr="000C4360">
        <w:rPr>
          <w:rFonts w:cs="AL-Mohanad"/>
        </w:rPr>
        <w:t>) nang paunti-unti</w:t>
      </w:r>
      <w:r w:rsidR="004D6854" w:rsidRPr="000C4360">
        <w:rPr>
          <w:rFonts w:cs="AL-Mohanad"/>
        </w:rPr>
        <w:t>,</w:t>
      </w:r>
      <w:r w:rsidRPr="000C4360">
        <w:rPr>
          <w:rFonts w:cs="AL-Mohanad"/>
        </w:rPr>
        <w:t xml:space="preserve"> datapuwa’t ito ang mas mainam kaysa </w:t>
      </w:r>
      <w:r w:rsidR="004D6854" w:rsidRPr="000C4360">
        <w:rPr>
          <w:rFonts w:cs="AL-Mohanad"/>
        </w:rPr>
        <w:t xml:space="preserve">sa </w:t>
      </w:r>
      <w:r w:rsidRPr="000C4360">
        <w:rPr>
          <w:rFonts w:cs="AL-Mohanad"/>
        </w:rPr>
        <w:t>paglayo ng kanilang damdamin; ga</w:t>
      </w:r>
      <w:r w:rsidR="004D6854" w:rsidRPr="000C4360">
        <w:rPr>
          <w:rFonts w:cs="AL-Mohanad"/>
        </w:rPr>
        <w:t>yon</w:t>
      </w:r>
      <w:r w:rsidRPr="000C4360">
        <w:rPr>
          <w:rFonts w:cs="AL-Mohanad"/>
        </w:rPr>
        <w:t xml:space="preserve"> pa man, ang mga Masjid ay magkakaiba ng kalagayan</w:t>
      </w:r>
      <w:r w:rsidR="004D6854" w:rsidRPr="000C4360">
        <w:rPr>
          <w:rFonts w:cs="AL-Mohanad"/>
        </w:rPr>
        <w:t>, kaya</w:t>
      </w:r>
      <w:r w:rsidRPr="000C4360">
        <w:rPr>
          <w:rFonts w:cs="AL-Mohanad"/>
        </w:rPr>
        <w:t xml:space="preserve"> maaring </w:t>
      </w:r>
      <w:r w:rsidR="004D6854" w:rsidRPr="000C4360">
        <w:rPr>
          <w:rFonts w:cs="AL-Mohanad"/>
        </w:rPr>
        <w:t>ang ibang Masjid ay uma</w:t>
      </w:r>
      <w:r w:rsidRPr="000C4360">
        <w:rPr>
          <w:rFonts w:cs="AL-Mohanad"/>
        </w:rPr>
        <w:t xml:space="preserve">angkop </w:t>
      </w:r>
      <w:r w:rsidR="004D6854" w:rsidRPr="000C4360">
        <w:rPr>
          <w:rFonts w:cs="AL-Mohanad"/>
        </w:rPr>
        <w:t xml:space="preserve">dito </w:t>
      </w:r>
      <w:r w:rsidRPr="000C4360">
        <w:rPr>
          <w:rFonts w:cs="AL-Mohanad"/>
        </w:rPr>
        <w:t xml:space="preserve">ang pagbasa (ng Qur’an) </w:t>
      </w:r>
      <w:r w:rsidR="004D6854" w:rsidRPr="000C4360">
        <w:rPr>
          <w:rFonts w:cs="AL-Mohanad"/>
        </w:rPr>
        <w:t xml:space="preserve">nang mahaba, </w:t>
      </w:r>
      <w:r w:rsidRPr="000C4360">
        <w:rPr>
          <w:rFonts w:cs="AL-Mohanad"/>
        </w:rPr>
        <w:t xml:space="preserve">samantalang </w:t>
      </w:r>
      <w:r w:rsidR="004D6854" w:rsidRPr="000C4360">
        <w:rPr>
          <w:rFonts w:cs="AL-Mohanad"/>
        </w:rPr>
        <w:t xml:space="preserve">sa iba namang Masjid ay </w:t>
      </w:r>
      <w:r w:rsidRPr="000C4360">
        <w:rPr>
          <w:rFonts w:cs="AL-Mohanad"/>
        </w:rPr>
        <w:t xml:space="preserve">hindi </w:t>
      </w:r>
      <w:r w:rsidR="004D6854" w:rsidRPr="000C4360">
        <w:rPr>
          <w:rFonts w:cs="AL-Mohanad"/>
        </w:rPr>
        <w:t xml:space="preserve">umaangkop </w:t>
      </w:r>
      <w:r w:rsidRPr="000C4360">
        <w:rPr>
          <w:rFonts w:cs="AL-Mohanad"/>
        </w:rPr>
        <w:t xml:space="preserve">ito </w:t>
      </w:r>
      <w:r w:rsidR="004D6854" w:rsidRPr="000C4360">
        <w:rPr>
          <w:rFonts w:cs="AL-Mohanad"/>
        </w:rPr>
        <w:t xml:space="preserve">dahilan sa </w:t>
      </w:r>
      <w:r w:rsidRPr="000C4360">
        <w:rPr>
          <w:rFonts w:cs="AL-Mohanad"/>
        </w:rPr>
        <w:t>pagkakaiba ng kalagayan ng mga taong nagdarasal</w:t>
      </w:r>
      <w:r w:rsidR="004D6854" w:rsidRPr="000C4360">
        <w:rPr>
          <w:rFonts w:cs="AL-Mohanad"/>
        </w:rPr>
        <w:t>,</w:t>
      </w:r>
      <w:r w:rsidRPr="000C4360">
        <w:rPr>
          <w:rFonts w:cs="AL-Mohanad"/>
        </w:rPr>
        <w:t xml:space="preserve"> </w:t>
      </w:r>
      <w:r w:rsidRPr="000C4360">
        <w:rPr>
          <w:rFonts w:cs="AL-Mohanad"/>
        </w:rPr>
        <w:lastRenderedPageBreak/>
        <w:t>kaya pangalagaan ng bawa</w:t>
      </w:r>
      <w:r w:rsidR="004D6854" w:rsidRPr="000C4360">
        <w:rPr>
          <w:rFonts w:cs="AL-Mohanad"/>
        </w:rPr>
        <w:t>’</w:t>
      </w:r>
      <w:r w:rsidRPr="000C4360">
        <w:rPr>
          <w:rFonts w:cs="AL-Mohanad"/>
        </w:rPr>
        <w:t>t Imam ang kalagayan ng mga taong nagdarasal sa kanyang Masjid; huwag niyang pahabain ang pagbasa sa paraang nakakainip</w:t>
      </w:r>
      <w:r w:rsidR="004D6854" w:rsidRPr="000C4360">
        <w:rPr>
          <w:rFonts w:cs="AL-Mohanad"/>
        </w:rPr>
        <w:t>, datapuwa’t</w:t>
      </w:r>
      <w:r w:rsidRPr="000C4360">
        <w:rPr>
          <w:rFonts w:cs="AL-Mohanad"/>
        </w:rPr>
        <w:t xml:space="preserve"> hindi naman </w:t>
      </w:r>
      <w:r w:rsidR="004D6854" w:rsidRPr="000C4360">
        <w:rPr>
          <w:rFonts w:cs="AL-Mohanad"/>
        </w:rPr>
        <w:t>kalabisang</w:t>
      </w:r>
      <w:r w:rsidRPr="000C4360">
        <w:rPr>
          <w:rFonts w:cs="AL-Mohanad"/>
        </w:rPr>
        <w:t xml:space="preserve"> maiksi.</w:t>
      </w:r>
    </w:p>
    <w:p w:rsidR="00272A4D" w:rsidRPr="0038410D" w:rsidRDefault="00272A4D" w:rsidP="00272A4D">
      <w:pPr>
        <w:bidi w:val="0"/>
        <w:spacing w:line="240" w:lineRule="auto"/>
        <w:jc w:val="both"/>
        <w:rPr>
          <w:rFonts w:cs="AL-Mohanad"/>
          <w:sz w:val="24"/>
          <w:szCs w:val="24"/>
        </w:rPr>
      </w:pPr>
    </w:p>
    <w:p w:rsidR="00AF1333" w:rsidRPr="0038410D" w:rsidRDefault="00AF1333" w:rsidP="0013743D">
      <w:pPr>
        <w:bidi w:val="0"/>
        <w:spacing w:line="240" w:lineRule="auto"/>
        <w:jc w:val="center"/>
        <w:rPr>
          <w:rFonts w:ascii="Arial" w:hAnsi="Arial" w:cs="Akhbar MT"/>
          <w:b/>
          <w:bCs/>
          <w:sz w:val="28"/>
          <w:szCs w:val="28"/>
        </w:rPr>
      </w:pPr>
      <w:r w:rsidRPr="0038410D">
        <w:rPr>
          <w:rFonts w:cs="AL-Mohanad"/>
          <w:b/>
          <w:bCs/>
          <w:sz w:val="24"/>
          <w:szCs w:val="24"/>
        </w:rPr>
        <w:t>MGA KABUTIHAN NG PAGPAPATIRAPA SA ALLAH</w:t>
      </w:r>
    </w:p>
    <w:p w:rsidR="00AF1333" w:rsidRPr="0038410D" w:rsidRDefault="00AF1333" w:rsidP="00AF1333">
      <w:pPr>
        <w:spacing w:line="240" w:lineRule="auto"/>
        <w:jc w:val="mediumKashida"/>
        <w:rPr>
          <w:rFonts w:ascii="Arial" w:hAnsi="Arial" w:cs="Akhbar MT"/>
          <w:sz w:val="20"/>
          <w:szCs w:val="20"/>
          <w:rtl/>
        </w:rPr>
      </w:pPr>
      <w:r w:rsidRPr="0038410D">
        <w:rPr>
          <w:rFonts w:cs="Akhbar MT"/>
          <w:sz w:val="28"/>
          <w:szCs w:val="28"/>
          <w:rtl/>
        </w:rPr>
        <w:t>66-</w:t>
      </w:r>
      <w:r w:rsidRPr="0038410D">
        <w:rPr>
          <w:rFonts w:ascii="Arial" w:hAnsi="Arial" w:cs="Akhbar MT"/>
          <w:sz w:val="28"/>
          <w:szCs w:val="28"/>
          <w:rtl/>
        </w:rPr>
        <w:t xml:space="preserve">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عَنِ النَّبِيِّ </w:t>
      </w:r>
      <w:r w:rsidRPr="0038410D">
        <w:rPr>
          <w:rFonts w:ascii="Arial" w:hAnsi="Arial" w:cs="Akhbar MT"/>
          <w:sz w:val="28"/>
          <w:szCs w:val="28"/>
        </w:rPr>
        <w:sym w:font="AGA Arabesque" w:char="F072"/>
      </w:r>
      <w:r w:rsidRPr="0038410D">
        <w:rPr>
          <w:rFonts w:ascii="Arial" w:hAnsi="Arial" w:cs="Akhbar MT"/>
          <w:sz w:val="28"/>
          <w:szCs w:val="28"/>
          <w:rtl/>
        </w:rPr>
        <w:t xml:space="preserve"> قَالَ: "تأكُلُ النَّارُ ابْنَ آدَمَ إِلاَّ أثَرَ السُّجُوْدِ؛ حَرَّمَ اللَّهُ عَلَى النَّارِ أَنْ تَأْكُلَ أَثَرَ السُّجُوْدِ".</w:t>
      </w:r>
      <w:r w:rsidRPr="0038410D">
        <w:rPr>
          <w:rFonts w:ascii="Arial" w:hAnsi="Arial" w:cs="Akhbar MT" w:hint="cs"/>
          <w:sz w:val="28"/>
          <w:szCs w:val="28"/>
          <w:rtl/>
        </w:rPr>
        <w:t xml:space="preserve"> </w:t>
      </w:r>
      <w:r w:rsidRPr="0038410D">
        <w:rPr>
          <w:rFonts w:ascii="Arial" w:hAnsi="Arial" w:cs="Akhbar MT"/>
          <w:sz w:val="20"/>
          <w:szCs w:val="20"/>
          <w:rtl/>
        </w:rPr>
        <w:t>(سنن ابن ماجه, رقم الحديث 4326, وصحيح البخاري, جزء من رقم الحديث 7437, وصحيح مسلم, جزء من رقم الحديث 299 - (182), واللفظ لابن ماجه قال العلامة محمد ناصر الدين الألباني عن  هذا الحديث بأنه: صحيح).</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66- Si Abu Hurairah (Sumakanya nawa ang kaluguran ng Allah) ay nag-ulat: Ang Propeta (</w:t>
      </w:r>
      <w:r w:rsidRPr="0038410D">
        <w:rPr>
          <w:rFonts w:ascii="Arial" w:hAnsi="Arial" w:cs="Akhbar MT"/>
          <w:sz w:val="28"/>
          <w:szCs w:val="28"/>
        </w:rPr>
        <w:sym w:font="AGA Arabesque" w:char="F072"/>
      </w:r>
      <w:r w:rsidRPr="0038410D">
        <w:rPr>
          <w:rFonts w:cs="Akhbar MT"/>
          <w:sz w:val="24"/>
          <w:szCs w:val="24"/>
        </w:rPr>
        <w:t xml:space="preserve">) ay nagsabi: “Kinakain ng Apoy (ng Impiyerno) ang anak ni Adam (ng buo) maliban sa bahaging may bakas ng pagpapatirapa, sapagka’t ipinagbawal ng Allah sa Apoy na kainin ang </w:t>
      </w:r>
      <w:r w:rsidR="00046E14" w:rsidRPr="0038410D">
        <w:rPr>
          <w:rFonts w:cs="Akhbar MT"/>
          <w:sz w:val="24"/>
          <w:szCs w:val="24"/>
        </w:rPr>
        <w:t xml:space="preserve">bahaging </w:t>
      </w:r>
      <w:r w:rsidRPr="0038410D">
        <w:rPr>
          <w:rFonts w:cs="Akhbar MT"/>
          <w:sz w:val="24"/>
          <w:szCs w:val="24"/>
        </w:rPr>
        <w:t>may bakas ng pagpapatirapa”.</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Ibnu Majah [Hadith Bilang: (4326)] Al-Bukhari [Hadith Bilang: (7437)] Muslim [Hadith Bilang: 299 – (182)].</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ika-(13):</w:t>
      </w:r>
    </w:p>
    <w:p w:rsidR="008E590E" w:rsidRDefault="008E590E" w:rsidP="00AF1333">
      <w:pPr>
        <w:bidi w:val="0"/>
        <w:spacing w:before="100" w:beforeAutospacing="1" w:after="100" w:afterAutospacing="1" w:line="240" w:lineRule="auto"/>
        <w:jc w:val="mediumKashida"/>
        <w:rPr>
          <w:rFonts w:cs="Calibri"/>
          <w:b/>
          <w:bCs/>
          <w:sz w:val="24"/>
          <w:szCs w:val="24"/>
        </w:rPr>
      </w:pPr>
    </w:p>
    <w:p w:rsidR="008E590E" w:rsidRDefault="008E590E" w:rsidP="008E590E">
      <w:pPr>
        <w:bidi w:val="0"/>
        <w:spacing w:before="100" w:beforeAutospacing="1" w:after="100" w:afterAutospacing="1" w:line="240" w:lineRule="auto"/>
        <w:jc w:val="mediumKashida"/>
        <w:rPr>
          <w:rFonts w:cs="Calibri"/>
          <w:b/>
          <w:bCs/>
          <w:sz w:val="24"/>
          <w:szCs w:val="24"/>
        </w:rPr>
      </w:pPr>
    </w:p>
    <w:p w:rsidR="00AF1333" w:rsidRPr="0038410D" w:rsidRDefault="00AF1333" w:rsidP="009A7BE2">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 xml:space="preserve">Ang mga kapakinabangan </w:t>
      </w:r>
      <w:r w:rsidR="009A7BE2">
        <w:rPr>
          <w:rFonts w:cs="Calibri"/>
          <w:b/>
          <w:bCs/>
          <w:sz w:val="24"/>
          <w:szCs w:val="24"/>
        </w:rPr>
        <w:t>sa</w:t>
      </w:r>
      <w:r w:rsidRPr="0038410D">
        <w:rPr>
          <w:rFonts w:cs="Calibri"/>
          <w:b/>
          <w:bCs/>
          <w:sz w:val="24"/>
          <w:szCs w:val="24"/>
        </w:rPr>
        <w:t xml:space="preserve"> Hadith na ito:</w:t>
      </w:r>
    </w:p>
    <w:p w:rsidR="00AF1333" w:rsidRPr="0038410D" w:rsidRDefault="00AF1333" w:rsidP="009A7BE2">
      <w:pPr>
        <w:bidi w:val="0"/>
        <w:jc w:val="both"/>
        <w:rPr>
          <w:sz w:val="24"/>
          <w:szCs w:val="24"/>
        </w:rPr>
      </w:pPr>
      <w:r w:rsidRPr="0038410D">
        <w:rPr>
          <w:sz w:val="24"/>
          <w:szCs w:val="24"/>
        </w:rPr>
        <w:t xml:space="preserve">1. </w:t>
      </w:r>
      <w:r w:rsidR="00046E14" w:rsidRPr="0038410D">
        <w:rPr>
          <w:sz w:val="24"/>
          <w:szCs w:val="24"/>
        </w:rPr>
        <w:t>Napaloloob</w:t>
      </w:r>
      <w:r w:rsidRPr="0038410D">
        <w:rPr>
          <w:sz w:val="24"/>
          <w:szCs w:val="24"/>
        </w:rPr>
        <w:t xml:space="preserve"> sa Hadith </w:t>
      </w:r>
      <w:r w:rsidR="009A7BE2">
        <w:rPr>
          <w:sz w:val="24"/>
          <w:szCs w:val="24"/>
        </w:rPr>
        <w:t xml:space="preserve">na ito </w:t>
      </w:r>
      <w:r w:rsidRPr="0038410D">
        <w:rPr>
          <w:sz w:val="24"/>
          <w:szCs w:val="24"/>
        </w:rPr>
        <w:t xml:space="preserve">ang kadakilaan ng pagpapatirapa sa Allah </w:t>
      </w:r>
      <w:r w:rsidR="00046E14" w:rsidRPr="0038410D">
        <w:rPr>
          <w:sz w:val="24"/>
          <w:szCs w:val="24"/>
        </w:rPr>
        <w:t>sa ka</w:t>
      </w:r>
      <w:r w:rsidRPr="0038410D">
        <w:rPr>
          <w:sz w:val="24"/>
          <w:szCs w:val="24"/>
        </w:rPr>
        <w:t>dahil</w:t>
      </w:r>
      <w:r w:rsidR="00046E14" w:rsidRPr="0038410D">
        <w:rPr>
          <w:sz w:val="24"/>
          <w:szCs w:val="24"/>
        </w:rPr>
        <w:t>anang</w:t>
      </w:r>
      <w:r w:rsidRPr="0038410D">
        <w:rPr>
          <w:sz w:val="24"/>
          <w:szCs w:val="24"/>
        </w:rPr>
        <w:t xml:space="preserve"> kinakain ng </w:t>
      </w:r>
      <w:r w:rsidR="00046E14" w:rsidRPr="0038410D">
        <w:rPr>
          <w:sz w:val="24"/>
          <w:szCs w:val="24"/>
        </w:rPr>
        <w:t>A</w:t>
      </w:r>
      <w:r w:rsidRPr="0038410D">
        <w:rPr>
          <w:sz w:val="24"/>
          <w:szCs w:val="24"/>
        </w:rPr>
        <w:t xml:space="preserve">poy ang katawan ng isang Muslim maliban sa mga bahaging ito ng kanyang katawan: </w:t>
      </w:r>
      <w:r w:rsidR="00046E14" w:rsidRPr="0038410D">
        <w:rPr>
          <w:sz w:val="24"/>
          <w:szCs w:val="24"/>
        </w:rPr>
        <w:t>Ang n</w:t>
      </w:r>
      <w:r w:rsidRPr="0038410D">
        <w:rPr>
          <w:sz w:val="24"/>
          <w:szCs w:val="24"/>
        </w:rPr>
        <w:t xml:space="preserve">uo kasama ang ilong, </w:t>
      </w:r>
      <w:r w:rsidR="00046E14" w:rsidRPr="0038410D">
        <w:rPr>
          <w:sz w:val="24"/>
          <w:szCs w:val="24"/>
        </w:rPr>
        <w:t xml:space="preserve">ang </w:t>
      </w:r>
      <w:r w:rsidRPr="0038410D">
        <w:rPr>
          <w:sz w:val="24"/>
          <w:szCs w:val="24"/>
        </w:rPr>
        <w:t xml:space="preserve">dalawang kamay, </w:t>
      </w:r>
      <w:r w:rsidR="00046E14" w:rsidRPr="0038410D">
        <w:rPr>
          <w:sz w:val="24"/>
          <w:szCs w:val="24"/>
        </w:rPr>
        <w:t xml:space="preserve">ang </w:t>
      </w:r>
      <w:r w:rsidRPr="0038410D">
        <w:rPr>
          <w:sz w:val="24"/>
          <w:szCs w:val="24"/>
        </w:rPr>
        <w:t xml:space="preserve">dalawang tuhod at </w:t>
      </w:r>
      <w:r w:rsidR="00046E14" w:rsidRPr="0038410D">
        <w:rPr>
          <w:sz w:val="24"/>
          <w:szCs w:val="24"/>
        </w:rPr>
        <w:t xml:space="preserve">ang </w:t>
      </w:r>
      <w:r w:rsidRPr="0038410D">
        <w:rPr>
          <w:sz w:val="24"/>
          <w:szCs w:val="24"/>
        </w:rPr>
        <w:t xml:space="preserve">dalawang </w:t>
      </w:r>
      <w:r w:rsidR="00046E14" w:rsidRPr="0038410D">
        <w:rPr>
          <w:sz w:val="24"/>
          <w:szCs w:val="24"/>
        </w:rPr>
        <w:t>paa,</w:t>
      </w:r>
      <w:r w:rsidRPr="0038410D">
        <w:rPr>
          <w:sz w:val="24"/>
          <w:szCs w:val="24"/>
        </w:rPr>
        <w:t xml:space="preserve"> sapagka’t </w:t>
      </w:r>
      <w:r w:rsidR="00046E14" w:rsidRPr="0038410D">
        <w:rPr>
          <w:sz w:val="24"/>
          <w:szCs w:val="24"/>
        </w:rPr>
        <w:t xml:space="preserve">ipinagbawal </w:t>
      </w:r>
      <w:r w:rsidRPr="0038410D">
        <w:rPr>
          <w:sz w:val="24"/>
          <w:szCs w:val="24"/>
        </w:rPr>
        <w:t xml:space="preserve">ng Allah na kainin ito ng </w:t>
      </w:r>
      <w:r w:rsidR="00046E14" w:rsidRPr="0038410D">
        <w:rPr>
          <w:sz w:val="24"/>
          <w:szCs w:val="24"/>
        </w:rPr>
        <w:t>A</w:t>
      </w:r>
      <w:r w:rsidRPr="0038410D">
        <w:rPr>
          <w:sz w:val="24"/>
          <w:szCs w:val="24"/>
        </w:rPr>
        <w:t>poy</w:t>
      </w:r>
      <w:r w:rsidR="00046E14" w:rsidRPr="0038410D">
        <w:rPr>
          <w:sz w:val="24"/>
          <w:szCs w:val="24"/>
        </w:rPr>
        <w:t xml:space="preserve">, </w:t>
      </w:r>
      <w:r w:rsidR="009A7BE2">
        <w:rPr>
          <w:sz w:val="24"/>
          <w:szCs w:val="24"/>
        </w:rPr>
        <w:t>kaya</w:t>
      </w:r>
      <w:r w:rsidRPr="0038410D">
        <w:rPr>
          <w:sz w:val="24"/>
          <w:szCs w:val="24"/>
        </w:rPr>
        <w:t xml:space="preserve"> hindi kinakain ng apoy </w:t>
      </w:r>
      <w:r w:rsidR="00046E14" w:rsidRPr="0038410D">
        <w:rPr>
          <w:sz w:val="24"/>
          <w:szCs w:val="24"/>
        </w:rPr>
        <w:t xml:space="preserve">ang alinmang bahagi nito </w:t>
      </w:r>
      <w:r w:rsidRPr="0038410D">
        <w:rPr>
          <w:sz w:val="24"/>
          <w:szCs w:val="24"/>
        </w:rPr>
        <w:t xml:space="preserve">maliban sa </w:t>
      </w:r>
      <w:r w:rsidR="00046E14" w:rsidRPr="0038410D">
        <w:rPr>
          <w:sz w:val="24"/>
          <w:szCs w:val="24"/>
        </w:rPr>
        <w:t>kung ano an</w:t>
      </w:r>
      <w:r w:rsidRPr="0038410D">
        <w:rPr>
          <w:sz w:val="24"/>
          <w:szCs w:val="24"/>
        </w:rPr>
        <w:t>g ipinag-</w:t>
      </w:r>
      <w:r w:rsidR="00046E14" w:rsidRPr="0038410D">
        <w:rPr>
          <w:sz w:val="24"/>
          <w:szCs w:val="24"/>
        </w:rPr>
        <w:t>u</w:t>
      </w:r>
      <w:r w:rsidRPr="0038410D">
        <w:rPr>
          <w:sz w:val="24"/>
          <w:szCs w:val="24"/>
        </w:rPr>
        <w:t>utos ng Allah sa kanya na kainin.</w:t>
      </w:r>
    </w:p>
    <w:p w:rsidR="00AF1333" w:rsidRPr="0038410D" w:rsidRDefault="00AF1333" w:rsidP="009A7BE2">
      <w:pPr>
        <w:bidi w:val="0"/>
        <w:spacing w:line="240" w:lineRule="auto"/>
        <w:jc w:val="both"/>
        <w:rPr>
          <w:sz w:val="24"/>
          <w:szCs w:val="24"/>
        </w:rPr>
      </w:pPr>
      <w:r w:rsidRPr="0038410D">
        <w:rPr>
          <w:sz w:val="24"/>
          <w:szCs w:val="24"/>
        </w:rPr>
        <w:t xml:space="preserve">2. Itinuturo ng Hadith na ito </w:t>
      </w:r>
      <w:r w:rsidR="00FC7608" w:rsidRPr="0038410D">
        <w:rPr>
          <w:sz w:val="24"/>
          <w:szCs w:val="24"/>
        </w:rPr>
        <w:t xml:space="preserve">na </w:t>
      </w:r>
      <w:r w:rsidRPr="0038410D">
        <w:rPr>
          <w:sz w:val="24"/>
          <w:szCs w:val="24"/>
        </w:rPr>
        <w:t>ang</w:t>
      </w:r>
      <w:r w:rsidR="00FC7608" w:rsidRPr="0038410D">
        <w:rPr>
          <w:sz w:val="24"/>
          <w:szCs w:val="24"/>
        </w:rPr>
        <w:t xml:space="preserve"> Allah ay nagbigay ng pa</w:t>
      </w:r>
      <w:r w:rsidRPr="0038410D">
        <w:rPr>
          <w:sz w:val="24"/>
          <w:szCs w:val="24"/>
        </w:rPr>
        <w:t xml:space="preserve">rangal sa </w:t>
      </w:r>
      <w:r w:rsidR="00FC7608" w:rsidRPr="0038410D">
        <w:rPr>
          <w:sz w:val="24"/>
          <w:szCs w:val="24"/>
        </w:rPr>
        <w:t xml:space="preserve">Kanyang </w:t>
      </w:r>
      <w:r w:rsidRPr="0038410D">
        <w:rPr>
          <w:sz w:val="24"/>
          <w:szCs w:val="24"/>
        </w:rPr>
        <w:t xml:space="preserve">mga alipin </w:t>
      </w:r>
      <w:r w:rsidR="00FC7608" w:rsidRPr="0038410D">
        <w:rPr>
          <w:sz w:val="24"/>
          <w:szCs w:val="24"/>
        </w:rPr>
        <w:t>na nana</w:t>
      </w:r>
      <w:r w:rsidRPr="0038410D">
        <w:rPr>
          <w:sz w:val="24"/>
          <w:szCs w:val="24"/>
        </w:rPr>
        <w:t>nampalataya</w:t>
      </w:r>
      <w:r w:rsidR="009A7BE2">
        <w:rPr>
          <w:sz w:val="24"/>
          <w:szCs w:val="24"/>
        </w:rPr>
        <w:t>,</w:t>
      </w:r>
      <w:r w:rsidRPr="0038410D">
        <w:rPr>
          <w:sz w:val="24"/>
          <w:szCs w:val="24"/>
        </w:rPr>
        <w:t xml:space="preserve"> at </w:t>
      </w:r>
      <w:r w:rsidR="009A7BE2">
        <w:rPr>
          <w:sz w:val="24"/>
          <w:szCs w:val="24"/>
        </w:rPr>
        <w:t xml:space="preserve">binibigyan sila ng </w:t>
      </w:r>
      <w:r w:rsidR="00FC7608" w:rsidRPr="0038410D">
        <w:rPr>
          <w:sz w:val="24"/>
          <w:szCs w:val="24"/>
        </w:rPr>
        <w:t xml:space="preserve">biyaya sa </w:t>
      </w:r>
      <w:r w:rsidR="009A7BE2">
        <w:rPr>
          <w:sz w:val="24"/>
          <w:szCs w:val="24"/>
        </w:rPr>
        <w:t>pamamagitan ng</w:t>
      </w:r>
      <w:r w:rsidR="00FC7608" w:rsidRPr="0038410D">
        <w:rPr>
          <w:sz w:val="24"/>
          <w:szCs w:val="24"/>
        </w:rPr>
        <w:t xml:space="preserve"> </w:t>
      </w:r>
      <w:r w:rsidRPr="0038410D">
        <w:rPr>
          <w:sz w:val="24"/>
          <w:szCs w:val="24"/>
        </w:rPr>
        <w:t xml:space="preserve">pagsamba at pagsunod sa </w:t>
      </w:r>
      <w:r w:rsidR="00FC7608" w:rsidRPr="0038410D">
        <w:rPr>
          <w:sz w:val="24"/>
          <w:szCs w:val="24"/>
        </w:rPr>
        <w:t>K</w:t>
      </w:r>
      <w:r w:rsidRPr="0038410D">
        <w:rPr>
          <w:sz w:val="24"/>
          <w:szCs w:val="24"/>
        </w:rPr>
        <w:t>anya</w:t>
      </w:r>
      <w:r w:rsidR="009A7BE2">
        <w:rPr>
          <w:sz w:val="24"/>
          <w:szCs w:val="24"/>
        </w:rPr>
        <w:t>,</w:t>
      </w:r>
      <w:r w:rsidR="00FC7608" w:rsidRPr="0038410D">
        <w:rPr>
          <w:sz w:val="24"/>
          <w:szCs w:val="24"/>
        </w:rPr>
        <w:t xml:space="preserve"> at</w:t>
      </w:r>
      <w:r w:rsidRPr="0038410D">
        <w:rPr>
          <w:sz w:val="24"/>
          <w:szCs w:val="24"/>
        </w:rPr>
        <w:t xml:space="preserve"> ginawa </w:t>
      </w:r>
      <w:r w:rsidR="00FC7608" w:rsidRPr="0038410D">
        <w:rPr>
          <w:sz w:val="24"/>
          <w:szCs w:val="24"/>
        </w:rPr>
        <w:t xml:space="preserve">Niya </w:t>
      </w:r>
      <w:r w:rsidRPr="0038410D">
        <w:rPr>
          <w:sz w:val="24"/>
          <w:szCs w:val="24"/>
        </w:rPr>
        <w:t xml:space="preserve">itong </w:t>
      </w:r>
      <w:r w:rsidR="009A7BE2">
        <w:rPr>
          <w:sz w:val="24"/>
          <w:szCs w:val="24"/>
        </w:rPr>
        <w:t xml:space="preserve">isang </w:t>
      </w:r>
      <w:r w:rsidR="00FC7608" w:rsidRPr="0038410D">
        <w:rPr>
          <w:sz w:val="24"/>
          <w:szCs w:val="24"/>
        </w:rPr>
        <w:t>daan</w:t>
      </w:r>
      <w:r w:rsidRPr="0038410D">
        <w:rPr>
          <w:sz w:val="24"/>
          <w:szCs w:val="24"/>
        </w:rPr>
        <w:t xml:space="preserve"> upang maabot </w:t>
      </w:r>
      <w:r w:rsidR="009A7BE2">
        <w:rPr>
          <w:sz w:val="24"/>
          <w:szCs w:val="24"/>
        </w:rPr>
        <w:t xml:space="preserve">nila </w:t>
      </w:r>
      <w:r w:rsidR="00FC7608" w:rsidRPr="0038410D">
        <w:rPr>
          <w:sz w:val="24"/>
          <w:szCs w:val="24"/>
        </w:rPr>
        <w:t xml:space="preserve">ang Tahanan </w:t>
      </w:r>
      <w:r w:rsidRPr="0038410D">
        <w:rPr>
          <w:sz w:val="24"/>
          <w:szCs w:val="24"/>
        </w:rPr>
        <w:t>ng karangalan sa Paraiso</w:t>
      </w:r>
      <w:r w:rsidR="00FC7608" w:rsidRPr="0038410D">
        <w:rPr>
          <w:sz w:val="24"/>
          <w:szCs w:val="24"/>
        </w:rPr>
        <w:t>,</w:t>
      </w:r>
      <w:r w:rsidRPr="0038410D">
        <w:rPr>
          <w:sz w:val="24"/>
          <w:szCs w:val="24"/>
        </w:rPr>
        <w:t xml:space="preserve"> at </w:t>
      </w:r>
      <w:r w:rsidR="00FC7608" w:rsidRPr="0038410D">
        <w:rPr>
          <w:sz w:val="24"/>
          <w:szCs w:val="24"/>
        </w:rPr>
        <w:t xml:space="preserve">tunay ngang itinangi Niya sila sa iba sa kanila sa pamamagitan ng kanilang </w:t>
      </w:r>
      <w:r w:rsidRPr="0038410D">
        <w:rPr>
          <w:sz w:val="24"/>
          <w:szCs w:val="24"/>
        </w:rPr>
        <w:t>ka</w:t>
      </w:r>
      <w:r w:rsidR="00FC7608" w:rsidRPr="0038410D">
        <w:rPr>
          <w:sz w:val="24"/>
          <w:szCs w:val="24"/>
        </w:rPr>
        <w:t>liwanagan</w:t>
      </w:r>
      <w:r w:rsidRPr="0038410D">
        <w:rPr>
          <w:sz w:val="24"/>
          <w:szCs w:val="24"/>
        </w:rPr>
        <w:t xml:space="preserve"> at </w:t>
      </w:r>
      <w:r w:rsidR="00FC7608" w:rsidRPr="0038410D">
        <w:rPr>
          <w:sz w:val="24"/>
          <w:szCs w:val="24"/>
        </w:rPr>
        <w:t>kaaliwasan ng</w:t>
      </w:r>
      <w:r w:rsidRPr="0038410D">
        <w:rPr>
          <w:sz w:val="24"/>
          <w:szCs w:val="24"/>
        </w:rPr>
        <w:t xml:space="preserve"> pagmumukha</w:t>
      </w:r>
      <w:r w:rsidR="00FC7608" w:rsidRPr="0038410D">
        <w:rPr>
          <w:sz w:val="24"/>
          <w:szCs w:val="24"/>
        </w:rPr>
        <w:t>,</w:t>
      </w:r>
      <w:r w:rsidRPr="0038410D">
        <w:rPr>
          <w:sz w:val="24"/>
          <w:szCs w:val="24"/>
        </w:rPr>
        <w:t xml:space="preserve"> at </w:t>
      </w:r>
      <w:r w:rsidR="00FC7608" w:rsidRPr="0038410D">
        <w:rPr>
          <w:sz w:val="24"/>
          <w:szCs w:val="24"/>
        </w:rPr>
        <w:lastRenderedPageBreak/>
        <w:t>kagandahan ng pagkakalikha, sapagka’t</w:t>
      </w:r>
      <w:r w:rsidRPr="0038410D">
        <w:rPr>
          <w:sz w:val="24"/>
          <w:szCs w:val="24"/>
        </w:rPr>
        <w:t xml:space="preserve"> mananatili </w:t>
      </w:r>
      <w:r w:rsidR="00FC7608" w:rsidRPr="0038410D">
        <w:rPr>
          <w:sz w:val="24"/>
          <w:szCs w:val="24"/>
        </w:rPr>
        <w:t xml:space="preserve">ang kaliwanagan na </w:t>
      </w:r>
      <w:r w:rsidRPr="0038410D">
        <w:rPr>
          <w:sz w:val="24"/>
          <w:szCs w:val="24"/>
        </w:rPr>
        <w:t>ito sa mga bahagi</w:t>
      </w:r>
      <w:r w:rsidR="009A7BE2">
        <w:rPr>
          <w:sz w:val="24"/>
          <w:szCs w:val="24"/>
        </w:rPr>
        <w:t xml:space="preserve">ng </w:t>
      </w:r>
      <w:r w:rsidRPr="0038410D">
        <w:rPr>
          <w:sz w:val="24"/>
          <w:szCs w:val="24"/>
        </w:rPr>
        <w:t xml:space="preserve">kanilang </w:t>
      </w:r>
      <w:r w:rsidR="00FC7608" w:rsidRPr="0038410D">
        <w:rPr>
          <w:sz w:val="24"/>
          <w:szCs w:val="24"/>
        </w:rPr>
        <w:t>ipina</w:t>
      </w:r>
      <w:r w:rsidRPr="0038410D">
        <w:rPr>
          <w:sz w:val="24"/>
          <w:szCs w:val="24"/>
        </w:rPr>
        <w:t xml:space="preserve">tirapa </w:t>
      </w:r>
      <w:r w:rsidR="00FC7608" w:rsidRPr="0038410D">
        <w:rPr>
          <w:sz w:val="24"/>
          <w:szCs w:val="24"/>
        </w:rPr>
        <w:t xml:space="preserve">hanggang </w:t>
      </w:r>
      <w:r w:rsidRPr="0038410D">
        <w:rPr>
          <w:sz w:val="24"/>
          <w:szCs w:val="24"/>
        </w:rPr>
        <w:t>sa Huling Araw</w:t>
      </w:r>
      <w:r w:rsidR="00FC7608" w:rsidRPr="0038410D">
        <w:rPr>
          <w:sz w:val="24"/>
          <w:szCs w:val="24"/>
        </w:rPr>
        <w:t>,</w:t>
      </w:r>
      <w:r w:rsidRPr="0038410D">
        <w:rPr>
          <w:sz w:val="24"/>
          <w:szCs w:val="24"/>
        </w:rPr>
        <w:t xml:space="preserve"> at ito </w:t>
      </w:r>
      <w:r w:rsidR="00FC7608" w:rsidRPr="0038410D">
        <w:rPr>
          <w:sz w:val="24"/>
          <w:szCs w:val="24"/>
        </w:rPr>
        <w:t xml:space="preserve">ay kabilang </w:t>
      </w:r>
      <w:r w:rsidRPr="0038410D">
        <w:rPr>
          <w:sz w:val="24"/>
          <w:szCs w:val="24"/>
        </w:rPr>
        <w:t>sa mga kadakilaan ng pagpapatirapa sa Allah.</w:t>
      </w:r>
    </w:p>
    <w:p w:rsidR="00272A4D" w:rsidRPr="0038410D" w:rsidRDefault="00272A4D" w:rsidP="00272A4D">
      <w:pPr>
        <w:bidi w:val="0"/>
        <w:spacing w:line="240" w:lineRule="auto"/>
        <w:jc w:val="both"/>
        <w:rPr>
          <w:sz w:val="24"/>
          <w:szCs w:val="24"/>
        </w:rPr>
      </w:pPr>
    </w:p>
    <w:p w:rsidR="00AF1333" w:rsidRPr="0038410D" w:rsidRDefault="00AF1333" w:rsidP="008E590E">
      <w:pPr>
        <w:bidi w:val="0"/>
        <w:spacing w:after="0" w:line="240" w:lineRule="auto"/>
        <w:jc w:val="center"/>
        <w:rPr>
          <w:rFonts w:ascii="Arial" w:hAnsi="Arial" w:cs="Akhbar MT"/>
          <w:b/>
          <w:bCs/>
          <w:sz w:val="36"/>
          <w:szCs w:val="36"/>
        </w:rPr>
      </w:pPr>
      <w:r w:rsidRPr="0038410D">
        <w:rPr>
          <w:b/>
          <w:bCs/>
          <w:sz w:val="24"/>
          <w:szCs w:val="24"/>
        </w:rPr>
        <w:t>KADAHILANAN NG PAGSALUNGAT SA DAAN SA SALA</w:t>
      </w:r>
      <w:r w:rsidR="00F13499" w:rsidRPr="0038410D">
        <w:rPr>
          <w:b/>
          <w:bCs/>
          <w:sz w:val="24"/>
          <w:szCs w:val="24"/>
        </w:rPr>
        <w:t xml:space="preserve">ATUL </w:t>
      </w:r>
      <w:r w:rsidRPr="0038410D">
        <w:rPr>
          <w:b/>
          <w:bCs/>
          <w:sz w:val="24"/>
          <w:szCs w:val="24"/>
        </w:rPr>
        <w:t>EID</w:t>
      </w:r>
    </w:p>
    <w:p w:rsidR="00AF1333" w:rsidRPr="0038410D" w:rsidRDefault="00AF1333" w:rsidP="008E590E">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67- عَنْ جَابِرٍ </w:t>
      </w:r>
      <w:r w:rsidRPr="0038410D">
        <w:rPr>
          <w:rFonts w:ascii="Arial" w:hAnsi="Arial" w:cs="Akhbar MT"/>
          <w:sz w:val="28"/>
          <w:szCs w:val="28"/>
        </w:rPr>
        <w:sym w:font="AGA Arabesque" w:char="F074"/>
      </w:r>
      <w:r w:rsidRPr="0038410D">
        <w:rPr>
          <w:rFonts w:ascii="Arial" w:hAnsi="Arial" w:cs="Akhbar MT"/>
          <w:sz w:val="28"/>
          <w:szCs w:val="28"/>
          <w:rtl/>
        </w:rPr>
        <w:t xml:space="preserve"> قَالَ: كَانَ النَّبِيُّ </w:t>
      </w:r>
      <w:r w:rsidRPr="0038410D">
        <w:rPr>
          <w:rFonts w:ascii="Arial" w:hAnsi="Arial" w:cs="Akhbar MT"/>
          <w:sz w:val="28"/>
          <w:szCs w:val="28"/>
        </w:rPr>
        <w:sym w:font="AGA Arabesque" w:char="F072"/>
      </w:r>
      <w:r w:rsidRPr="0038410D">
        <w:rPr>
          <w:rFonts w:ascii="Arial" w:hAnsi="Arial" w:cs="Akhbar MT"/>
          <w:sz w:val="28"/>
          <w:szCs w:val="28"/>
          <w:rtl/>
        </w:rPr>
        <w:t>,إِذَا كَانَ يَوْمُ عِيْدٍ, خَالَفَ الطَّرِيْقَ.</w:t>
      </w:r>
      <w:r w:rsidRPr="0038410D">
        <w:rPr>
          <w:rFonts w:ascii="Arial" w:hAnsi="Arial" w:cs="Akhbar MT" w:hint="cs"/>
          <w:sz w:val="28"/>
          <w:szCs w:val="28"/>
          <w:rtl/>
        </w:rPr>
        <w:t xml:space="preserve"> </w:t>
      </w:r>
      <w:r w:rsidRPr="0038410D">
        <w:rPr>
          <w:rFonts w:ascii="Arial" w:hAnsi="Arial" w:cs="Akhbar MT"/>
          <w:sz w:val="20"/>
          <w:szCs w:val="20"/>
          <w:rtl/>
        </w:rPr>
        <w:t>(صحيح البخاري, رقم الحديث 986).</w:t>
      </w:r>
    </w:p>
    <w:p w:rsidR="00AF1333" w:rsidRPr="0038410D" w:rsidRDefault="00AF1333" w:rsidP="00674500">
      <w:pPr>
        <w:bidi w:val="0"/>
        <w:spacing w:after="0" w:line="240" w:lineRule="auto"/>
        <w:jc w:val="mediumKashida"/>
        <w:rPr>
          <w:rFonts w:cs="Akhbar MT"/>
          <w:sz w:val="16"/>
          <w:szCs w:val="16"/>
        </w:rPr>
      </w:pPr>
      <w:r w:rsidRPr="0038410D">
        <w:rPr>
          <w:rFonts w:cs="Akhbar MT"/>
          <w:sz w:val="24"/>
          <w:szCs w:val="24"/>
        </w:rPr>
        <w:t>67- Si Jabir (Sumakanya nawa ang kaluguran ng Allah) ay nag-ulat, kanyang sinabi: “Nakaugalian ng Propeta (</w:t>
      </w:r>
      <w:r w:rsidRPr="0038410D">
        <w:rPr>
          <w:rFonts w:ascii="Arial" w:hAnsi="Arial" w:cs="Akhbar MT"/>
          <w:sz w:val="28"/>
          <w:szCs w:val="28"/>
        </w:rPr>
        <w:sym w:font="AGA Arabesque" w:char="F072"/>
      </w:r>
      <w:r w:rsidRPr="0038410D">
        <w:rPr>
          <w:rFonts w:cs="Akhbar MT"/>
          <w:sz w:val="24"/>
          <w:szCs w:val="24"/>
        </w:rPr>
        <w:t>), na kapag sa araw ng Eid ay sinasalungat niya ang daan (sa pagbalik)”.</w:t>
      </w:r>
      <w:r w:rsidR="00674500">
        <w:rPr>
          <w:rFonts w:cs="Akhbar MT"/>
          <w:sz w:val="24"/>
          <w:szCs w:val="24"/>
        </w:rPr>
        <w:t xml:space="preserve"> </w:t>
      </w:r>
      <w:r w:rsidRPr="0038410D">
        <w:rPr>
          <w:rFonts w:cs="Akhbar MT"/>
          <w:sz w:val="16"/>
          <w:szCs w:val="16"/>
        </w:rPr>
        <w:t>Al-Bukhari [Hadith Bilang: (986)].</w:t>
      </w:r>
    </w:p>
    <w:p w:rsidR="00AF1333" w:rsidRPr="0038410D" w:rsidRDefault="00AF1333" w:rsidP="00DC54D2">
      <w:pPr>
        <w:bidi w:val="0"/>
        <w:spacing w:before="100" w:beforeAutospacing="1" w:after="0" w:line="240" w:lineRule="auto"/>
        <w:jc w:val="mediumKashida"/>
        <w:rPr>
          <w:rFonts w:ascii="Arial" w:hAnsi="Arial" w:cs="Akhbar MT"/>
          <w:sz w:val="28"/>
          <w:szCs w:val="28"/>
        </w:rPr>
      </w:pPr>
      <w:r w:rsidRPr="0038410D">
        <w:rPr>
          <w:rFonts w:cs="Calibri"/>
          <w:b/>
          <w:bCs/>
          <w:sz w:val="24"/>
          <w:szCs w:val="24"/>
        </w:rPr>
        <w:t>Ang taga-ulat ng Hadith na ito’y nabanggit na sa Hadith na ika-(38):</w:t>
      </w:r>
    </w:p>
    <w:p w:rsidR="00AF1333" w:rsidRPr="0038410D" w:rsidRDefault="00AF1333" w:rsidP="00DC54D2">
      <w:pPr>
        <w:bidi w:val="0"/>
        <w:spacing w:before="100" w:beforeAutospacing="1" w:after="0" w:line="240" w:lineRule="auto"/>
        <w:jc w:val="mediumKashida"/>
        <w:rPr>
          <w:rFonts w:cs="Calibri"/>
          <w:b/>
          <w:bCs/>
          <w:sz w:val="24"/>
          <w:szCs w:val="24"/>
        </w:rPr>
      </w:pPr>
      <w:r w:rsidRPr="0038410D">
        <w:rPr>
          <w:rFonts w:cs="Calibri"/>
          <w:b/>
          <w:bCs/>
          <w:sz w:val="24"/>
          <w:szCs w:val="24"/>
        </w:rPr>
        <w:t xml:space="preserve">Ang mga kapakinabangan </w:t>
      </w:r>
      <w:r w:rsidR="00F13499" w:rsidRPr="0038410D">
        <w:rPr>
          <w:rFonts w:cs="Calibri"/>
          <w:b/>
          <w:bCs/>
          <w:sz w:val="24"/>
          <w:szCs w:val="24"/>
        </w:rPr>
        <w:t xml:space="preserve">sa </w:t>
      </w:r>
      <w:r w:rsidRPr="0038410D">
        <w:rPr>
          <w:rFonts w:cs="Calibri"/>
          <w:b/>
          <w:bCs/>
          <w:sz w:val="24"/>
          <w:szCs w:val="24"/>
        </w:rPr>
        <w:t>Hadith na ito:</w:t>
      </w:r>
    </w:p>
    <w:p w:rsidR="00AF1333" w:rsidRPr="0038410D" w:rsidRDefault="00AF1333" w:rsidP="00DC54D2">
      <w:pPr>
        <w:bidi w:val="0"/>
        <w:spacing w:after="0"/>
        <w:jc w:val="both"/>
        <w:rPr>
          <w:sz w:val="24"/>
          <w:szCs w:val="24"/>
        </w:rPr>
      </w:pPr>
      <w:r w:rsidRPr="0038410D">
        <w:rPr>
          <w:sz w:val="24"/>
          <w:szCs w:val="24"/>
        </w:rPr>
        <w:t xml:space="preserve">1. </w:t>
      </w:r>
      <w:r w:rsidR="00F13499" w:rsidRPr="0038410D">
        <w:rPr>
          <w:sz w:val="24"/>
          <w:szCs w:val="24"/>
        </w:rPr>
        <w:t>Maaaring a</w:t>
      </w:r>
      <w:r w:rsidRPr="0038410D">
        <w:rPr>
          <w:sz w:val="24"/>
          <w:szCs w:val="24"/>
        </w:rPr>
        <w:t xml:space="preserve">ng </w:t>
      </w:r>
      <w:r w:rsidR="00F13499" w:rsidRPr="0038410D">
        <w:rPr>
          <w:sz w:val="24"/>
          <w:szCs w:val="24"/>
        </w:rPr>
        <w:t xml:space="preserve">wastong </w:t>
      </w:r>
      <w:r w:rsidRPr="0038410D">
        <w:rPr>
          <w:sz w:val="24"/>
          <w:szCs w:val="24"/>
        </w:rPr>
        <w:t xml:space="preserve">dahilan ng pagsalungat </w:t>
      </w:r>
      <w:r w:rsidR="00F13499" w:rsidRPr="0038410D">
        <w:rPr>
          <w:sz w:val="24"/>
          <w:szCs w:val="24"/>
        </w:rPr>
        <w:t>sa</w:t>
      </w:r>
      <w:r w:rsidRPr="0038410D">
        <w:rPr>
          <w:sz w:val="24"/>
          <w:szCs w:val="24"/>
        </w:rPr>
        <w:t xml:space="preserve"> daan ay </w:t>
      </w:r>
      <w:r w:rsidR="00F13499" w:rsidRPr="0038410D">
        <w:rPr>
          <w:sz w:val="24"/>
          <w:szCs w:val="24"/>
        </w:rPr>
        <w:t>upang sumaksi sa kanya</w:t>
      </w:r>
      <w:r w:rsidRPr="0038410D">
        <w:rPr>
          <w:sz w:val="24"/>
          <w:szCs w:val="24"/>
        </w:rPr>
        <w:t xml:space="preserve"> </w:t>
      </w:r>
      <w:r w:rsidR="00F13499" w:rsidRPr="0038410D">
        <w:rPr>
          <w:sz w:val="24"/>
          <w:szCs w:val="24"/>
        </w:rPr>
        <w:t>a</w:t>
      </w:r>
      <w:r w:rsidRPr="0038410D">
        <w:rPr>
          <w:sz w:val="24"/>
          <w:szCs w:val="24"/>
        </w:rPr>
        <w:t xml:space="preserve">ng </w:t>
      </w:r>
      <w:r w:rsidR="00F13499" w:rsidRPr="0038410D">
        <w:rPr>
          <w:sz w:val="24"/>
          <w:szCs w:val="24"/>
        </w:rPr>
        <w:t xml:space="preserve">magkabilang </w:t>
      </w:r>
      <w:r w:rsidRPr="0038410D">
        <w:rPr>
          <w:sz w:val="24"/>
          <w:szCs w:val="24"/>
        </w:rPr>
        <w:t>daan</w:t>
      </w:r>
      <w:r w:rsidR="00F13499" w:rsidRPr="0038410D">
        <w:rPr>
          <w:sz w:val="24"/>
          <w:szCs w:val="24"/>
        </w:rPr>
        <w:t>an</w:t>
      </w:r>
      <w:r w:rsidRPr="0038410D">
        <w:rPr>
          <w:sz w:val="24"/>
          <w:szCs w:val="24"/>
        </w:rPr>
        <w:t xml:space="preserve"> sa </w:t>
      </w:r>
      <w:r w:rsidR="00272A4D" w:rsidRPr="0038410D">
        <w:rPr>
          <w:sz w:val="24"/>
          <w:szCs w:val="24"/>
        </w:rPr>
        <w:t>a</w:t>
      </w:r>
      <w:r w:rsidR="00F13499" w:rsidRPr="0038410D">
        <w:rPr>
          <w:sz w:val="24"/>
          <w:szCs w:val="24"/>
        </w:rPr>
        <w:t xml:space="preserve">raw ng Pagkabuhay Muli sa harapan ng </w:t>
      </w:r>
      <w:r w:rsidRPr="0038410D">
        <w:rPr>
          <w:sz w:val="24"/>
          <w:szCs w:val="24"/>
        </w:rPr>
        <w:t>Allah</w:t>
      </w:r>
      <w:r w:rsidR="00F13499" w:rsidRPr="0038410D">
        <w:rPr>
          <w:sz w:val="24"/>
          <w:szCs w:val="24"/>
        </w:rPr>
        <w:t xml:space="preserve">, </w:t>
      </w:r>
      <w:r w:rsidRPr="0038410D">
        <w:rPr>
          <w:sz w:val="24"/>
          <w:szCs w:val="24"/>
        </w:rPr>
        <w:t xml:space="preserve">sapagka’t ang lupa ay magsasalita </w:t>
      </w:r>
      <w:r w:rsidR="00F13499" w:rsidRPr="0038410D">
        <w:rPr>
          <w:sz w:val="24"/>
          <w:szCs w:val="24"/>
        </w:rPr>
        <w:t xml:space="preserve">sa </w:t>
      </w:r>
      <w:r w:rsidR="00272A4D" w:rsidRPr="0038410D">
        <w:rPr>
          <w:sz w:val="24"/>
          <w:szCs w:val="24"/>
        </w:rPr>
        <w:t>a</w:t>
      </w:r>
      <w:r w:rsidR="00F13499" w:rsidRPr="0038410D">
        <w:rPr>
          <w:sz w:val="24"/>
          <w:szCs w:val="24"/>
        </w:rPr>
        <w:t xml:space="preserve">raw ng </w:t>
      </w:r>
      <w:r w:rsidRPr="0038410D">
        <w:rPr>
          <w:sz w:val="24"/>
          <w:szCs w:val="24"/>
        </w:rPr>
        <w:t>Pagkabuhay</w:t>
      </w:r>
      <w:r w:rsidR="00F13499" w:rsidRPr="0038410D">
        <w:rPr>
          <w:sz w:val="24"/>
          <w:szCs w:val="24"/>
        </w:rPr>
        <w:t xml:space="preserve"> </w:t>
      </w:r>
      <w:r w:rsidR="00272A4D" w:rsidRPr="0038410D">
        <w:rPr>
          <w:sz w:val="24"/>
          <w:szCs w:val="24"/>
        </w:rPr>
        <w:t>M</w:t>
      </w:r>
      <w:r w:rsidR="00F13499" w:rsidRPr="0038410D">
        <w:rPr>
          <w:sz w:val="24"/>
          <w:szCs w:val="24"/>
        </w:rPr>
        <w:t xml:space="preserve">uli </w:t>
      </w:r>
      <w:r w:rsidRPr="0038410D">
        <w:rPr>
          <w:sz w:val="24"/>
          <w:szCs w:val="24"/>
        </w:rPr>
        <w:t xml:space="preserve">tungkol sa </w:t>
      </w:r>
      <w:r w:rsidRPr="0038410D">
        <w:rPr>
          <w:sz w:val="24"/>
          <w:szCs w:val="24"/>
        </w:rPr>
        <w:lastRenderedPageBreak/>
        <w:t xml:space="preserve">anumang ginawa sa ibabaw nito; </w:t>
      </w:r>
      <w:r w:rsidR="00F13499" w:rsidRPr="0038410D">
        <w:rPr>
          <w:sz w:val="24"/>
          <w:szCs w:val="24"/>
        </w:rPr>
        <w:t xml:space="preserve">maging </w:t>
      </w:r>
      <w:r w:rsidRPr="0038410D">
        <w:rPr>
          <w:sz w:val="24"/>
          <w:szCs w:val="24"/>
        </w:rPr>
        <w:t>ito man ay mabuti o masama.</w:t>
      </w:r>
    </w:p>
    <w:p w:rsidR="00AF1333" w:rsidRDefault="00AF1333" w:rsidP="00DC54D2">
      <w:pPr>
        <w:bidi w:val="0"/>
        <w:spacing w:after="0" w:line="240" w:lineRule="auto"/>
        <w:jc w:val="both"/>
        <w:rPr>
          <w:rFonts w:cs="AL-Mohanad"/>
          <w:sz w:val="24"/>
          <w:szCs w:val="24"/>
        </w:rPr>
      </w:pPr>
      <w:r w:rsidRPr="0038410D">
        <w:rPr>
          <w:sz w:val="24"/>
          <w:szCs w:val="24"/>
        </w:rPr>
        <w:t xml:space="preserve">2. Nararapat sa isang Muslim ang pagsunod sa Propeta </w:t>
      </w:r>
      <w:r w:rsidR="00F13499" w:rsidRPr="0038410D">
        <w:rPr>
          <w:sz w:val="24"/>
          <w:szCs w:val="24"/>
        </w:rPr>
        <w:t>(</w:t>
      </w:r>
      <w:r w:rsidRPr="0038410D">
        <w:rPr>
          <w:rFonts w:cs="AL-Mohanad"/>
          <w:sz w:val="24"/>
          <w:szCs w:val="24"/>
        </w:rPr>
        <w:sym w:font="AGA Arabesque" w:char="0072"/>
      </w:r>
      <w:r w:rsidR="00F13499" w:rsidRPr="0038410D">
        <w:rPr>
          <w:rFonts w:cs="AL-Mohanad"/>
          <w:sz w:val="24"/>
          <w:szCs w:val="24"/>
        </w:rPr>
        <w:t>)</w:t>
      </w:r>
      <w:r w:rsidRPr="0038410D">
        <w:rPr>
          <w:rFonts w:cs="AL-Mohanad"/>
          <w:sz w:val="24"/>
          <w:szCs w:val="24"/>
        </w:rPr>
        <w:t xml:space="preserve"> bilang h</w:t>
      </w:r>
      <w:r w:rsidR="00F13499" w:rsidRPr="0038410D">
        <w:rPr>
          <w:rFonts w:cs="AL-Mohanad"/>
          <w:sz w:val="24"/>
          <w:szCs w:val="24"/>
        </w:rPr>
        <w:t xml:space="preserve">uwaran ayon sa abot kaya niya, na </w:t>
      </w:r>
      <w:r w:rsidRPr="0038410D">
        <w:rPr>
          <w:rFonts w:cs="AL-Mohanad"/>
          <w:sz w:val="24"/>
          <w:szCs w:val="24"/>
        </w:rPr>
        <w:t xml:space="preserve">kahit hindi niya batid ang </w:t>
      </w:r>
      <w:r w:rsidR="00F13499" w:rsidRPr="0038410D">
        <w:rPr>
          <w:rFonts w:cs="AL-Mohanad"/>
          <w:sz w:val="24"/>
          <w:szCs w:val="24"/>
        </w:rPr>
        <w:t>ka</w:t>
      </w:r>
      <w:r w:rsidRPr="0038410D">
        <w:rPr>
          <w:rFonts w:cs="AL-Mohanad"/>
          <w:sz w:val="24"/>
          <w:szCs w:val="24"/>
        </w:rPr>
        <w:t>dahilan</w:t>
      </w:r>
      <w:r w:rsidR="00F13499" w:rsidRPr="0038410D">
        <w:rPr>
          <w:rFonts w:cs="AL-Mohanad"/>
          <w:sz w:val="24"/>
          <w:szCs w:val="24"/>
        </w:rPr>
        <w:t>an</w:t>
      </w:r>
      <w:r w:rsidRPr="0038410D">
        <w:rPr>
          <w:rFonts w:cs="AL-Mohanad"/>
          <w:sz w:val="24"/>
          <w:szCs w:val="24"/>
        </w:rPr>
        <w:t xml:space="preserve"> ng </w:t>
      </w:r>
      <w:r w:rsidR="00F13499" w:rsidRPr="0038410D">
        <w:rPr>
          <w:rFonts w:cs="AL-Mohanad"/>
          <w:sz w:val="24"/>
          <w:szCs w:val="24"/>
        </w:rPr>
        <w:t>kanyang ginagawa</w:t>
      </w:r>
      <w:r w:rsidRPr="0038410D">
        <w:rPr>
          <w:rFonts w:cs="AL-Mohanad"/>
          <w:sz w:val="24"/>
          <w:szCs w:val="24"/>
        </w:rPr>
        <w:t>.</w:t>
      </w:r>
    </w:p>
    <w:p w:rsidR="00DC54D2" w:rsidRPr="0038410D" w:rsidRDefault="00DC54D2" w:rsidP="00DC54D2">
      <w:pPr>
        <w:bidi w:val="0"/>
        <w:spacing w:after="0" w:line="240" w:lineRule="auto"/>
        <w:jc w:val="both"/>
        <w:rPr>
          <w:rFonts w:cs="AL-Mohanad"/>
          <w:sz w:val="24"/>
          <w:szCs w:val="24"/>
        </w:rPr>
      </w:pPr>
    </w:p>
    <w:p w:rsidR="00AF1333" w:rsidRPr="0038410D" w:rsidRDefault="00AF1333" w:rsidP="00355F12">
      <w:pPr>
        <w:bidi w:val="0"/>
        <w:spacing w:before="100" w:beforeAutospacing="1" w:after="0" w:line="240" w:lineRule="auto"/>
        <w:jc w:val="center"/>
        <w:rPr>
          <w:rFonts w:ascii="Arial" w:hAnsi="Arial" w:cs="Akhbar MT"/>
          <w:b/>
          <w:bCs/>
          <w:sz w:val="28"/>
          <w:szCs w:val="28"/>
        </w:rPr>
      </w:pPr>
      <w:r w:rsidRPr="0038410D">
        <w:rPr>
          <w:rFonts w:cs="AL-Mohanad"/>
          <w:b/>
          <w:bCs/>
          <w:sz w:val="24"/>
          <w:szCs w:val="24"/>
        </w:rPr>
        <w:t>ANG SUSI NG SALAH AY ANG KALINISAN</w:t>
      </w:r>
    </w:p>
    <w:p w:rsidR="00AF1333" w:rsidRPr="0038410D" w:rsidRDefault="00AF1333" w:rsidP="00355F12">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68- عَنْ عَلِيٍّ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"مِفْتَاحُ الصَّلاَةِ الطُّهُوْرُ، وَتَحْرِيْمُهَا التَّكْبِيرُ، وَتَحْلِيلُهَا التَّسْلِيْمُ".</w:t>
      </w:r>
      <w:r w:rsidRPr="0038410D">
        <w:rPr>
          <w:rFonts w:ascii="Arial" w:hAnsi="Arial" w:cs="Akhbar MT" w:hint="cs"/>
          <w:sz w:val="28"/>
          <w:szCs w:val="28"/>
          <w:rtl/>
        </w:rPr>
        <w:t xml:space="preserve"> </w:t>
      </w:r>
      <w:r w:rsidRPr="0038410D">
        <w:rPr>
          <w:rFonts w:ascii="Arial" w:hAnsi="Arial" w:cs="Akhbar MT"/>
          <w:sz w:val="20"/>
          <w:szCs w:val="20"/>
          <w:rtl/>
        </w:rPr>
        <w:t>(سنن أبي داود, رقم الحديث 61, وجامع الترمذي, رقم الحديث 3, وسنن ابن ماجه, رقم الحديث 275, قَالَ الإمام الترمذي: هذا حديث بأنه: أصح شيءٍ في هذا الباب أحسن, وقال العلامة محمد ناصر الدين الألباني عن  هذا الحديث بأنه: حسن صحيح ).</w:t>
      </w:r>
    </w:p>
    <w:p w:rsidR="00AF1333" w:rsidRPr="0038410D" w:rsidRDefault="00AF1333" w:rsidP="00355F12">
      <w:pPr>
        <w:bidi w:val="0"/>
        <w:spacing w:after="0" w:line="240" w:lineRule="auto"/>
        <w:jc w:val="mediumKashida"/>
        <w:rPr>
          <w:rFonts w:cs="Akhbar MT"/>
          <w:sz w:val="24"/>
          <w:szCs w:val="24"/>
        </w:rPr>
      </w:pPr>
      <w:r w:rsidRPr="0038410D">
        <w:rPr>
          <w:rFonts w:cs="Akhbar MT"/>
          <w:sz w:val="24"/>
          <w:szCs w:val="24"/>
        </w:rPr>
        <w:t>68- Si Ali (Sumakanya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xml:space="preserve">) ay nagsabi: “Ang susi ng Salah ay ang paglilinis, at ang simula nito ay ang </w:t>
      </w:r>
      <w:r w:rsidR="009F6A8B" w:rsidRPr="0038410D">
        <w:rPr>
          <w:rFonts w:cs="Akhbar MT"/>
          <w:sz w:val="24"/>
          <w:szCs w:val="24"/>
        </w:rPr>
        <w:t xml:space="preserve">Takbeer </w:t>
      </w:r>
      <w:r w:rsidRPr="0038410D">
        <w:rPr>
          <w:rFonts w:cs="Akhbar MT"/>
          <w:sz w:val="24"/>
          <w:szCs w:val="24"/>
        </w:rPr>
        <w:t>(</w:t>
      </w:r>
      <w:r w:rsidR="009A7BE2">
        <w:rPr>
          <w:rFonts w:cs="Akhbar MT"/>
          <w:sz w:val="24"/>
          <w:szCs w:val="24"/>
        </w:rPr>
        <w:t xml:space="preserve">o ang pagsabi ng </w:t>
      </w:r>
      <w:r w:rsidRPr="009A7BE2">
        <w:rPr>
          <w:rFonts w:cs="Akhbar MT"/>
          <w:i/>
          <w:iCs/>
          <w:sz w:val="24"/>
          <w:szCs w:val="24"/>
        </w:rPr>
        <w:t>Allaahu Akbar</w:t>
      </w:r>
      <w:r w:rsidRPr="0038410D">
        <w:rPr>
          <w:rFonts w:cs="Akhbar MT"/>
          <w:sz w:val="24"/>
          <w:szCs w:val="24"/>
        </w:rPr>
        <w:t>), at ang katapusan nito ay ang Tasleem (</w:t>
      </w:r>
      <w:r w:rsidR="009A7BE2">
        <w:rPr>
          <w:rFonts w:cs="Akhbar MT"/>
          <w:sz w:val="24"/>
          <w:szCs w:val="24"/>
        </w:rPr>
        <w:t xml:space="preserve">o ang pagsabi ng </w:t>
      </w:r>
      <w:r w:rsidRPr="009A7BE2">
        <w:rPr>
          <w:rFonts w:cs="Akhbar MT"/>
          <w:i/>
          <w:iCs/>
          <w:sz w:val="24"/>
          <w:szCs w:val="24"/>
        </w:rPr>
        <w:t>Assalaamu alaykum wa rahmatullaah</w:t>
      </w:r>
      <w:r w:rsidRPr="0038410D">
        <w:rPr>
          <w:rFonts w:cs="Akhbar MT"/>
          <w:sz w:val="24"/>
          <w:szCs w:val="24"/>
        </w:rPr>
        <w:t>)”.</w:t>
      </w:r>
    </w:p>
    <w:p w:rsidR="00AF1333" w:rsidRPr="0038410D" w:rsidRDefault="00AF1333" w:rsidP="00355F12">
      <w:pPr>
        <w:bidi w:val="0"/>
        <w:spacing w:after="0" w:line="240" w:lineRule="auto"/>
        <w:jc w:val="mediumKashida"/>
        <w:rPr>
          <w:rFonts w:cs="Akhbar MT"/>
          <w:sz w:val="16"/>
          <w:szCs w:val="16"/>
        </w:rPr>
      </w:pPr>
      <w:r w:rsidRPr="0038410D">
        <w:rPr>
          <w:rFonts w:cs="Akhbar MT"/>
          <w:sz w:val="16"/>
          <w:szCs w:val="16"/>
        </w:rPr>
        <w:t>Abu Daud [Hadith Bilang: (61)] At-Tirmidhi [Hadith Bilang: (3)] Ibnu Majah [Hadith Bilang: (275)]</w:t>
      </w:r>
    </w:p>
    <w:p w:rsidR="00AF1333" w:rsidRPr="0038410D" w:rsidRDefault="00AF1333" w:rsidP="00355F12">
      <w:pPr>
        <w:bidi w:val="0"/>
        <w:spacing w:before="100" w:beforeAutospacing="1" w:after="0" w:line="240" w:lineRule="auto"/>
        <w:jc w:val="mediumKashida"/>
        <w:rPr>
          <w:rFonts w:cs="Calibri"/>
          <w:b/>
          <w:bCs/>
          <w:sz w:val="24"/>
          <w:szCs w:val="24"/>
        </w:rPr>
      </w:pPr>
      <w:r w:rsidRPr="0038410D">
        <w:rPr>
          <w:rFonts w:cs="Calibri"/>
          <w:b/>
          <w:bCs/>
          <w:sz w:val="24"/>
          <w:szCs w:val="24"/>
        </w:rPr>
        <w:t>Ang taga-ulat ng Hadith na ito:</w:t>
      </w:r>
    </w:p>
    <w:p w:rsidR="00AF1333" w:rsidRPr="0038410D" w:rsidRDefault="00AF1333" w:rsidP="009A7BE2">
      <w:pPr>
        <w:bidi w:val="0"/>
        <w:spacing w:after="0" w:line="240" w:lineRule="auto"/>
        <w:jc w:val="lowKashida"/>
        <w:rPr>
          <w:sz w:val="24"/>
          <w:szCs w:val="24"/>
        </w:rPr>
      </w:pPr>
      <w:r w:rsidRPr="0038410D">
        <w:rPr>
          <w:sz w:val="24"/>
          <w:szCs w:val="24"/>
        </w:rPr>
        <w:lastRenderedPageBreak/>
        <w:t>Siya si Abul Hasan, Ali ibn Abu Thalib ibn Abdul Muttalib Al-Hashimi</w:t>
      </w:r>
      <w:r w:rsidR="00BE57F0" w:rsidRPr="0038410D">
        <w:rPr>
          <w:sz w:val="24"/>
          <w:szCs w:val="24"/>
        </w:rPr>
        <w:t>e</w:t>
      </w:r>
      <w:r w:rsidRPr="0038410D">
        <w:rPr>
          <w:sz w:val="24"/>
          <w:szCs w:val="24"/>
        </w:rPr>
        <w:t xml:space="preserve"> mula sa Angkan ng Quraish. Siya ay isinilang sa petsa na ika-</w:t>
      </w:r>
      <w:r w:rsidR="00D22751" w:rsidRPr="0038410D">
        <w:rPr>
          <w:sz w:val="24"/>
          <w:szCs w:val="24"/>
        </w:rPr>
        <w:t>(</w:t>
      </w:r>
      <w:r w:rsidRPr="0038410D">
        <w:rPr>
          <w:sz w:val="24"/>
          <w:szCs w:val="24"/>
        </w:rPr>
        <w:t>13</w:t>
      </w:r>
      <w:r w:rsidR="00D22751" w:rsidRPr="0038410D">
        <w:rPr>
          <w:sz w:val="24"/>
          <w:szCs w:val="24"/>
        </w:rPr>
        <w:t>)</w:t>
      </w:r>
      <w:r w:rsidRPr="0038410D">
        <w:rPr>
          <w:sz w:val="24"/>
          <w:szCs w:val="24"/>
        </w:rPr>
        <w:t xml:space="preserve"> sa buwan ng Rajab taong ika-</w:t>
      </w:r>
      <w:r w:rsidR="00D22751" w:rsidRPr="0038410D">
        <w:rPr>
          <w:sz w:val="24"/>
          <w:szCs w:val="24"/>
        </w:rPr>
        <w:t>(</w:t>
      </w:r>
      <w:r w:rsidRPr="0038410D">
        <w:rPr>
          <w:sz w:val="24"/>
          <w:szCs w:val="24"/>
        </w:rPr>
        <w:t>23</w:t>
      </w:r>
      <w:r w:rsidR="00D22751" w:rsidRPr="0038410D">
        <w:rPr>
          <w:sz w:val="24"/>
          <w:szCs w:val="24"/>
        </w:rPr>
        <w:t>)</w:t>
      </w:r>
      <w:r w:rsidRPr="0038410D">
        <w:rPr>
          <w:sz w:val="24"/>
          <w:szCs w:val="24"/>
        </w:rPr>
        <w:t xml:space="preserve"> sa Hijri. Siya ay pinsang buo ng Sugo (</w:t>
      </w:r>
      <w:r w:rsidRPr="0038410D">
        <w:rPr>
          <w:rFonts w:cs="AL-Mohanad"/>
          <w:b/>
          <w:bCs/>
          <w:sz w:val="24"/>
          <w:szCs w:val="24"/>
        </w:rPr>
        <w:sym w:font="AGA Arabesque" w:char="F072"/>
      </w:r>
      <w:r w:rsidRPr="0038410D">
        <w:rPr>
          <w:sz w:val="24"/>
          <w:szCs w:val="24"/>
        </w:rPr>
        <w:t>) at mamanugang sa kanya, at siya ang pinakaunang yumakap sa Islam sa mga kabataan, at nang ipahintulot ng Allah sa Kanyang Sugo (</w:t>
      </w:r>
      <w:r w:rsidRPr="0038410D">
        <w:rPr>
          <w:rFonts w:cs="AL-Mohanad"/>
          <w:b/>
          <w:bCs/>
          <w:sz w:val="24"/>
          <w:szCs w:val="24"/>
        </w:rPr>
        <w:sym w:font="AGA Arabesque" w:char="F072"/>
      </w:r>
      <w:r w:rsidRPr="0038410D">
        <w:rPr>
          <w:sz w:val="24"/>
          <w:szCs w:val="24"/>
        </w:rPr>
        <w:t xml:space="preserve">) ang paglikas </w:t>
      </w:r>
      <w:r w:rsidR="009F6A8B" w:rsidRPr="0038410D">
        <w:rPr>
          <w:sz w:val="24"/>
          <w:szCs w:val="24"/>
        </w:rPr>
        <w:t>patungong</w:t>
      </w:r>
      <w:r w:rsidRPr="0038410D">
        <w:rPr>
          <w:sz w:val="24"/>
          <w:szCs w:val="24"/>
        </w:rPr>
        <w:t xml:space="preserve"> Madinah, kanyang inialay ang sarili</w:t>
      </w:r>
      <w:r w:rsidR="009F6A8B" w:rsidRPr="0038410D">
        <w:rPr>
          <w:sz w:val="24"/>
          <w:szCs w:val="24"/>
        </w:rPr>
        <w:t xml:space="preserve"> niya</w:t>
      </w:r>
      <w:r w:rsidRPr="0038410D">
        <w:rPr>
          <w:sz w:val="24"/>
          <w:szCs w:val="24"/>
        </w:rPr>
        <w:t xml:space="preserve">; </w:t>
      </w:r>
      <w:r w:rsidR="009F6A8B" w:rsidRPr="0038410D">
        <w:rPr>
          <w:sz w:val="24"/>
          <w:szCs w:val="24"/>
        </w:rPr>
        <w:t>sa pamamagitan ng pag</w:t>
      </w:r>
      <w:r w:rsidRPr="0038410D">
        <w:rPr>
          <w:sz w:val="24"/>
          <w:szCs w:val="24"/>
        </w:rPr>
        <w:t xml:space="preserve">tulog </w:t>
      </w:r>
      <w:r w:rsidR="009F6A8B" w:rsidRPr="0038410D">
        <w:rPr>
          <w:sz w:val="24"/>
          <w:szCs w:val="24"/>
        </w:rPr>
        <w:t>n</w:t>
      </w:r>
      <w:r w:rsidRPr="0038410D">
        <w:rPr>
          <w:sz w:val="24"/>
          <w:szCs w:val="24"/>
        </w:rPr>
        <w:t>iya sa higaan ng Sugo ng Allah (</w:t>
      </w:r>
      <w:r w:rsidRPr="0038410D">
        <w:rPr>
          <w:rFonts w:cs="AL-Mohanad"/>
          <w:b/>
          <w:bCs/>
          <w:sz w:val="24"/>
          <w:szCs w:val="24"/>
        </w:rPr>
        <w:sym w:font="AGA Arabesque" w:char="F072"/>
      </w:r>
      <w:r w:rsidRPr="0038410D">
        <w:rPr>
          <w:sz w:val="24"/>
          <w:szCs w:val="24"/>
        </w:rPr>
        <w:t xml:space="preserve">) </w:t>
      </w:r>
      <w:r w:rsidR="00990C86" w:rsidRPr="0038410D">
        <w:rPr>
          <w:sz w:val="24"/>
          <w:szCs w:val="24"/>
        </w:rPr>
        <w:t xml:space="preserve"> </w:t>
      </w:r>
      <w:r w:rsidR="009A7BE2">
        <w:rPr>
          <w:sz w:val="24"/>
          <w:szCs w:val="24"/>
        </w:rPr>
        <w:t>na</w:t>
      </w:r>
      <w:r w:rsidRPr="0038410D">
        <w:rPr>
          <w:sz w:val="24"/>
          <w:szCs w:val="24"/>
        </w:rPr>
        <w:t xml:space="preserve"> isinasakripisyo ang kanyang sarili at </w:t>
      </w:r>
      <w:r w:rsidR="00990C86" w:rsidRPr="0038410D">
        <w:rPr>
          <w:sz w:val="24"/>
          <w:szCs w:val="24"/>
        </w:rPr>
        <w:t>buhay</w:t>
      </w:r>
      <w:r w:rsidRPr="0038410D">
        <w:rPr>
          <w:sz w:val="24"/>
          <w:szCs w:val="24"/>
        </w:rPr>
        <w:t>; kaya't inakala ng mga Quraish na siya ang Sugo ng Allah (</w:t>
      </w:r>
      <w:r w:rsidRPr="0038410D">
        <w:rPr>
          <w:rFonts w:cs="AL-Mohanad"/>
          <w:b/>
          <w:bCs/>
          <w:sz w:val="24"/>
          <w:szCs w:val="24"/>
        </w:rPr>
        <w:sym w:font="AGA Arabesque" w:char="F072"/>
      </w:r>
      <w:r w:rsidRPr="0038410D">
        <w:rPr>
          <w:sz w:val="24"/>
          <w:szCs w:val="24"/>
        </w:rPr>
        <w:t>); subali't nang malaman ng mga  Quraish na ito ay isang panlilinlang; sinaktan nila siya, nguni't hindi rin niya pinansin sa kanila iyon, bagkus nagsimula siyang ipamigay at ibalik ang mga bagay na ipinagkatiwala sa kanya ng Sugo ng Allah (</w:t>
      </w:r>
      <w:r w:rsidRPr="0038410D">
        <w:rPr>
          <w:rFonts w:cs="AL-Mohanad"/>
          <w:b/>
          <w:bCs/>
          <w:sz w:val="24"/>
          <w:szCs w:val="24"/>
        </w:rPr>
        <w:sym w:font="AGA Arabesque" w:char="F072"/>
      </w:r>
      <w:r w:rsidRPr="0038410D">
        <w:rPr>
          <w:sz w:val="24"/>
          <w:szCs w:val="24"/>
        </w:rPr>
        <w:t xml:space="preserve">) sa mga may ari nito nang malapit na siyang lumikas. </w:t>
      </w:r>
      <w:r w:rsidR="007509BC" w:rsidRPr="0038410D">
        <w:rPr>
          <w:sz w:val="24"/>
          <w:szCs w:val="24"/>
        </w:rPr>
        <w:t>Siya ay n</w:t>
      </w:r>
      <w:r w:rsidRPr="0038410D">
        <w:rPr>
          <w:sz w:val="24"/>
          <w:szCs w:val="24"/>
        </w:rPr>
        <w:t xml:space="preserve">akapagsalaysay sa mga aklat ng </w:t>
      </w:r>
      <w:r w:rsidR="00990C86" w:rsidRPr="0038410D">
        <w:rPr>
          <w:sz w:val="24"/>
          <w:szCs w:val="24"/>
        </w:rPr>
        <w:t>Sunnah</w:t>
      </w:r>
      <w:r w:rsidRPr="0038410D">
        <w:rPr>
          <w:sz w:val="24"/>
          <w:szCs w:val="24"/>
        </w:rPr>
        <w:t xml:space="preserve"> ng (536) Hadith.</w:t>
      </w:r>
    </w:p>
    <w:p w:rsidR="00AF1333" w:rsidRPr="0038410D" w:rsidRDefault="00AF1333" w:rsidP="00355F12">
      <w:pPr>
        <w:bidi w:val="0"/>
        <w:spacing w:after="0" w:line="240" w:lineRule="auto"/>
        <w:jc w:val="lowKashida"/>
        <w:rPr>
          <w:sz w:val="24"/>
          <w:szCs w:val="24"/>
        </w:rPr>
      </w:pPr>
      <w:r w:rsidRPr="0038410D">
        <w:rPr>
          <w:sz w:val="24"/>
          <w:szCs w:val="24"/>
        </w:rPr>
        <w:t>Siya ay may kagandahang mukha, ang kanyang mukha ay parang tulad ng sa kabilugan ng buwan sa ganda. Siya ay tumanyag sa kanyang kagalingan sa paghatol at pagbigay ng sariling opinyon sa pagpapasiya, sa kaalaman sa Aklat ng Allah, at sa pag-unawa sa mga kahulugan at pahiwatig nito, gayundin naman na siya ay naging tanyag sa katapangan, katalinuhan, kagandahan ng pagtalumpati at kahusayan sa pagsasalita, at kanyang nasalihan ang lahat ng labanan kasama ang Sugo ng Allah (</w:t>
      </w:r>
      <w:r w:rsidRPr="0038410D">
        <w:rPr>
          <w:rFonts w:cs="AL-Mohanad"/>
          <w:b/>
          <w:bCs/>
          <w:sz w:val="24"/>
          <w:szCs w:val="24"/>
        </w:rPr>
        <w:sym w:font="AGA Arabesque" w:char="F072"/>
      </w:r>
      <w:r w:rsidRPr="0038410D">
        <w:rPr>
          <w:sz w:val="24"/>
          <w:szCs w:val="24"/>
        </w:rPr>
        <w:t xml:space="preserve">), maliban sa </w:t>
      </w:r>
      <w:r w:rsidRPr="0038410D">
        <w:rPr>
          <w:sz w:val="24"/>
          <w:szCs w:val="24"/>
        </w:rPr>
        <w:lastRenderedPageBreak/>
        <w:t>labanan sa Tabuk; nang siya ay hinayaan ng Sugo (</w:t>
      </w:r>
      <w:r w:rsidRPr="0038410D">
        <w:rPr>
          <w:rFonts w:cs="AL-Mohanad"/>
          <w:b/>
          <w:bCs/>
          <w:sz w:val="24"/>
          <w:szCs w:val="24"/>
        </w:rPr>
        <w:sym w:font="AGA Arabesque" w:char="F072"/>
      </w:r>
      <w:r w:rsidRPr="0038410D">
        <w:rPr>
          <w:sz w:val="24"/>
          <w:szCs w:val="24"/>
        </w:rPr>
        <w:t>) na magpaiwan sa kanyang pamilya.</w:t>
      </w:r>
    </w:p>
    <w:p w:rsidR="00AF1333" w:rsidRPr="0038410D" w:rsidRDefault="00AF1333" w:rsidP="00355F12">
      <w:pPr>
        <w:bidi w:val="0"/>
        <w:spacing w:after="0" w:line="240" w:lineRule="auto"/>
        <w:jc w:val="lowKashida"/>
        <w:rPr>
          <w:sz w:val="24"/>
          <w:szCs w:val="24"/>
        </w:rPr>
      </w:pPr>
      <w:r w:rsidRPr="0038410D">
        <w:rPr>
          <w:sz w:val="24"/>
          <w:szCs w:val="24"/>
        </w:rPr>
        <w:t xml:space="preserve">Isa siya sa sampung binalitaan ng Propeta </w:t>
      </w:r>
      <w:r w:rsidR="007509BC" w:rsidRPr="0038410D">
        <w:rPr>
          <w:sz w:val="24"/>
          <w:szCs w:val="24"/>
        </w:rPr>
        <w:t>(</w:t>
      </w:r>
      <w:r w:rsidR="007509BC" w:rsidRPr="0038410D">
        <w:rPr>
          <w:rFonts w:ascii="Arial" w:hAnsi="Arial" w:cs="Akhbar MT"/>
          <w:sz w:val="28"/>
          <w:szCs w:val="28"/>
        </w:rPr>
        <w:sym w:font="AGA Arabesque" w:char="F072"/>
      </w:r>
      <w:r w:rsidR="007509BC" w:rsidRPr="0038410D">
        <w:rPr>
          <w:sz w:val="24"/>
          <w:szCs w:val="24"/>
        </w:rPr>
        <w:t xml:space="preserve">) </w:t>
      </w:r>
      <w:r w:rsidRPr="0038410D">
        <w:rPr>
          <w:sz w:val="24"/>
          <w:szCs w:val="24"/>
        </w:rPr>
        <w:t xml:space="preserve">na makakapasok sa Paraiso, at </w:t>
      </w:r>
      <w:r w:rsidR="007509BC" w:rsidRPr="0038410D">
        <w:rPr>
          <w:sz w:val="24"/>
          <w:szCs w:val="24"/>
        </w:rPr>
        <w:t xml:space="preserve">isa sa mga </w:t>
      </w:r>
      <w:r w:rsidRPr="0038410D">
        <w:rPr>
          <w:sz w:val="24"/>
          <w:szCs w:val="24"/>
        </w:rPr>
        <w:t xml:space="preserve">tinaguriang </w:t>
      </w:r>
      <w:r w:rsidR="007509BC" w:rsidRPr="0038410D">
        <w:rPr>
          <w:sz w:val="24"/>
          <w:szCs w:val="24"/>
        </w:rPr>
        <w:t>Ameerul Mu’mineen (</w:t>
      </w:r>
      <w:r w:rsidRPr="0038410D">
        <w:rPr>
          <w:sz w:val="24"/>
          <w:szCs w:val="24"/>
        </w:rPr>
        <w:t xml:space="preserve">Pinuno ng mga </w:t>
      </w:r>
      <w:r w:rsidR="007509BC" w:rsidRPr="0038410D">
        <w:rPr>
          <w:sz w:val="24"/>
          <w:szCs w:val="24"/>
        </w:rPr>
        <w:t>manana</w:t>
      </w:r>
      <w:r w:rsidRPr="0038410D">
        <w:rPr>
          <w:sz w:val="24"/>
          <w:szCs w:val="24"/>
        </w:rPr>
        <w:t>mpalataya</w:t>
      </w:r>
      <w:r w:rsidR="007509BC" w:rsidRPr="0038410D">
        <w:rPr>
          <w:sz w:val="24"/>
          <w:szCs w:val="24"/>
        </w:rPr>
        <w:t>)</w:t>
      </w:r>
      <w:r w:rsidRPr="0038410D">
        <w:rPr>
          <w:sz w:val="24"/>
          <w:szCs w:val="24"/>
        </w:rPr>
        <w:t>, at isa sa apat na binansagan</w:t>
      </w:r>
      <w:r w:rsidR="007509BC" w:rsidRPr="0038410D">
        <w:rPr>
          <w:sz w:val="24"/>
          <w:szCs w:val="24"/>
        </w:rPr>
        <w:t>g Al-Khulafa Ar-Rashidoon (</w:t>
      </w:r>
      <w:r w:rsidRPr="0038410D">
        <w:rPr>
          <w:sz w:val="24"/>
          <w:szCs w:val="24"/>
        </w:rPr>
        <w:t>mga napatnubayang Tagapaghalili</w:t>
      </w:r>
      <w:r w:rsidR="007509BC" w:rsidRPr="0038410D">
        <w:rPr>
          <w:sz w:val="24"/>
          <w:szCs w:val="24"/>
        </w:rPr>
        <w:t>)</w:t>
      </w:r>
      <w:r w:rsidRPr="0038410D">
        <w:rPr>
          <w:sz w:val="24"/>
          <w:szCs w:val="24"/>
        </w:rPr>
        <w:t>, na kung saan ay hinirang siya bilang tagapaghalili sa taon</w:t>
      </w:r>
      <w:r w:rsidR="00697454" w:rsidRPr="0038410D">
        <w:rPr>
          <w:sz w:val="24"/>
          <w:szCs w:val="24"/>
        </w:rPr>
        <w:t>g</w:t>
      </w:r>
      <w:r w:rsidRPr="0038410D">
        <w:rPr>
          <w:sz w:val="24"/>
          <w:szCs w:val="24"/>
        </w:rPr>
        <w:t xml:space="preserve"> ika-</w:t>
      </w:r>
      <w:r w:rsidR="00D22751" w:rsidRPr="0038410D">
        <w:rPr>
          <w:sz w:val="24"/>
          <w:szCs w:val="24"/>
        </w:rPr>
        <w:t>(</w:t>
      </w:r>
      <w:r w:rsidRPr="0038410D">
        <w:rPr>
          <w:sz w:val="24"/>
          <w:szCs w:val="24"/>
        </w:rPr>
        <w:t>35</w:t>
      </w:r>
      <w:r w:rsidR="00D22751" w:rsidRPr="0038410D">
        <w:rPr>
          <w:sz w:val="24"/>
          <w:szCs w:val="24"/>
        </w:rPr>
        <w:t>)</w:t>
      </w:r>
      <w:r w:rsidRPr="0038410D">
        <w:rPr>
          <w:sz w:val="24"/>
          <w:szCs w:val="24"/>
        </w:rPr>
        <w:t xml:space="preserve"> sa Hijri sa Madinah, pagkatapos ng pagkapaslang kay Uthman ibn Affan, at itinakda</w:t>
      </w:r>
      <w:r w:rsidR="007509BC" w:rsidRPr="0038410D">
        <w:rPr>
          <w:sz w:val="24"/>
          <w:szCs w:val="24"/>
        </w:rPr>
        <w:t xml:space="preserve"> niya</w:t>
      </w:r>
      <w:r w:rsidRPr="0038410D">
        <w:rPr>
          <w:sz w:val="24"/>
          <w:szCs w:val="24"/>
        </w:rPr>
        <w:t xml:space="preserve"> ang Kufa </w:t>
      </w:r>
      <w:r w:rsidR="007509BC" w:rsidRPr="0038410D">
        <w:rPr>
          <w:sz w:val="24"/>
          <w:szCs w:val="24"/>
        </w:rPr>
        <w:t xml:space="preserve">bilang </w:t>
      </w:r>
      <w:r w:rsidRPr="0038410D">
        <w:rPr>
          <w:sz w:val="24"/>
          <w:szCs w:val="24"/>
        </w:rPr>
        <w:t>kabisera nito, at siya ay nanatili sa kanyang katungkulan bilang tagapaghatol sa loob ng limang taon at tatlong buwan, datapuwa't inilarawan ang kapanahunan ng kanyang pamumuno ng kawalang-tatag na pulitika.</w:t>
      </w:r>
    </w:p>
    <w:p w:rsidR="00EE6B65" w:rsidRPr="0038410D" w:rsidRDefault="00AF1333" w:rsidP="00355F12">
      <w:pPr>
        <w:bidi w:val="0"/>
        <w:spacing w:after="0" w:line="240" w:lineRule="auto"/>
        <w:jc w:val="mediumKashida"/>
        <w:rPr>
          <w:sz w:val="24"/>
          <w:szCs w:val="24"/>
        </w:rPr>
      </w:pPr>
      <w:r w:rsidRPr="0038410D">
        <w:rPr>
          <w:sz w:val="24"/>
          <w:szCs w:val="24"/>
        </w:rPr>
        <w:t xml:space="preserve">Pagkaraan ay sinaksak siya ng isa sa </w:t>
      </w:r>
      <w:r w:rsidR="007509BC" w:rsidRPr="0038410D">
        <w:rPr>
          <w:sz w:val="24"/>
          <w:szCs w:val="24"/>
        </w:rPr>
        <w:t xml:space="preserve">lipon ng </w:t>
      </w:r>
      <w:r w:rsidRPr="0038410D">
        <w:rPr>
          <w:sz w:val="24"/>
          <w:szCs w:val="24"/>
        </w:rPr>
        <w:t>mga Khawarij (</w:t>
      </w:r>
      <w:r w:rsidR="007509BC" w:rsidRPr="0038410D">
        <w:rPr>
          <w:sz w:val="24"/>
          <w:szCs w:val="24"/>
        </w:rPr>
        <w:t>n</w:t>
      </w:r>
      <w:r w:rsidRPr="0038410D">
        <w:rPr>
          <w:sz w:val="24"/>
          <w:szCs w:val="24"/>
        </w:rPr>
        <w:t>agbaklas sa kanyang pamumuno), habang siya ay nagdarasal ng Salah sa madaling araw sa Masjid sa Kufa; at siya ay binawian ng buhay bilang martir sa buwan ng Ramadan taong ika-</w:t>
      </w:r>
      <w:r w:rsidR="00D22751" w:rsidRPr="0038410D">
        <w:rPr>
          <w:sz w:val="24"/>
          <w:szCs w:val="24"/>
        </w:rPr>
        <w:t>(</w:t>
      </w:r>
      <w:r w:rsidRPr="0038410D">
        <w:rPr>
          <w:sz w:val="24"/>
          <w:szCs w:val="24"/>
        </w:rPr>
        <w:t>40</w:t>
      </w:r>
      <w:r w:rsidR="00D22751" w:rsidRPr="0038410D">
        <w:rPr>
          <w:sz w:val="24"/>
          <w:szCs w:val="24"/>
        </w:rPr>
        <w:t>)</w:t>
      </w:r>
      <w:r w:rsidRPr="0038410D">
        <w:rPr>
          <w:sz w:val="24"/>
          <w:szCs w:val="24"/>
        </w:rPr>
        <w:t xml:space="preserve"> sa Hijri.</w:t>
      </w:r>
    </w:p>
    <w:p w:rsidR="00AF1333" w:rsidRPr="0038410D" w:rsidRDefault="00AF1333" w:rsidP="00EE6B65">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mga kapakinabangan ng Hadith na ito:</w:t>
      </w:r>
    </w:p>
    <w:p w:rsidR="00AF1333" w:rsidRPr="0038410D" w:rsidRDefault="00AF1333" w:rsidP="009A7BE2">
      <w:pPr>
        <w:bidi w:val="0"/>
        <w:jc w:val="both"/>
        <w:rPr>
          <w:sz w:val="24"/>
          <w:szCs w:val="24"/>
        </w:rPr>
      </w:pPr>
      <w:r w:rsidRPr="0038410D">
        <w:rPr>
          <w:sz w:val="24"/>
          <w:szCs w:val="24"/>
        </w:rPr>
        <w:t xml:space="preserve">1. Itinuturo ng Hadith na ito ang </w:t>
      </w:r>
      <w:r w:rsidR="009A7BE2">
        <w:rPr>
          <w:sz w:val="24"/>
          <w:szCs w:val="24"/>
        </w:rPr>
        <w:t xml:space="preserve">kabawalan ng </w:t>
      </w:r>
      <w:r w:rsidRPr="0038410D">
        <w:rPr>
          <w:sz w:val="24"/>
          <w:szCs w:val="24"/>
        </w:rPr>
        <w:t xml:space="preserve">pagdarasal nang hindi nakapagsagawa ng </w:t>
      </w:r>
      <w:r w:rsidR="000E35DA" w:rsidRPr="0038410D">
        <w:rPr>
          <w:sz w:val="24"/>
          <w:szCs w:val="24"/>
        </w:rPr>
        <w:t>Wudu’</w:t>
      </w:r>
      <w:r w:rsidRPr="0038410D">
        <w:rPr>
          <w:sz w:val="24"/>
          <w:szCs w:val="24"/>
        </w:rPr>
        <w:t xml:space="preserve"> sa pamamagitan ng </w:t>
      </w:r>
      <w:r w:rsidRPr="0038410D">
        <w:rPr>
          <w:sz w:val="24"/>
          <w:szCs w:val="24"/>
        </w:rPr>
        <w:lastRenderedPageBreak/>
        <w:t>tubig o lupa (Tayammum)</w:t>
      </w:r>
      <w:r w:rsidR="009A7BE2">
        <w:rPr>
          <w:sz w:val="24"/>
          <w:szCs w:val="24"/>
        </w:rPr>
        <w:t>,</w:t>
      </w:r>
      <w:r w:rsidRPr="0038410D">
        <w:rPr>
          <w:sz w:val="24"/>
          <w:szCs w:val="24"/>
        </w:rPr>
        <w:t xml:space="preserve"> at walang pagkakaiba </w:t>
      </w:r>
      <w:r w:rsidR="009A7BE2">
        <w:rPr>
          <w:sz w:val="24"/>
          <w:szCs w:val="24"/>
        </w:rPr>
        <w:t xml:space="preserve">dito </w:t>
      </w:r>
      <w:r w:rsidRPr="0038410D">
        <w:rPr>
          <w:sz w:val="24"/>
          <w:szCs w:val="24"/>
        </w:rPr>
        <w:t xml:space="preserve">ang </w:t>
      </w:r>
      <w:r w:rsidR="000E35DA" w:rsidRPr="0038410D">
        <w:rPr>
          <w:sz w:val="24"/>
          <w:szCs w:val="24"/>
        </w:rPr>
        <w:t>u</w:t>
      </w:r>
      <w:r w:rsidRPr="0038410D">
        <w:rPr>
          <w:sz w:val="24"/>
          <w:szCs w:val="24"/>
        </w:rPr>
        <w:t xml:space="preserve">bligado at </w:t>
      </w:r>
      <w:r w:rsidR="000E35DA" w:rsidRPr="0038410D">
        <w:rPr>
          <w:sz w:val="24"/>
          <w:szCs w:val="24"/>
        </w:rPr>
        <w:t>kusang loob na pagdarasal</w:t>
      </w:r>
      <w:r w:rsidRPr="0038410D">
        <w:rPr>
          <w:sz w:val="24"/>
          <w:szCs w:val="24"/>
        </w:rPr>
        <w:t xml:space="preserve">, pagpapatirapa </w:t>
      </w:r>
      <w:r w:rsidR="000E35DA" w:rsidRPr="0038410D">
        <w:rPr>
          <w:sz w:val="24"/>
          <w:szCs w:val="24"/>
        </w:rPr>
        <w:t>dahilan sa</w:t>
      </w:r>
      <w:r w:rsidRPr="0038410D">
        <w:rPr>
          <w:sz w:val="24"/>
          <w:szCs w:val="24"/>
        </w:rPr>
        <w:t xml:space="preserve"> pagbasa ng </w:t>
      </w:r>
      <w:r w:rsidR="000E35DA" w:rsidRPr="0038410D">
        <w:rPr>
          <w:sz w:val="24"/>
          <w:szCs w:val="24"/>
        </w:rPr>
        <w:t>isang T</w:t>
      </w:r>
      <w:r w:rsidRPr="0038410D">
        <w:rPr>
          <w:sz w:val="24"/>
          <w:szCs w:val="24"/>
        </w:rPr>
        <w:t xml:space="preserve">alata (Sujud Tilawah), </w:t>
      </w:r>
      <w:r w:rsidR="009A7BE2">
        <w:rPr>
          <w:sz w:val="24"/>
          <w:szCs w:val="24"/>
        </w:rPr>
        <w:t xml:space="preserve">at </w:t>
      </w:r>
      <w:r w:rsidRPr="0038410D">
        <w:rPr>
          <w:sz w:val="24"/>
          <w:szCs w:val="24"/>
        </w:rPr>
        <w:t xml:space="preserve">pagpapatirapa </w:t>
      </w:r>
      <w:r w:rsidR="000E35DA" w:rsidRPr="0038410D">
        <w:rPr>
          <w:sz w:val="24"/>
          <w:szCs w:val="24"/>
        </w:rPr>
        <w:t>dahilan sa</w:t>
      </w:r>
      <w:r w:rsidRPr="0038410D">
        <w:rPr>
          <w:sz w:val="24"/>
          <w:szCs w:val="24"/>
        </w:rPr>
        <w:t xml:space="preserve"> pasasalamat at pag</w:t>
      </w:r>
      <w:r w:rsidR="000E35DA" w:rsidRPr="0038410D">
        <w:rPr>
          <w:sz w:val="24"/>
          <w:szCs w:val="24"/>
        </w:rPr>
        <w:t xml:space="preserve">darasal </w:t>
      </w:r>
      <w:r w:rsidRPr="0038410D">
        <w:rPr>
          <w:sz w:val="24"/>
          <w:szCs w:val="24"/>
        </w:rPr>
        <w:t>para sa patay</w:t>
      </w:r>
      <w:r w:rsidR="000E35DA" w:rsidRPr="0038410D">
        <w:rPr>
          <w:sz w:val="24"/>
          <w:szCs w:val="24"/>
        </w:rPr>
        <w:t xml:space="preserve"> (Salaatul Janazah)</w:t>
      </w:r>
      <w:r w:rsidRPr="0038410D">
        <w:rPr>
          <w:sz w:val="24"/>
          <w:szCs w:val="24"/>
        </w:rPr>
        <w:t>.</w:t>
      </w:r>
    </w:p>
    <w:p w:rsidR="00AF1333" w:rsidRPr="0038410D" w:rsidRDefault="00AF1333" w:rsidP="009A7BE2">
      <w:pPr>
        <w:bidi w:val="0"/>
        <w:jc w:val="both"/>
        <w:rPr>
          <w:sz w:val="24"/>
          <w:szCs w:val="24"/>
        </w:rPr>
      </w:pPr>
      <w:r w:rsidRPr="0038410D">
        <w:rPr>
          <w:sz w:val="24"/>
          <w:szCs w:val="24"/>
        </w:rPr>
        <w:t xml:space="preserve">2. </w:t>
      </w:r>
      <w:r w:rsidR="000E35DA" w:rsidRPr="0038410D">
        <w:rPr>
          <w:sz w:val="24"/>
          <w:szCs w:val="24"/>
        </w:rPr>
        <w:t>Matatagpuan</w:t>
      </w:r>
      <w:r w:rsidRPr="0038410D">
        <w:rPr>
          <w:sz w:val="24"/>
          <w:szCs w:val="24"/>
        </w:rPr>
        <w:t xml:space="preserve"> sa Hadith na ito ang </w:t>
      </w:r>
      <w:r w:rsidR="000E35DA" w:rsidRPr="0038410D">
        <w:rPr>
          <w:sz w:val="24"/>
          <w:szCs w:val="24"/>
        </w:rPr>
        <w:t xml:space="preserve">katagang </w:t>
      </w:r>
      <w:r w:rsidRPr="0038410D">
        <w:rPr>
          <w:sz w:val="24"/>
          <w:szCs w:val="24"/>
        </w:rPr>
        <w:t xml:space="preserve">Tahreem (pagbabawal) at </w:t>
      </w:r>
      <w:r w:rsidR="000E35DA" w:rsidRPr="0038410D">
        <w:rPr>
          <w:sz w:val="24"/>
          <w:szCs w:val="24"/>
        </w:rPr>
        <w:t xml:space="preserve">katagang </w:t>
      </w:r>
      <w:r w:rsidRPr="0038410D">
        <w:rPr>
          <w:sz w:val="24"/>
          <w:szCs w:val="24"/>
        </w:rPr>
        <w:t xml:space="preserve">Tahleel (pagpapahintulot)  </w:t>
      </w:r>
      <w:r w:rsidR="000E35DA" w:rsidRPr="0038410D">
        <w:rPr>
          <w:sz w:val="24"/>
          <w:szCs w:val="24"/>
        </w:rPr>
        <w:t xml:space="preserve">sa Salah dahilan sa pagkakaroon ng kalituhan dito, </w:t>
      </w:r>
      <w:r w:rsidRPr="0038410D">
        <w:rPr>
          <w:sz w:val="24"/>
          <w:szCs w:val="24"/>
        </w:rPr>
        <w:t xml:space="preserve">sapagka’t ang </w:t>
      </w:r>
      <w:r w:rsidR="000E35DA" w:rsidRPr="0038410D">
        <w:rPr>
          <w:sz w:val="24"/>
          <w:szCs w:val="24"/>
        </w:rPr>
        <w:t>T</w:t>
      </w:r>
      <w:r w:rsidRPr="0038410D">
        <w:rPr>
          <w:sz w:val="24"/>
          <w:szCs w:val="24"/>
        </w:rPr>
        <w:t xml:space="preserve">akbeer </w:t>
      </w:r>
      <w:r w:rsidR="000E35DA" w:rsidRPr="0038410D">
        <w:rPr>
          <w:sz w:val="24"/>
          <w:szCs w:val="24"/>
        </w:rPr>
        <w:t>(</w:t>
      </w:r>
      <w:r w:rsidR="000E35DA" w:rsidRPr="0038410D">
        <w:rPr>
          <w:i/>
          <w:iCs/>
          <w:sz w:val="24"/>
          <w:szCs w:val="24"/>
        </w:rPr>
        <w:t>Allaahu Akbar</w:t>
      </w:r>
      <w:r w:rsidR="000E35DA" w:rsidRPr="0038410D">
        <w:rPr>
          <w:sz w:val="24"/>
          <w:szCs w:val="24"/>
        </w:rPr>
        <w:t xml:space="preserve">) </w:t>
      </w:r>
      <w:r w:rsidRPr="0038410D">
        <w:rPr>
          <w:sz w:val="24"/>
          <w:szCs w:val="24"/>
        </w:rPr>
        <w:t xml:space="preserve">ay </w:t>
      </w:r>
      <w:r w:rsidR="000E35DA" w:rsidRPr="0038410D">
        <w:rPr>
          <w:sz w:val="24"/>
          <w:szCs w:val="24"/>
        </w:rPr>
        <w:t>simula ng p</w:t>
      </w:r>
      <w:r w:rsidRPr="0038410D">
        <w:rPr>
          <w:sz w:val="24"/>
          <w:szCs w:val="24"/>
        </w:rPr>
        <w:t xml:space="preserve">agbabawal </w:t>
      </w:r>
      <w:r w:rsidR="000E35DA" w:rsidRPr="0038410D">
        <w:rPr>
          <w:sz w:val="24"/>
          <w:szCs w:val="24"/>
        </w:rPr>
        <w:t xml:space="preserve">sa </w:t>
      </w:r>
      <w:r w:rsidR="00586460" w:rsidRPr="0038410D">
        <w:rPr>
          <w:sz w:val="24"/>
          <w:szCs w:val="24"/>
        </w:rPr>
        <w:t xml:space="preserve">mga </w:t>
      </w:r>
      <w:r w:rsidR="009A7BE2">
        <w:rPr>
          <w:sz w:val="24"/>
          <w:szCs w:val="24"/>
        </w:rPr>
        <w:t xml:space="preserve">dating </w:t>
      </w:r>
      <w:r w:rsidR="00586460" w:rsidRPr="0038410D">
        <w:rPr>
          <w:sz w:val="24"/>
          <w:szCs w:val="24"/>
        </w:rPr>
        <w:t>ipinapahintulot sa labas nito</w:t>
      </w:r>
      <w:r w:rsidRPr="0038410D">
        <w:rPr>
          <w:sz w:val="24"/>
          <w:szCs w:val="24"/>
        </w:rPr>
        <w:t xml:space="preserve"> at ang </w:t>
      </w:r>
      <w:r w:rsidR="00586460" w:rsidRPr="0038410D">
        <w:rPr>
          <w:sz w:val="24"/>
          <w:szCs w:val="24"/>
        </w:rPr>
        <w:t>T</w:t>
      </w:r>
      <w:r w:rsidRPr="0038410D">
        <w:rPr>
          <w:sz w:val="24"/>
          <w:szCs w:val="24"/>
        </w:rPr>
        <w:t xml:space="preserve">asleem </w:t>
      </w:r>
      <w:r w:rsidR="00586460" w:rsidRPr="0038410D">
        <w:rPr>
          <w:sz w:val="24"/>
          <w:szCs w:val="24"/>
        </w:rPr>
        <w:t>(</w:t>
      </w:r>
      <w:r w:rsidR="00586460" w:rsidRPr="0038410D">
        <w:rPr>
          <w:i/>
          <w:iCs/>
          <w:sz w:val="24"/>
          <w:szCs w:val="24"/>
        </w:rPr>
        <w:t>Assalamu alaykum warah matullaahi wa barakatuhu</w:t>
      </w:r>
      <w:r w:rsidR="00586460" w:rsidRPr="0038410D">
        <w:rPr>
          <w:sz w:val="24"/>
          <w:szCs w:val="24"/>
        </w:rPr>
        <w:t xml:space="preserve">) </w:t>
      </w:r>
      <w:r w:rsidRPr="0038410D">
        <w:rPr>
          <w:sz w:val="24"/>
          <w:szCs w:val="24"/>
        </w:rPr>
        <w:t>ay</w:t>
      </w:r>
      <w:r w:rsidR="00586460" w:rsidRPr="0038410D">
        <w:rPr>
          <w:sz w:val="24"/>
          <w:szCs w:val="24"/>
        </w:rPr>
        <w:t xml:space="preserve"> simula ng pagpa</w:t>
      </w:r>
      <w:r w:rsidRPr="0038410D">
        <w:rPr>
          <w:sz w:val="24"/>
          <w:szCs w:val="24"/>
        </w:rPr>
        <w:t xml:space="preserve">pahintulot </w:t>
      </w:r>
      <w:r w:rsidR="00586460" w:rsidRPr="0038410D">
        <w:rPr>
          <w:sz w:val="24"/>
          <w:szCs w:val="24"/>
        </w:rPr>
        <w:t xml:space="preserve">sa mga ipinagbabawal habang isinasagawa </w:t>
      </w:r>
      <w:r w:rsidRPr="0038410D">
        <w:rPr>
          <w:sz w:val="24"/>
          <w:szCs w:val="24"/>
        </w:rPr>
        <w:t>ito.</w:t>
      </w:r>
    </w:p>
    <w:p w:rsidR="00AF1333" w:rsidRPr="0038410D" w:rsidRDefault="00AF1333" w:rsidP="00586460">
      <w:pPr>
        <w:bidi w:val="0"/>
        <w:jc w:val="both"/>
        <w:rPr>
          <w:sz w:val="24"/>
          <w:szCs w:val="24"/>
        </w:rPr>
      </w:pPr>
      <w:r w:rsidRPr="0038410D">
        <w:rPr>
          <w:sz w:val="24"/>
          <w:szCs w:val="24"/>
        </w:rPr>
        <w:t xml:space="preserve">3. Tinatawag ang pagpasok sa </w:t>
      </w:r>
      <w:r w:rsidR="00586460" w:rsidRPr="0038410D">
        <w:rPr>
          <w:sz w:val="24"/>
          <w:szCs w:val="24"/>
        </w:rPr>
        <w:t xml:space="preserve">Salah </w:t>
      </w:r>
      <w:r w:rsidRPr="0038410D">
        <w:rPr>
          <w:sz w:val="24"/>
          <w:szCs w:val="24"/>
        </w:rPr>
        <w:t>na Tahreem dahil</w:t>
      </w:r>
      <w:r w:rsidR="00586460" w:rsidRPr="0038410D">
        <w:rPr>
          <w:sz w:val="24"/>
          <w:szCs w:val="24"/>
        </w:rPr>
        <w:t>an sa</w:t>
      </w:r>
      <w:r w:rsidRPr="0038410D">
        <w:rPr>
          <w:sz w:val="24"/>
          <w:szCs w:val="24"/>
        </w:rPr>
        <w:t xml:space="preserve"> ipinagbabawal nito ang pagkain</w:t>
      </w:r>
      <w:r w:rsidR="00586460" w:rsidRPr="0038410D">
        <w:rPr>
          <w:sz w:val="24"/>
          <w:szCs w:val="24"/>
        </w:rPr>
        <w:t>,</w:t>
      </w:r>
      <w:r w:rsidRPr="0038410D">
        <w:rPr>
          <w:sz w:val="24"/>
          <w:szCs w:val="24"/>
        </w:rPr>
        <w:t xml:space="preserve"> pag-inom at iba pa</w:t>
      </w:r>
      <w:r w:rsidR="00586460" w:rsidRPr="0038410D">
        <w:rPr>
          <w:sz w:val="24"/>
          <w:szCs w:val="24"/>
        </w:rPr>
        <w:t>ng bagay na nakakabahala sa isang nagdarasal,</w:t>
      </w:r>
      <w:r w:rsidRPr="0038410D">
        <w:rPr>
          <w:sz w:val="24"/>
          <w:szCs w:val="24"/>
        </w:rPr>
        <w:t xml:space="preserve"> kaya hindi maaring magsimulang mag</w:t>
      </w:r>
      <w:r w:rsidR="00586460" w:rsidRPr="0038410D">
        <w:rPr>
          <w:sz w:val="24"/>
          <w:szCs w:val="24"/>
        </w:rPr>
        <w:t>d</w:t>
      </w:r>
      <w:r w:rsidRPr="0038410D">
        <w:rPr>
          <w:sz w:val="24"/>
          <w:szCs w:val="24"/>
        </w:rPr>
        <w:t xml:space="preserve">asal maliban sa pamamagitan ng Takbeer, </w:t>
      </w:r>
      <w:r w:rsidR="00586460" w:rsidRPr="0038410D">
        <w:rPr>
          <w:sz w:val="24"/>
          <w:szCs w:val="24"/>
        </w:rPr>
        <w:t xml:space="preserve">at </w:t>
      </w:r>
      <w:r w:rsidRPr="0038410D">
        <w:rPr>
          <w:sz w:val="24"/>
          <w:szCs w:val="24"/>
        </w:rPr>
        <w:t xml:space="preserve">ito </w:t>
      </w:r>
      <w:r w:rsidR="00586460" w:rsidRPr="0038410D">
        <w:rPr>
          <w:sz w:val="24"/>
          <w:szCs w:val="24"/>
        </w:rPr>
        <w:t xml:space="preserve">ay </w:t>
      </w:r>
      <w:r w:rsidRPr="0038410D">
        <w:rPr>
          <w:sz w:val="24"/>
          <w:szCs w:val="24"/>
        </w:rPr>
        <w:t>ang:</w:t>
      </w:r>
      <w:r w:rsidR="00586460" w:rsidRPr="0038410D">
        <w:rPr>
          <w:sz w:val="24"/>
          <w:szCs w:val="24"/>
        </w:rPr>
        <w:t xml:space="preserve"> </w:t>
      </w:r>
      <w:r w:rsidR="00612909" w:rsidRPr="0038410D">
        <w:rPr>
          <w:sz w:val="24"/>
          <w:szCs w:val="24"/>
        </w:rPr>
        <w:t>“</w:t>
      </w:r>
      <w:r w:rsidRPr="0038410D">
        <w:rPr>
          <w:i/>
          <w:iCs/>
          <w:sz w:val="24"/>
          <w:szCs w:val="24"/>
        </w:rPr>
        <w:t>Alla</w:t>
      </w:r>
      <w:r w:rsidR="00586460" w:rsidRPr="0038410D">
        <w:rPr>
          <w:i/>
          <w:iCs/>
          <w:sz w:val="24"/>
          <w:szCs w:val="24"/>
        </w:rPr>
        <w:t>a</w:t>
      </w:r>
      <w:r w:rsidRPr="0038410D">
        <w:rPr>
          <w:i/>
          <w:iCs/>
          <w:sz w:val="24"/>
          <w:szCs w:val="24"/>
        </w:rPr>
        <w:t>hu Akbar</w:t>
      </w:r>
      <w:r w:rsidR="00612909" w:rsidRPr="0038410D">
        <w:rPr>
          <w:i/>
          <w:iCs/>
          <w:sz w:val="24"/>
          <w:szCs w:val="24"/>
        </w:rPr>
        <w:t>”</w:t>
      </w:r>
      <w:r w:rsidRPr="0038410D">
        <w:rPr>
          <w:sz w:val="24"/>
          <w:szCs w:val="24"/>
        </w:rPr>
        <w:t xml:space="preserve"> na may kasamang layunin.</w:t>
      </w:r>
    </w:p>
    <w:p w:rsidR="00AF1333" w:rsidRPr="0038410D" w:rsidRDefault="00AF1333" w:rsidP="008F1326">
      <w:pPr>
        <w:bidi w:val="0"/>
        <w:jc w:val="both"/>
        <w:rPr>
          <w:sz w:val="24"/>
          <w:szCs w:val="24"/>
        </w:rPr>
      </w:pPr>
      <w:r w:rsidRPr="0038410D">
        <w:rPr>
          <w:sz w:val="24"/>
          <w:szCs w:val="24"/>
        </w:rPr>
        <w:lastRenderedPageBreak/>
        <w:t>4. Ang Tasleem a</w:t>
      </w:r>
      <w:r w:rsidR="00586460" w:rsidRPr="0038410D">
        <w:rPr>
          <w:sz w:val="24"/>
          <w:szCs w:val="24"/>
        </w:rPr>
        <w:t>ng</w:t>
      </w:r>
      <w:r w:rsidRPr="0038410D">
        <w:rPr>
          <w:sz w:val="24"/>
          <w:szCs w:val="24"/>
        </w:rPr>
        <w:t xml:space="preserve"> siyang nagpapalabas sa taong nagdarasal mula sa Salah at nag</w:t>
      </w:r>
      <w:r w:rsidR="00586460" w:rsidRPr="0038410D">
        <w:rPr>
          <w:sz w:val="24"/>
          <w:szCs w:val="24"/>
        </w:rPr>
        <w:t>papa</w:t>
      </w:r>
      <w:r w:rsidRPr="0038410D">
        <w:rPr>
          <w:sz w:val="24"/>
          <w:szCs w:val="24"/>
        </w:rPr>
        <w:t xml:space="preserve">tapos </w:t>
      </w:r>
      <w:r w:rsidR="00586460" w:rsidRPr="0038410D">
        <w:rPr>
          <w:sz w:val="24"/>
          <w:szCs w:val="24"/>
        </w:rPr>
        <w:t xml:space="preserve">dito, bagkus nagpapahintulot </w:t>
      </w:r>
      <w:r w:rsidR="00FB76E6" w:rsidRPr="0038410D">
        <w:rPr>
          <w:sz w:val="24"/>
          <w:szCs w:val="24"/>
        </w:rPr>
        <w:t xml:space="preserve">sa mga ipinagbabawal habang isinasagawa </w:t>
      </w:r>
      <w:r w:rsidRPr="0038410D">
        <w:rPr>
          <w:sz w:val="24"/>
          <w:szCs w:val="24"/>
        </w:rPr>
        <w:t>ito</w:t>
      </w:r>
      <w:r w:rsidR="00FB76E6" w:rsidRPr="0038410D">
        <w:rPr>
          <w:sz w:val="24"/>
          <w:szCs w:val="24"/>
        </w:rPr>
        <w:t>,</w:t>
      </w:r>
      <w:r w:rsidR="008F1326" w:rsidRPr="0038410D">
        <w:rPr>
          <w:sz w:val="24"/>
          <w:szCs w:val="24"/>
        </w:rPr>
        <w:t xml:space="preserve"> an</w:t>
      </w:r>
      <w:r w:rsidRPr="0038410D">
        <w:rPr>
          <w:sz w:val="24"/>
          <w:szCs w:val="24"/>
        </w:rPr>
        <w:t xml:space="preserve">g </w:t>
      </w:r>
      <w:r w:rsidR="008F1326" w:rsidRPr="0038410D">
        <w:rPr>
          <w:sz w:val="24"/>
          <w:szCs w:val="24"/>
        </w:rPr>
        <w:t xml:space="preserve">ibig sabihin ng </w:t>
      </w:r>
      <w:r w:rsidRPr="0038410D">
        <w:rPr>
          <w:sz w:val="24"/>
          <w:szCs w:val="24"/>
        </w:rPr>
        <w:t xml:space="preserve">Tasleem </w:t>
      </w:r>
      <w:r w:rsidR="008F1326" w:rsidRPr="0038410D">
        <w:rPr>
          <w:sz w:val="24"/>
          <w:szCs w:val="24"/>
        </w:rPr>
        <w:t xml:space="preserve">dito </w:t>
      </w:r>
      <w:r w:rsidRPr="0038410D">
        <w:rPr>
          <w:sz w:val="24"/>
          <w:szCs w:val="24"/>
        </w:rPr>
        <w:t>ay ang pagsabi ng nagdarasal ng:</w:t>
      </w:r>
      <w:r w:rsidR="008F1326" w:rsidRPr="0038410D">
        <w:rPr>
          <w:sz w:val="24"/>
          <w:szCs w:val="24"/>
        </w:rPr>
        <w:t xml:space="preserve"> “</w:t>
      </w:r>
      <w:r w:rsidRPr="0038410D">
        <w:rPr>
          <w:i/>
          <w:iCs/>
          <w:sz w:val="24"/>
          <w:szCs w:val="24"/>
        </w:rPr>
        <w:t>Assala</w:t>
      </w:r>
      <w:r w:rsidR="008F1326" w:rsidRPr="0038410D">
        <w:rPr>
          <w:i/>
          <w:iCs/>
          <w:sz w:val="24"/>
          <w:szCs w:val="24"/>
        </w:rPr>
        <w:t>a</w:t>
      </w:r>
      <w:r w:rsidRPr="0038410D">
        <w:rPr>
          <w:i/>
          <w:iCs/>
          <w:sz w:val="24"/>
          <w:szCs w:val="24"/>
        </w:rPr>
        <w:t>m</w:t>
      </w:r>
      <w:r w:rsidR="008F1326" w:rsidRPr="0038410D">
        <w:rPr>
          <w:i/>
          <w:iCs/>
          <w:sz w:val="24"/>
          <w:szCs w:val="24"/>
        </w:rPr>
        <w:t>u</w:t>
      </w:r>
      <w:r w:rsidRPr="0038410D">
        <w:rPr>
          <w:i/>
          <w:iCs/>
          <w:sz w:val="24"/>
          <w:szCs w:val="24"/>
        </w:rPr>
        <w:t xml:space="preserve"> Alayk</w:t>
      </w:r>
      <w:r w:rsidR="008F1326" w:rsidRPr="0038410D">
        <w:rPr>
          <w:i/>
          <w:iCs/>
          <w:sz w:val="24"/>
          <w:szCs w:val="24"/>
        </w:rPr>
        <w:t>u</w:t>
      </w:r>
      <w:r w:rsidRPr="0038410D">
        <w:rPr>
          <w:i/>
          <w:iCs/>
          <w:sz w:val="24"/>
          <w:szCs w:val="24"/>
        </w:rPr>
        <w:t xml:space="preserve">m </w:t>
      </w:r>
      <w:r w:rsidR="008F1326" w:rsidRPr="0038410D">
        <w:rPr>
          <w:i/>
          <w:iCs/>
          <w:sz w:val="24"/>
          <w:szCs w:val="24"/>
        </w:rPr>
        <w:t>w</w:t>
      </w:r>
      <w:r w:rsidRPr="0038410D">
        <w:rPr>
          <w:i/>
          <w:iCs/>
          <w:sz w:val="24"/>
          <w:szCs w:val="24"/>
        </w:rPr>
        <w:t>a</w:t>
      </w:r>
      <w:r w:rsidR="008F1326" w:rsidRPr="0038410D">
        <w:rPr>
          <w:i/>
          <w:iCs/>
          <w:sz w:val="24"/>
          <w:szCs w:val="24"/>
        </w:rPr>
        <w:t xml:space="preserve"> </w:t>
      </w:r>
      <w:r w:rsidRPr="0038410D">
        <w:rPr>
          <w:i/>
          <w:iCs/>
          <w:sz w:val="24"/>
          <w:szCs w:val="24"/>
        </w:rPr>
        <w:t>rahmatulla</w:t>
      </w:r>
      <w:r w:rsidR="008F1326" w:rsidRPr="0038410D">
        <w:rPr>
          <w:i/>
          <w:iCs/>
          <w:sz w:val="24"/>
          <w:szCs w:val="24"/>
        </w:rPr>
        <w:t>a</w:t>
      </w:r>
      <w:r w:rsidRPr="0038410D">
        <w:rPr>
          <w:i/>
          <w:iCs/>
          <w:sz w:val="24"/>
          <w:szCs w:val="24"/>
        </w:rPr>
        <w:t>h</w:t>
      </w:r>
      <w:r w:rsidR="008F1326" w:rsidRPr="0038410D">
        <w:rPr>
          <w:i/>
          <w:iCs/>
          <w:sz w:val="24"/>
          <w:szCs w:val="24"/>
        </w:rPr>
        <w:t>i</w:t>
      </w:r>
      <w:r w:rsidRPr="0038410D">
        <w:rPr>
          <w:sz w:val="24"/>
          <w:szCs w:val="24"/>
        </w:rPr>
        <w:t xml:space="preserve">” isang beses sa kanan at </w:t>
      </w:r>
      <w:r w:rsidR="008F1326" w:rsidRPr="0038410D">
        <w:rPr>
          <w:sz w:val="24"/>
          <w:szCs w:val="24"/>
        </w:rPr>
        <w:t xml:space="preserve">isang beses </w:t>
      </w:r>
      <w:r w:rsidRPr="0038410D">
        <w:rPr>
          <w:sz w:val="24"/>
          <w:szCs w:val="24"/>
        </w:rPr>
        <w:t>sa kaliwa.</w:t>
      </w:r>
    </w:p>
    <w:p w:rsidR="00AF1333" w:rsidRPr="0038410D" w:rsidRDefault="0013743D" w:rsidP="0013743D">
      <w:pPr>
        <w:bidi w:val="0"/>
        <w:jc w:val="center"/>
        <w:rPr>
          <w:b/>
          <w:bCs/>
          <w:sz w:val="24"/>
          <w:szCs w:val="24"/>
        </w:rPr>
      </w:pPr>
      <w:r w:rsidRPr="0038410D">
        <w:rPr>
          <w:b/>
          <w:bCs/>
          <w:sz w:val="24"/>
          <w:szCs w:val="24"/>
        </w:rPr>
        <w:t>KABUTIHAN NG</w:t>
      </w:r>
      <w:r w:rsidR="00AF1333" w:rsidRPr="0038410D">
        <w:rPr>
          <w:b/>
          <w:bCs/>
          <w:sz w:val="24"/>
          <w:szCs w:val="24"/>
        </w:rPr>
        <w:t xml:space="preserve"> PAG-AAYUNO SA ARAW NG ASHURA</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69- عَنْ أَبيْ قَتَادَةَ </w:t>
      </w:r>
      <w:r w:rsidRPr="0038410D">
        <w:rPr>
          <w:rFonts w:ascii="Arial" w:hAnsi="Arial" w:cs="Akhbar MT"/>
          <w:sz w:val="28"/>
          <w:szCs w:val="28"/>
        </w:rPr>
        <w:sym w:font="AGA Arabesque" w:char="F074"/>
      </w:r>
      <w:r w:rsidRPr="0038410D">
        <w:rPr>
          <w:rFonts w:ascii="Arial" w:hAnsi="Arial" w:cs="Akhbar MT"/>
          <w:sz w:val="28"/>
          <w:szCs w:val="28"/>
          <w:rtl/>
        </w:rPr>
        <w:t xml:space="preserve">, أَنَّ النَّبِيَّ </w:t>
      </w:r>
      <w:r w:rsidRPr="0038410D">
        <w:rPr>
          <w:rFonts w:ascii="Arial" w:hAnsi="Arial" w:cs="Akhbar MT"/>
          <w:sz w:val="28"/>
          <w:szCs w:val="28"/>
        </w:rPr>
        <w:sym w:font="AGA Arabesque" w:char="F072"/>
      </w:r>
      <w:r w:rsidRPr="0038410D">
        <w:rPr>
          <w:rFonts w:ascii="Arial" w:hAnsi="Arial" w:cs="Akhbar MT"/>
          <w:sz w:val="28"/>
          <w:szCs w:val="28"/>
          <w:rtl/>
        </w:rPr>
        <w:t xml:space="preserve"> قَالَ: "صِيَامُ يَوْمِ عَاشُوْرَاءَ، إِنِّيْ أَحْتَسِبُ عَلَى اللَّهِ أَنْ يُكَفِّرَ السَّنَةَ الَّتِيْ قَبْلَهُ".</w:t>
      </w:r>
      <w:r w:rsidRPr="0038410D">
        <w:rPr>
          <w:rFonts w:ascii="Arial" w:hAnsi="Arial" w:cs="Akhbar MT" w:hint="cs"/>
          <w:sz w:val="28"/>
          <w:szCs w:val="28"/>
          <w:rtl/>
        </w:rPr>
        <w:t xml:space="preserve"> </w:t>
      </w:r>
      <w:r w:rsidRPr="0038410D">
        <w:rPr>
          <w:rFonts w:ascii="Arial" w:hAnsi="Arial" w:cs="Akhbar MT"/>
          <w:sz w:val="20"/>
          <w:szCs w:val="20"/>
          <w:rtl/>
        </w:rPr>
        <w:t>(جامع الترمذي, رقم الحديث 752, وصحيح مسلم, جزء من رقم الحديث 196- (1162), وسنن أبي داود, جزء من رقم الحديث 2425, واللفظ للترمذي, ولم يحكم الإمام الترمذي هذا الحديث بشيءٍ, وقال العلامة محمد ناصر الدين الألباني عن  هذا الحديث بأنه: صحيح ).</w:t>
      </w:r>
    </w:p>
    <w:p w:rsidR="00AF1333" w:rsidRPr="0038410D" w:rsidRDefault="00AF1333" w:rsidP="008F1326">
      <w:pPr>
        <w:bidi w:val="0"/>
        <w:spacing w:line="240" w:lineRule="auto"/>
        <w:jc w:val="mediumKashida"/>
        <w:rPr>
          <w:rFonts w:cs="Akhbar MT"/>
          <w:sz w:val="24"/>
          <w:szCs w:val="24"/>
        </w:rPr>
      </w:pPr>
      <w:r w:rsidRPr="0038410D">
        <w:rPr>
          <w:rFonts w:cs="Akhbar MT"/>
          <w:sz w:val="24"/>
          <w:szCs w:val="24"/>
        </w:rPr>
        <w:t>69- Si Abu Qatadah (Sumakanya nawa ang kaluguran ng Allah) ay nag-ulat: Katotohanan, ang Propeta (</w:t>
      </w:r>
      <w:r w:rsidRPr="0038410D">
        <w:rPr>
          <w:rFonts w:ascii="Arial" w:hAnsi="Arial" w:cs="Akhbar MT"/>
          <w:sz w:val="28"/>
          <w:szCs w:val="28"/>
        </w:rPr>
        <w:sym w:font="AGA Arabesque" w:char="F072"/>
      </w:r>
      <w:r w:rsidRPr="0038410D">
        <w:rPr>
          <w:rFonts w:cs="Akhbar MT"/>
          <w:sz w:val="24"/>
          <w:szCs w:val="24"/>
        </w:rPr>
        <w:t xml:space="preserve">) ay nagsabi: “Ang pag-aayuno sa araw ng Ashura’ (ika-10 </w:t>
      </w:r>
      <w:r w:rsidR="008F1326" w:rsidRPr="0038410D">
        <w:rPr>
          <w:rFonts w:cs="Akhbar MT"/>
          <w:sz w:val="24"/>
          <w:szCs w:val="24"/>
        </w:rPr>
        <w:t xml:space="preserve">araw </w:t>
      </w:r>
      <w:r w:rsidRPr="0038410D">
        <w:rPr>
          <w:rFonts w:cs="Akhbar MT"/>
          <w:sz w:val="24"/>
          <w:szCs w:val="24"/>
        </w:rPr>
        <w:t xml:space="preserve">sa </w:t>
      </w:r>
      <w:r w:rsidR="009A7BE2">
        <w:rPr>
          <w:rFonts w:cs="Akhbar MT"/>
          <w:sz w:val="24"/>
          <w:szCs w:val="24"/>
        </w:rPr>
        <w:t xml:space="preserve">buwan ng </w:t>
      </w:r>
      <w:r w:rsidRPr="0038410D">
        <w:rPr>
          <w:rFonts w:cs="Akhbar MT"/>
          <w:sz w:val="24"/>
          <w:szCs w:val="24"/>
        </w:rPr>
        <w:t>Muharram)</w:t>
      </w:r>
      <w:r w:rsidR="008F1326" w:rsidRPr="0038410D">
        <w:rPr>
          <w:rFonts w:cs="Akhbar MT"/>
          <w:sz w:val="24"/>
          <w:szCs w:val="24"/>
        </w:rPr>
        <w:t xml:space="preserve"> ay</w:t>
      </w:r>
      <w:r w:rsidRPr="0038410D">
        <w:rPr>
          <w:rFonts w:cs="Akhbar MT"/>
          <w:sz w:val="24"/>
          <w:szCs w:val="24"/>
        </w:rPr>
        <w:t xml:space="preserve"> tunay na aking inaasahan sa Allah na Kanyang patawarin ang taon</w:t>
      </w:r>
      <w:r w:rsidR="008F1326" w:rsidRPr="0038410D">
        <w:rPr>
          <w:rFonts w:cs="Akhbar MT"/>
          <w:sz w:val="24"/>
          <w:szCs w:val="24"/>
        </w:rPr>
        <w:t xml:space="preserve">g </w:t>
      </w:r>
      <w:r w:rsidRPr="0038410D">
        <w:rPr>
          <w:rFonts w:cs="Akhbar MT"/>
          <w:sz w:val="24"/>
          <w:szCs w:val="24"/>
        </w:rPr>
        <w:t>nasa unahan nito”.</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At-Tirmidhi [Hadith Bilang: (752)] Muslim [Hadith Bilang: 196 – (1162)] Abu Daud [Hadith Bilang: (2425)].</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ika-(15):</w:t>
      </w:r>
    </w:p>
    <w:p w:rsidR="00AF1333" w:rsidRPr="0038410D" w:rsidRDefault="00AF1333" w:rsidP="009A7BE2">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 xml:space="preserve">Ang mga kapakinabangan </w:t>
      </w:r>
      <w:r w:rsidR="009A7BE2">
        <w:rPr>
          <w:rFonts w:cs="Calibri"/>
          <w:b/>
          <w:bCs/>
          <w:sz w:val="24"/>
          <w:szCs w:val="24"/>
        </w:rPr>
        <w:t>sa</w:t>
      </w:r>
      <w:r w:rsidRPr="0038410D">
        <w:rPr>
          <w:rFonts w:cs="Calibri"/>
          <w:b/>
          <w:bCs/>
          <w:sz w:val="24"/>
          <w:szCs w:val="24"/>
        </w:rPr>
        <w:t xml:space="preserve"> Hadith na ito:</w:t>
      </w:r>
    </w:p>
    <w:p w:rsidR="00AF1333" w:rsidRPr="0038410D" w:rsidRDefault="00AF1333" w:rsidP="008F1326">
      <w:pPr>
        <w:bidi w:val="0"/>
        <w:jc w:val="both"/>
        <w:rPr>
          <w:sz w:val="24"/>
          <w:szCs w:val="24"/>
        </w:rPr>
      </w:pPr>
      <w:r w:rsidRPr="0038410D">
        <w:rPr>
          <w:sz w:val="24"/>
          <w:szCs w:val="24"/>
        </w:rPr>
        <w:t xml:space="preserve">1. </w:t>
      </w:r>
      <w:r w:rsidR="008F1326" w:rsidRPr="0038410D">
        <w:rPr>
          <w:sz w:val="24"/>
          <w:szCs w:val="24"/>
        </w:rPr>
        <w:t>A</w:t>
      </w:r>
      <w:r w:rsidRPr="0038410D">
        <w:rPr>
          <w:sz w:val="24"/>
          <w:szCs w:val="24"/>
        </w:rPr>
        <w:t xml:space="preserve">ng Hadith na ito </w:t>
      </w:r>
      <w:r w:rsidR="008F1326" w:rsidRPr="0038410D">
        <w:rPr>
          <w:sz w:val="24"/>
          <w:szCs w:val="24"/>
        </w:rPr>
        <w:t>ay ipinag-aanyaya ang</w:t>
      </w:r>
      <w:r w:rsidRPr="0038410D">
        <w:rPr>
          <w:sz w:val="24"/>
          <w:szCs w:val="24"/>
        </w:rPr>
        <w:t xml:space="preserve"> pag-aayuno sa araw ng Ashura</w:t>
      </w:r>
      <w:r w:rsidR="008F1326" w:rsidRPr="0038410D">
        <w:rPr>
          <w:sz w:val="24"/>
          <w:szCs w:val="24"/>
        </w:rPr>
        <w:t>’</w:t>
      </w:r>
      <w:r w:rsidRPr="0038410D">
        <w:rPr>
          <w:sz w:val="24"/>
          <w:szCs w:val="24"/>
        </w:rPr>
        <w:t xml:space="preserve"> (</w:t>
      </w:r>
      <w:r w:rsidR="009A7BE2">
        <w:rPr>
          <w:sz w:val="24"/>
          <w:szCs w:val="24"/>
        </w:rPr>
        <w:t xml:space="preserve">o ang </w:t>
      </w:r>
      <w:r w:rsidRPr="0038410D">
        <w:rPr>
          <w:sz w:val="24"/>
          <w:szCs w:val="24"/>
        </w:rPr>
        <w:t xml:space="preserve">ika-10 araw </w:t>
      </w:r>
      <w:r w:rsidR="008F1326" w:rsidRPr="0038410D">
        <w:rPr>
          <w:sz w:val="24"/>
          <w:szCs w:val="24"/>
        </w:rPr>
        <w:t>sa</w:t>
      </w:r>
      <w:r w:rsidRPr="0038410D">
        <w:rPr>
          <w:sz w:val="24"/>
          <w:szCs w:val="24"/>
        </w:rPr>
        <w:t xml:space="preserve"> </w:t>
      </w:r>
      <w:r w:rsidR="009A7BE2">
        <w:rPr>
          <w:sz w:val="24"/>
          <w:szCs w:val="24"/>
        </w:rPr>
        <w:t xml:space="preserve">buwan ng </w:t>
      </w:r>
      <w:r w:rsidRPr="0038410D">
        <w:rPr>
          <w:sz w:val="24"/>
          <w:szCs w:val="24"/>
        </w:rPr>
        <w:t>Muharram)</w:t>
      </w:r>
      <w:r w:rsidR="008F1326" w:rsidRPr="0038410D">
        <w:rPr>
          <w:sz w:val="24"/>
          <w:szCs w:val="24"/>
        </w:rPr>
        <w:t>,</w:t>
      </w:r>
      <w:r w:rsidRPr="0038410D">
        <w:rPr>
          <w:sz w:val="24"/>
          <w:szCs w:val="24"/>
        </w:rPr>
        <w:t xml:space="preserve"> sapagka’t </w:t>
      </w:r>
      <w:r w:rsidR="008F1326" w:rsidRPr="0038410D">
        <w:rPr>
          <w:sz w:val="24"/>
          <w:szCs w:val="24"/>
        </w:rPr>
        <w:t>naipagka</w:t>
      </w:r>
      <w:r w:rsidRPr="0038410D">
        <w:rPr>
          <w:sz w:val="24"/>
          <w:szCs w:val="24"/>
        </w:rPr>
        <w:t xml:space="preserve">kaloob sa atin ng Allah sa pamamagitan ng pag-ayuno sa isang araw na ito ang kapatawaran ng mga kasalanan sa (naunang) taon; ang tinutukoy na mga kasalanan (sa Hadith na ito) ay </w:t>
      </w:r>
      <w:r w:rsidR="008F1326" w:rsidRPr="0038410D">
        <w:rPr>
          <w:sz w:val="24"/>
          <w:szCs w:val="24"/>
        </w:rPr>
        <w:t xml:space="preserve">ang </w:t>
      </w:r>
      <w:r w:rsidRPr="0038410D">
        <w:rPr>
          <w:sz w:val="24"/>
          <w:szCs w:val="24"/>
        </w:rPr>
        <w:t>mga magagaan na kasalanan at hindi ang mabibigat nito.</w:t>
      </w:r>
    </w:p>
    <w:p w:rsidR="00AF1333" w:rsidRPr="0038410D" w:rsidRDefault="00AF1333" w:rsidP="00A54205">
      <w:pPr>
        <w:bidi w:val="0"/>
        <w:jc w:val="both"/>
        <w:rPr>
          <w:rFonts w:cs="AL-Mohanad"/>
          <w:sz w:val="24"/>
          <w:szCs w:val="24"/>
        </w:rPr>
      </w:pPr>
      <w:r w:rsidRPr="0038410D">
        <w:rPr>
          <w:sz w:val="24"/>
          <w:szCs w:val="24"/>
        </w:rPr>
        <w:t>2. Ka</w:t>
      </w:r>
      <w:r w:rsidR="008F1326" w:rsidRPr="0038410D">
        <w:rPr>
          <w:sz w:val="24"/>
          <w:szCs w:val="24"/>
        </w:rPr>
        <w:t xml:space="preserve">aya-ayang pag-ayunuhan ang </w:t>
      </w:r>
      <w:r w:rsidRPr="0038410D">
        <w:rPr>
          <w:sz w:val="24"/>
          <w:szCs w:val="24"/>
        </w:rPr>
        <w:t>ika-</w:t>
      </w:r>
      <w:r w:rsidR="00D22751" w:rsidRPr="0038410D">
        <w:rPr>
          <w:sz w:val="24"/>
          <w:szCs w:val="24"/>
        </w:rPr>
        <w:t>(</w:t>
      </w:r>
      <w:r w:rsidRPr="0038410D">
        <w:rPr>
          <w:sz w:val="24"/>
          <w:szCs w:val="24"/>
        </w:rPr>
        <w:t>9</w:t>
      </w:r>
      <w:r w:rsidR="00D22751" w:rsidRPr="0038410D">
        <w:rPr>
          <w:sz w:val="24"/>
          <w:szCs w:val="24"/>
        </w:rPr>
        <w:t>)</w:t>
      </w:r>
      <w:r w:rsidRPr="0038410D">
        <w:rPr>
          <w:sz w:val="24"/>
          <w:szCs w:val="24"/>
        </w:rPr>
        <w:t xml:space="preserve"> kasama </w:t>
      </w:r>
      <w:r w:rsidR="008F1326" w:rsidRPr="0038410D">
        <w:rPr>
          <w:sz w:val="24"/>
          <w:szCs w:val="24"/>
        </w:rPr>
        <w:t>a</w:t>
      </w:r>
      <w:r w:rsidRPr="0038410D">
        <w:rPr>
          <w:sz w:val="24"/>
          <w:szCs w:val="24"/>
        </w:rPr>
        <w:t>ng ika-</w:t>
      </w:r>
      <w:r w:rsidR="00D22751" w:rsidRPr="0038410D">
        <w:rPr>
          <w:sz w:val="24"/>
          <w:szCs w:val="24"/>
        </w:rPr>
        <w:t>(</w:t>
      </w:r>
      <w:r w:rsidRPr="0038410D">
        <w:rPr>
          <w:sz w:val="24"/>
          <w:szCs w:val="24"/>
        </w:rPr>
        <w:t>10</w:t>
      </w:r>
      <w:r w:rsidR="00D22751" w:rsidRPr="0038410D">
        <w:rPr>
          <w:sz w:val="24"/>
          <w:szCs w:val="24"/>
        </w:rPr>
        <w:t>)</w:t>
      </w:r>
      <w:r w:rsidRPr="0038410D">
        <w:rPr>
          <w:sz w:val="24"/>
          <w:szCs w:val="24"/>
        </w:rPr>
        <w:t xml:space="preserve"> araw ng Muharram</w:t>
      </w:r>
      <w:r w:rsidR="008F1326" w:rsidRPr="0038410D">
        <w:rPr>
          <w:sz w:val="24"/>
          <w:szCs w:val="24"/>
        </w:rPr>
        <w:t xml:space="preserve">, sapagka’t pinag-ayunuhan </w:t>
      </w:r>
      <w:r w:rsidRPr="0038410D">
        <w:rPr>
          <w:sz w:val="24"/>
          <w:szCs w:val="24"/>
        </w:rPr>
        <w:t xml:space="preserve">ng Propeta </w:t>
      </w:r>
      <w:r w:rsidR="00A54205" w:rsidRPr="0038410D">
        <w:rPr>
          <w:sz w:val="24"/>
          <w:szCs w:val="24"/>
        </w:rPr>
        <w:t>(</w:t>
      </w:r>
      <w:r w:rsidRPr="0038410D">
        <w:rPr>
          <w:rFonts w:cs="AL-Mohanad"/>
          <w:sz w:val="24"/>
          <w:szCs w:val="24"/>
        </w:rPr>
        <w:sym w:font="AGA Arabesque" w:char="0072"/>
      </w:r>
      <w:r w:rsidR="00A54205" w:rsidRPr="0038410D">
        <w:rPr>
          <w:rFonts w:cs="AL-Mohanad"/>
          <w:sz w:val="24"/>
          <w:szCs w:val="24"/>
        </w:rPr>
        <w:t>) ang ika-(10) araw</w:t>
      </w:r>
      <w:r w:rsidRPr="0038410D">
        <w:rPr>
          <w:rFonts w:cs="AL-Mohanad"/>
          <w:sz w:val="24"/>
          <w:szCs w:val="24"/>
        </w:rPr>
        <w:t xml:space="preserve"> at </w:t>
      </w:r>
      <w:r w:rsidR="00A54205" w:rsidRPr="0038410D">
        <w:rPr>
          <w:rFonts w:cs="AL-Mohanad"/>
          <w:sz w:val="24"/>
          <w:szCs w:val="24"/>
        </w:rPr>
        <w:t>binalak na pag-ayunuhan ang</w:t>
      </w:r>
      <w:r w:rsidRPr="0038410D">
        <w:rPr>
          <w:rFonts w:cs="AL-Mohanad"/>
          <w:sz w:val="24"/>
          <w:szCs w:val="24"/>
        </w:rPr>
        <w:t xml:space="preserve"> ika-</w:t>
      </w:r>
      <w:r w:rsidR="00D22751" w:rsidRPr="0038410D">
        <w:rPr>
          <w:rFonts w:cs="AL-Mohanad"/>
          <w:sz w:val="24"/>
          <w:szCs w:val="24"/>
        </w:rPr>
        <w:t>(</w:t>
      </w:r>
      <w:r w:rsidRPr="0038410D">
        <w:rPr>
          <w:rFonts w:cs="AL-Mohanad"/>
          <w:sz w:val="24"/>
          <w:szCs w:val="24"/>
        </w:rPr>
        <w:t>9</w:t>
      </w:r>
      <w:r w:rsidR="00D22751" w:rsidRPr="0038410D">
        <w:rPr>
          <w:rFonts w:cs="AL-Mohanad"/>
          <w:sz w:val="24"/>
          <w:szCs w:val="24"/>
        </w:rPr>
        <w:t>)</w:t>
      </w:r>
      <w:r w:rsidRPr="0038410D">
        <w:rPr>
          <w:rFonts w:cs="AL-Mohanad"/>
          <w:sz w:val="24"/>
          <w:szCs w:val="24"/>
        </w:rPr>
        <w:t>, ga</w:t>
      </w:r>
      <w:r w:rsidR="00D22751" w:rsidRPr="0038410D">
        <w:rPr>
          <w:rFonts w:cs="AL-Mohanad"/>
          <w:sz w:val="24"/>
          <w:szCs w:val="24"/>
        </w:rPr>
        <w:t>yon</w:t>
      </w:r>
      <w:r w:rsidRPr="0038410D">
        <w:rPr>
          <w:rFonts w:cs="AL-Mohanad"/>
          <w:sz w:val="24"/>
          <w:szCs w:val="24"/>
        </w:rPr>
        <w:t xml:space="preserve"> pa man, hindi masamang </w:t>
      </w:r>
      <w:r w:rsidR="00A54205" w:rsidRPr="0038410D">
        <w:rPr>
          <w:rFonts w:cs="AL-Mohanad"/>
          <w:sz w:val="24"/>
          <w:szCs w:val="24"/>
        </w:rPr>
        <w:t>pag-ayunuhan a</w:t>
      </w:r>
      <w:r w:rsidRPr="0038410D">
        <w:rPr>
          <w:rFonts w:cs="AL-Mohanad"/>
          <w:sz w:val="24"/>
          <w:szCs w:val="24"/>
        </w:rPr>
        <w:t xml:space="preserve">ng isang araw lamang; </w:t>
      </w:r>
      <w:r w:rsidR="00A54205" w:rsidRPr="0038410D">
        <w:rPr>
          <w:rFonts w:cs="AL-Mohanad"/>
          <w:sz w:val="24"/>
          <w:szCs w:val="24"/>
        </w:rPr>
        <w:t xml:space="preserve">at </w:t>
      </w:r>
      <w:r w:rsidRPr="0038410D">
        <w:rPr>
          <w:rFonts w:cs="AL-Mohanad"/>
          <w:sz w:val="24"/>
          <w:szCs w:val="24"/>
        </w:rPr>
        <w:t xml:space="preserve">ito </w:t>
      </w:r>
      <w:r w:rsidR="00A54205" w:rsidRPr="0038410D">
        <w:rPr>
          <w:rFonts w:cs="AL-Mohanad"/>
          <w:sz w:val="24"/>
          <w:szCs w:val="24"/>
        </w:rPr>
        <w:t xml:space="preserve">ay </w:t>
      </w:r>
      <w:r w:rsidRPr="0038410D">
        <w:rPr>
          <w:rFonts w:cs="AL-Mohanad"/>
          <w:sz w:val="24"/>
          <w:szCs w:val="24"/>
        </w:rPr>
        <w:t>ang araw ng Ashura</w:t>
      </w:r>
      <w:r w:rsidR="00A54205" w:rsidRPr="0038410D">
        <w:rPr>
          <w:rFonts w:cs="AL-Mohanad"/>
          <w:sz w:val="24"/>
          <w:szCs w:val="24"/>
        </w:rPr>
        <w:t>’</w:t>
      </w:r>
      <w:r w:rsidRPr="0038410D">
        <w:rPr>
          <w:rFonts w:cs="AL-Mohanad"/>
          <w:sz w:val="24"/>
          <w:szCs w:val="24"/>
        </w:rPr>
        <w:t xml:space="preserve"> (ika-</w:t>
      </w:r>
      <w:r w:rsidR="00A54205" w:rsidRPr="0038410D">
        <w:rPr>
          <w:rFonts w:cs="AL-Mohanad"/>
          <w:sz w:val="24"/>
          <w:szCs w:val="24"/>
        </w:rPr>
        <w:t>(</w:t>
      </w:r>
      <w:r w:rsidRPr="0038410D">
        <w:rPr>
          <w:rFonts w:cs="AL-Mohanad"/>
          <w:sz w:val="24"/>
          <w:szCs w:val="24"/>
        </w:rPr>
        <w:t>10</w:t>
      </w:r>
      <w:r w:rsidR="00A54205" w:rsidRPr="0038410D">
        <w:rPr>
          <w:rFonts w:cs="AL-Mohanad"/>
          <w:sz w:val="24"/>
          <w:szCs w:val="24"/>
        </w:rPr>
        <w:t>)</w:t>
      </w:r>
      <w:r w:rsidRPr="0038410D">
        <w:rPr>
          <w:rFonts w:cs="AL-Mohanad"/>
          <w:sz w:val="24"/>
          <w:szCs w:val="24"/>
        </w:rPr>
        <w:t xml:space="preserve"> araw </w:t>
      </w:r>
      <w:r w:rsidR="00A54205" w:rsidRPr="0038410D">
        <w:rPr>
          <w:rFonts w:cs="AL-Mohanad"/>
          <w:sz w:val="24"/>
          <w:szCs w:val="24"/>
        </w:rPr>
        <w:t>sa</w:t>
      </w:r>
      <w:r w:rsidRPr="0038410D">
        <w:rPr>
          <w:rFonts w:cs="AL-Mohanad"/>
          <w:sz w:val="24"/>
          <w:szCs w:val="24"/>
        </w:rPr>
        <w:t xml:space="preserve"> Muharram).</w:t>
      </w:r>
    </w:p>
    <w:p w:rsidR="00AF1333" w:rsidRPr="0038410D" w:rsidRDefault="00AF1333" w:rsidP="00A54205">
      <w:pPr>
        <w:bidi w:val="0"/>
        <w:spacing w:line="240" w:lineRule="auto"/>
        <w:jc w:val="both"/>
        <w:rPr>
          <w:sz w:val="24"/>
          <w:szCs w:val="24"/>
        </w:rPr>
      </w:pPr>
      <w:r w:rsidRPr="0038410D">
        <w:rPr>
          <w:rFonts w:cs="AL-Mohanad"/>
          <w:sz w:val="24"/>
          <w:szCs w:val="24"/>
        </w:rPr>
        <w:t>3. May mga kalagayan ang pag-aayuno sa Ashura</w:t>
      </w:r>
      <w:r w:rsidR="00A54205" w:rsidRPr="0038410D">
        <w:rPr>
          <w:rFonts w:cs="AL-Mohanad"/>
          <w:sz w:val="24"/>
          <w:szCs w:val="24"/>
        </w:rPr>
        <w:t>’</w:t>
      </w:r>
      <w:r w:rsidRPr="0038410D">
        <w:rPr>
          <w:sz w:val="24"/>
          <w:szCs w:val="24"/>
        </w:rPr>
        <w:t xml:space="preserve">; ang pinakamagaan nito ay </w:t>
      </w:r>
      <w:r w:rsidR="00A54205" w:rsidRPr="0038410D">
        <w:rPr>
          <w:sz w:val="24"/>
          <w:szCs w:val="24"/>
        </w:rPr>
        <w:t xml:space="preserve">ang </w:t>
      </w:r>
      <w:r w:rsidRPr="0038410D">
        <w:rPr>
          <w:sz w:val="24"/>
          <w:szCs w:val="24"/>
        </w:rPr>
        <w:t>pag-aayuno ng isang araw lamang (</w:t>
      </w:r>
      <w:r w:rsidR="009A7BE2">
        <w:rPr>
          <w:sz w:val="24"/>
          <w:szCs w:val="24"/>
        </w:rPr>
        <w:t xml:space="preserve">ang </w:t>
      </w:r>
      <w:r w:rsidRPr="0038410D">
        <w:rPr>
          <w:sz w:val="24"/>
          <w:szCs w:val="24"/>
        </w:rPr>
        <w:t xml:space="preserve">ika-10) at ang pinakamainam ay kasama nito </w:t>
      </w:r>
      <w:r w:rsidRPr="0038410D">
        <w:rPr>
          <w:sz w:val="24"/>
          <w:szCs w:val="24"/>
        </w:rPr>
        <w:lastRenderedPageBreak/>
        <w:t>ang ika-</w:t>
      </w:r>
      <w:r w:rsidR="00D22751" w:rsidRPr="0038410D">
        <w:rPr>
          <w:sz w:val="24"/>
          <w:szCs w:val="24"/>
        </w:rPr>
        <w:t>(</w:t>
      </w:r>
      <w:r w:rsidRPr="0038410D">
        <w:rPr>
          <w:sz w:val="24"/>
          <w:szCs w:val="24"/>
        </w:rPr>
        <w:t>9</w:t>
      </w:r>
      <w:r w:rsidR="00D22751" w:rsidRPr="0038410D">
        <w:rPr>
          <w:sz w:val="24"/>
          <w:szCs w:val="24"/>
        </w:rPr>
        <w:t>)</w:t>
      </w:r>
      <w:r w:rsidRPr="0038410D">
        <w:rPr>
          <w:sz w:val="24"/>
          <w:szCs w:val="24"/>
        </w:rPr>
        <w:t xml:space="preserve">; datapuwa’t </w:t>
      </w:r>
      <w:r w:rsidR="00A54205" w:rsidRPr="0038410D">
        <w:rPr>
          <w:sz w:val="24"/>
          <w:szCs w:val="24"/>
        </w:rPr>
        <w:t xml:space="preserve">ang </w:t>
      </w:r>
      <w:r w:rsidRPr="0038410D">
        <w:rPr>
          <w:sz w:val="24"/>
          <w:szCs w:val="24"/>
        </w:rPr>
        <w:t>maraming pag-aayuno sa buwan ng Muharram a</w:t>
      </w:r>
      <w:r w:rsidR="00A54205" w:rsidRPr="0038410D">
        <w:rPr>
          <w:sz w:val="24"/>
          <w:szCs w:val="24"/>
        </w:rPr>
        <w:t>ng</w:t>
      </w:r>
      <w:r w:rsidRPr="0038410D">
        <w:rPr>
          <w:sz w:val="24"/>
          <w:szCs w:val="24"/>
        </w:rPr>
        <w:t xml:space="preserve"> siyang mas higit at mainam.</w:t>
      </w:r>
    </w:p>
    <w:p w:rsidR="00612909" w:rsidRPr="0038410D" w:rsidRDefault="00612909" w:rsidP="00612909">
      <w:pPr>
        <w:bidi w:val="0"/>
        <w:spacing w:line="240" w:lineRule="auto"/>
        <w:jc w:val="both"/>
        <w:rPr>
          <w:sz w:val="24"/>
          <w:szCs w:val="24"/>
        </w:rPr>
      </w:pPr>
    </w:p>
    <w:p w:rsidR="00612909" w:rsidRPr="0038410D" w:rsidRDefault="00612909" w:rsidP="00612909">
      <w:pPr>
        <w:bidi w:val="0"/>
        <w:spacing w:line="240" w:lineRule="auto"/>
        <w:jc w:val="both"/>
        <w:rPr>
          <w:sz w:val="24"/>
          <w:szCs w:val="24"/>
        </w:rPr>
      </w:pPr>
    </w:p>
    <w:p w:rsidR="00612909" w:rsidRPr="0038410D" w:rsidRDefault="00612909" w:rsidP="00612909">
      <w:pPr>
        <w:bidi w:val="0"/>
        <w:spacing w:line="240" w:lineRule="auto"/>
        <w:jc w:val="both"/>
        <w:rPr>
          <w:sz w:val="24"/>
          <w:szCs w:val="24"/>
        </w:rPr>
      </w:pPr>
    </w:p>
    <w:p w:rsidR="00612909" w:rsidRPr="0038410D" w:rsidRDefault="00612909" w:rsidP="00612909">
      <w:pPr>
        <w:bidi w:val="0"/>
        <w:spacing w:line="240" w:lineRule="auto"/>
        <w:jc w:val="both"/>
        <w:rPr>
          <w:rFonts w:ascii="Arial" w:hAnsi="Arial" w:cs="Akhbar MT"/>
          <w:sz w:val="28"/>
          <w:szCs w:val="28"/>
        </w:rPr>
      </w:pPr>
    </w:p>
    <w:p w:rsidR="00AF1333" w:rsidRPr="0038410D" w:rsidRDefault="003F1EEA" w:rsidP="003F1EEA">
      <w:pPr>
        <w:bidi w:val="0"/>
        <w:spacing w:line="240" w:lineRule="auto"/>
        <w:jc w:val="center"/>
        <w:rPr>
          <w:rFonts w:cs="Calibri"/>
          <w:b/>
          <w:bCs/>
          <w:sz w:val="24"/>
          <w:szCs w:val="24"/>
        </w:rPr>
      </w:pPr>
      <w:r w:rsidRPr="0038410D">
        <w:rPr>
          <w:rFonts w:cs="Calibri"/>
          <w:b/>
          <w:bCs/>
          <w:sz w:val="24"/>
          <w:szCs w:val="24"/>
        </w:rPr>
        <w:t>KALIWANAGAN NG MUKHA SA PAKIKIPAGTAGPO</w:t>
      </w:r>
    </w:p>
    <w:p w:rsidR="00AF1333" w:rsidRPr="0038410D" w:rsidRDefault="00AF1333" w:rsidP="00EC3A48">
      <w:pPr>
        <w:spacing w:line="240" w:lineRule="auto"/>
        <w:jc w:val="mediumKashida"/>
        <w:rPr>
          <w:rFonts w:ascii="Arial" w:hAnsi="Arial" w:cs="Akhbar MT"/>
          <w:sz w:val="20"/>
          <w:szCs w:val="20"/>
          <w:rtl/>
        </w:rPr>
      </w:pPr>
      <w:r w:rsidRPr="0038410D">
        <w:rPr>
          <w:rFonts w:ascii="Arial" w:hAnsi="Arial" w:cs="Akhbar MT"/>
          <w:sz w:val="28"/>
          <w:szCs w:val="28"/>
          <w:rtl/>
        </w:rPr>
        <w:t xml:space="preserve">70- عَنْ أَبيْ ذَرٍّ </w:t>
      </w:r>
      <w:r w:rsidRPr="0038410D">
        <w:rPr>
          <w:rFonts w:ascii="Arial" w:hAnsi="Arial" w:cs="Akhbar MT"/>
          <w:sz w:val="28"/>
          <w:szCs w:val="28"/>
        </w:rPr>
        <w:sym w:font="AGA Arabesque" w:char="F074"/>
      </w:r>
      <w:r w:rsidRPr="0038410D">
        <w:rPr>
          <w:rFonts w:ascii="Arial" w:hAnsi="Arial" w:cs="Akhbar MT"/>
          <w:sz w:val="28"/>
          <w:szCs w:val="28"/>
          <w:rtl/>
        </w:rPr>
        <w:t xml:space="preserve"> قَالَ: قَالَ لِيَ النبيُّ </w:t>
      </w:r>
      <w:r w:rsidRPr="0038410D">
        <w:rPr>
          <w:rFonts w:ascii="Arial" w:hAnsi="Arial" w:cs="Akhbar MT"/>
          <w:sz w:val="28"/>
          <w:szCs w:val="28"/>
        </w:rPr>
        <w:sym w:font="AGA Arabesque" w:char="F072"/>
      </w:r>
      <w:r w:rsidRPr="0038410D">
        <w:rPr>
          <w:rFonts w:ascii="Arial" w:hAnsi="Arial" w:cs="Akhbar MT"/>
          <w:sz w:val="28"/>
          <w:szCs w:val="28"/>
          <w:rtl/>
        </w:rPr>
        <w:t xml:space="preserve">: </w:t>
      </w:r>
      <w:r w:rsidRPr="0038410D">
        <w:rPr>
          <w:rFonts w:cs="Akhbar MT"/>
          <w:sz w:val="28"/>
          <w:szCs w:val="28"/>
          <w:rtl/>
        </w:rPr>
        <w:t>"</w:t>
      </w:r>
      <w:r w:rsidRPr="0038410D">
        <w:rPr>
          <w:rFonts w:cs="Akhbar MT" w:hint="eastAsia"/>
          <w:sz w:val="28"/>
          <w:szCs w:val="28"/>
          <w:rtl/>
        </w:rPr>
        <w:t>لاَ</w:t>
      </w:r>
      <w:r w:rsidRPr="0038410D">
        <w:rPr>
          <w:rFonts w:cs="Akhbar MT"/>
          <w:sz w:val="28"/>
          <w:szCs w:val="28"/>
          <w:rtl/>
        </w:rPr>
        <w:t xml:space="preserve"> </w:t>
      </w:r>
      <w:r w:rsidRPr="0038410D">
        <w:rPr>
          <w:rFonts w:cs="Akhbar MT" w:hint="eastAsia"/>
          <w:sz w:val="28"/>
          <w:szCs w:val="28"/>
          <w:rtl/>
        </w:rPr>
        <w:t>تَحْقِرَنَّ</w:t>
      </w:r>
      <w:r w:rsidRPr="0038410D">
        <w:rPr>
          <w:rFonts w:cs="Akhbar MT"/>
          <w:sz w:val="28"/>
          <w:szCs w:val="28"/>
          <w:rtl/>
        </w:rPr>
        <w:t xml:space="preserve"> </w:t>
      </w:r>
      <w:r w:rsidRPr="0038410D">
        <w:rPr>
          <w:rFonts w:cs="Akhbar MT" w:hint="eastAsia"/>
          <w:sz w:val="28"/>
          <w:szCs w:val="28"/>
          <w:rtl/>
        </w:rPr>
        <w:t>مِنْ</w:t>
      </w:r>
      <w:r w:rsidRPr="0038410D">
        <w:rPr>
          <w:rFonts w:cs="Akhbar MT"/>
          <w:sz w:val="28"/>
          <w:szCs w:val="28"/>
          <w:rtl/>
        </w:rPr>
        <w:t xml:space="preserve"> </w:t>
      </w:r>
      <w:r w:rsidRPr="0038410D">
        <w:rPr>
          <w:rFonts w:cs="Akhbar MT" w:hint="eastAsia"/>
          <w:sz w:val="28"/>
          <w:szCs w:val="28"/>
          <w:rtl/>
        </w:rPr>
        <w:t>الْمَعْرُوفِ</w:t>
      </w:r>
      <w:r w:rsidRPr="0038410D">
        <w:rPr>
          <w:rFonts w:cs="Akhbar MT"/>
          <w:sz w:val="28"/>
          <w:szCs w:val="28"/>
          <w:rtl/>
        </w:rPr>
        <w:t xml:space="preserve"> </w:t>
      </w:r>
      <w:r w:rsidRPr="0038410D">
        <w:rPr>
          <w:rFonts w:cs="Akhbar MT" w:hint="eastAsia"/>
          <w:sz w:val="28"/>
          <w:szCs w:val="28"/>
          <w:rtl/>
        </w:rPr>
        <w:t>شَيْئًا</w:t>
      </w:r>
      <w:r w:rsidRPr="0038410D">
        <w:rPr>
          <w:rFonts w:cs="Akhbar MT"/>
          <w:sz w:val="28"/>
          <w:szCs w:val="28"/>
          <w:rtl/>
        </w:rPr>
        <w:t xml:space="preserve">, </w:t>
      </w:r>
      <w:r w:rsidRPr="0038410D">
        <w:rPr>
          <w:rFonts w:cs="Akhbar MT" w:hint="eastAsia"/>
          <w:sz w:val="28"/>
          <w:szCs w:val="28"/>
          <w:rtl/>
        </w:rPr>
        <w:t>وَلَوْ</w:t>
      </w:r>
      <w:r w:rsidRPr="0038410D">
        <w:rPr>
          <w:rFonts w:cs="Akhbar MT"/>
          <w:sz w:val="28"/>
          <w:szCs w:val="28"/>
          <w:rtl/>
        </w:rPr>
        <w:t xml:space="preserve"> </w:t>
      </w:r>
      <w:r w:rsidRPr="0038410D">
        <w:rPr>
          <w:rFonts w:cs="Akhbar MT" w:hint="eastAsia"/>
          <w:sz w:val="28"/>
          <w:szCs w:val="28"/>
          <w:rtl/>
        </w:rPr>
        <w:t>أَنْ</w:t>
      </w:r>
      <w:r w:rsidRPr="0038410D">
        <w:rPr>
          <w:rFonts w:cs="Akhbar MT"/>
          <w:sz w:val="28"/>
          <w:szCs w:val="28"/>
          <w:rtl/>
        </w:rPr>
        <w:t xml:space="preserve"> </w:t>
      </w:r>
      <w:r w:rsidRPr="0038410D">
        <w:rPr>
          <w:rFonts w:cs="Akhbar MT" w:hint="eastAsia"/>
          <w:sz w:val="28"/>
          <w:szCs w:val="28"/>
          <w:rtl/>
        </w:rPr>
        <w:t>تَلْقَى</w:t>
      </w:r>
      <w:r w:rsidRPr="0038410D">
        <w:rPr>
          <w:rFonts w:cs="Akhbar MT"/>
          <w:sz w:val="28"/>
          <w:szCs w:val="28"/>
          <w:rtl/>
        </w:rPr>
        <w:t xml:space="preserve"> </w:t>
      </w:r>
      <w:r w:rsidRPr="0038410D">
        <w:rPr>
          <w:rFonts w:cs="Akhbar MT" w:hint="eastAsia"/>
          <w:sz w:val="28"/>
          <w:szCs w:val="28"/>
          <w:rtl/>
        </w:rPr>
        <w:t>أَخَاكَ</w:t>
      </w:r>
      <w:r w:rsidRPr="0038410D">
        <w:rPr>
          <w:rFonts w:cs="Akhbar MT"/>
          <w:sz w:val="28"/>
          <w:szCs w:val="28"/>
          <w:rtl/>
        </w:rPr>
        <w:t xml:space="preserve"> </w:t>
      </w:r>
      <w:r w:rsidRPr="0038410D">
        <w:rPr>
          <w:rFonts w:cs="Akhbar MT" w:hint="eastAsia"/>
          <w:sz w:val="28"/>
          <w:szCs w:val="28"/>
          <w:rtl/>
        </w:rPr>
        <w:t>بِوَجْهٍ</w:t>
      </w:r>
      <w:r w:rsidRPr="0038410D">
        <w:rPr>
          <w:rFonts w:cs="Akhbar MT"/>
          <w:sz w:val="28"/>
          <w:szCs w:val="28"/>
          <w:rtl/>
        </w:rPr>
        <w:t xml:space="preserve"> </w:t>
      </w:r>
      <w:r w:rsidRPr="0038410D">
        <w:rPr>
          <w:rFonts w:cs="Akhbar MT" w:hint="eastAsia"/>
          <w:sz w:val="28"/>
          <w:szCs w:val="28"/>
          <w:rtl/>
        </w:rPr>
        <w:t>طَلْقٍ</w:t>
      </w:r>
      <w:r w:rsidRPr="0038410D">
        <w:rPr>
          <w:rFonts w:cs="Akhbar MT"/>
          <w:sz w:val="28"/>
          <w:szCs w:val="28"/>
          <w:rtl/>
        </w:rPr>
        <w:t>".</w:t>
      </w:r>
      <w:r w:rsidRPr="0038410D">
        <w:rPr>
          <w:rFonts w:cs="Akhbar MT" w:hint="cs"/>
          <w:sz w:val="28"/>
          <w:szCs w:val="28"/>
          <w:rtl/>
        </w:rPr>
        <w:t xml:space="preserve"> </w:t>
      </w:r>
      <w:r w:rsidRPr="0038410D">
        <w:rPr>
          <w:rFonts w:ascii="Arial" w:hAnsi="Arial" w:cs="Akhbar MT"/>
          <w:sz w:val="20"/>
          <w:szCs w:val="20"/>
          <w:rtl/>
        </w:rPr>
        <w:t>(صحيح مسلم, رقم الحديث 144 - (2626)</w:t>
      </w:r>
      <w:r w:rsidR="00E4277A" w:rsidRPr="0038410D">
        <w:rPr>
          <w:rFonts w:ascii="Arial" w:hAnsi="Arial" w:cs="Akhbar MT" w:hint="cs"/>
          <w:sz w:val="20"/>
          <w:szCs w:val="20"/>
          <w:rtl/>
        </w:rPr>
        <w:t>،</w:t>
      </w:r>
      <w:r w:rsidRPr="0038410D">
        <w:rPr>
          <w:rFonts w:ascii="Arial" w:hAnsi="Arial" w:cs="Akhbar MT"/>
          <w:sz w:val="20"/>
          <w:szCs w:val="20"/>
          <w:rtl/>
        </w:rPr>
        <w:t xml:space="preserve">). </w:t>
      </w:r>
    </w:p>
    <w:p w:rsidR="00AF1333" w:rsidRPr="0038410D" w:rsidRDefault="00AF1333" w:rsidP="00674500">
      <w:pPr>
        <w:bidi w:val="0"/>
        <w:spacing w:line="240" w:lineRule="auto"/>
        <w:jc w:val="mediumKashida"/>
        <w:rPr>
          <w:rFonts w:cs="Akhbar MT"/>
          <w:sz w:val="16"/>
          <w:szCs w:val="16"/>
        </w:rPr>
      </w:pPr>
      <w:r w:rsidRPr="0038410D">
        <w:rPr>
          <w:rFonts w:cs="Akhbar MT"/>
          <w:sz w:val="24"/>
          <w:szCs w:val="24"/>
        </w:rPr>
        <w:t>70- Si Abu Dhar (Sumakanya nawa ang kaluguran ng Allah) ay nag-ulat, siya ay nagsabi: Sinabi sa akin ng Propeta (</w:t>
      </w:r>
      <w:r w:rsidRPr="0038410D">
        <w:rPr>
          <w:rFonts w:ascii="Arial" w:hAnsi="Arial" w:cs="Akhbar MT"/>
          <w:sz w:val="28"/>
          <w:szCs w:val="28"/>
        </w:rPr>
        <w:sym w:font="AGA Arabesque" w:char="F072"/>
      </w:r>
      <w:r w:rsidRPr="0038410D">
        <w:rPr>
          <w:rFonts w:cs="Akhbar MT"/>
          <w:sz w:val="24"/>
          <w:szCs w:val="24"/>
        </w:rPr>
        <w:t xml:space="preserve">): “Huwag na huwag kang magkait ng anuman sa kabutihan, kahit man lang ang pagharap </w:t>
      </w:r>
      <w:r w:rsidRPr="0038410D">
        <w:rPr>
          <w:rFonts w:cs="Akhbar MT"/>
          <w:sz w:val="24"/>
          <w:szCs w:val="24"/>
        </w:rPr>
        <w:lastRenderedPageBreak/>
        <w:t>mo sa iyong kapatid ng maaliwalas na pagmumukha”.</w:t>
      </w:r>
      <w:r w:rsidR="00674500">
        <w:rPr>
          <w:rFonts w:cs="Akhbar MT"/>
          <w:sz w:val="24"/>
          <w:szCs w:val="24"/>
        </w:rPr>
        <w:t xml:space="preserve"> </w:t>
      </w:r>
      <w:r w:rsidRPr="0038410D">
        <w:rPr>
          <w:rFonts w:cs="Akhbar MT"/>
          <w:sz w:val="16"/>
          <w:szCs w:val="16"/>
        </w:rPr>
        <w:t>Muslim [Hadith Bilang: 144 – (2626)].</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ika-(10):</w:t>
      </w:r>
    </w:p>
    <w:p w:rsidR="00AF1333" w:rsidRPr="0038410D" w:rsidRDefault="00AF1333" w:rsidP="00AF1333">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Ang mga kapakinabangan sa Hadith na ito:</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1.</w:t>
      </w:r>
      <w:r w:rsidR="00EC3A48" w:rsidRPr="0038410D">
        <w:rPr>
          <w:rFonts w:cs="Calibri"/>
          <w:sz w:val="24"/>
          <w:szCs w:val="24"/>
        </w:rPr>
        <w:t xml:space="preserve"> </w:t>
      </w:r>
      <w:r w:rsidRPr="0038410D">
        <w:rPr>
          <w:rFonts w:cs="Calibri"/>
          <w:sz w:val="24"/>
          <w:szCs w:val="24"/>
        </w:rPr>
        <w:t>Itinuturo ng Hadith na ito sa isang Muslim na sa sandaling siya ay makipagtagpo sa kanyang kapatid na Muslim ay marapat na maging maginhawa, maaliwalas, magandang bikas sa kasiyahan at kaligayahan.</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2. Kapag ang isang Muslim ay may asawa, mga anak na lalaki’</w:t>
      </w:r>
      <w:r w:rsidR="00EC3A48" w:rsidRPr="0038410D">
        <w:rPr>
          <w:rFonts w:cs="Calibri"/>
          <w:sz w:val="24"/>
          <w:szCs w:val="24"/>
        </w:rPr>
        <w:t>t</w:t>
      </w:r>
      <w:r w:rsidRPr="0038410D">
        <w:rPr>
          <w:rFonts w:cs="Calibri"/>
          <w:sz w:val="24"/>
          <w:szCs w:val="24"/>
        </w:rPr>
        <w:t xml:space="preserve"> babae, mga mag-aaral na lalaki’t babae, o may mga emple</w:t>
      </w:r>
      <w:r w:rsidR="00EC3A48" w:rsidRPr="0038410D">
        <w:rPr>
          <w:rFonts w:cs="Calibri"/>
          <w:sz w:val="24"/>
          <w:szCs w:val="24"/>
        </w:rPr>
        <w:t>y</w:t>
      </w:r>
      <w:r w:rsidRPr="0038410D">
        <w:rPr>
          <w:rFonts w:cs="Calibri"/>
          <w:sz w:val="24"/>
          <w:szCs w:val="24"/>
        </w:rPr>
        <w:t xml:space="preserve">ado o trabahador; kailangan niyang pakitunguhan sila nang maaliwalas na mukha at buong puso, bilang pagpapatupad sa dakilang Hadith na ito, sapagka’t sila ay mga tao na may pakiramdam, pandamdam at mga ambisyon, kaya dapat silang binabati ng Salam ng buong kasiyahan, at sasabihin: </w:t>
      </w:r>
      <w:r w:rsidRPr="0038410D">
        <w:rPr>
          <w:rFonts w:cs="Calibri"/>
          <w:i/>
          <w:iCs/>
          <w:sz w:val="24"/>
          <w:szCs w:val="24"/>
        </w:rPr>
        <w:t>Assalaamu alaykum</w:t>
      </w:r>
      <w:r w:rsidRPr="0038410D">
        <w:rPr>
          <w:rFonts w:cs="Calibri"/>
          <w:sz w:val="24"/>
          <w:szCs w:val="24"/>
        </w:rPr>
        <w:t xml:space="preserve"> (Sumainyo nawa ang kapayapaan)! Kumusta kayo? Sumainyo nawa ang kaginhawaan Insha Allah! Maayos ba ang lahat ng bagay? May kailangan ba kayo? Kapag nagawa </w:t>
      </w:r>
      <w:r w:rsidRPr="0038410D">
        <w:rPr>
          <w:rFonts w:cs="Calibri"/>
          <w:sz w:val="24"/>
          <w:szCs w:val="24"/>
        </w:rPr>
        <w:lastRenderedPageBreak/>
        <w:t>ito, katiyakang mapupuno ang kanilang puso ng kasiyahan, kaligayahan at pagmamahal.</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3.</w:t>
      </w:r>
      <w:r w:rsidR="00EC3A48" w:rsidRPr="0038410D">
        <w:rPr>
          <w:rFonts w:cs="Calibri"/>
          <w:sz w:val="24"/>
          <w:szCs w:val="24"/>
        </w:rPr>
        <w:t xml:space="preserve"> </w:t>
      </w:r>
      <w:r w:rsidRPr="0038410D">
        <w:rPr>
          <w:rFonts w:cs="Calibri"/>
          <w:sz w:val="24"/>
          <w:szCs w:val="24"/>
        </w:rPr>
        <w:t>Ipinapaliwanag ng Hadith na ito na ang kaaliwalasan ng mukha at pagngiti sa sandali ng pakikipagtagpo ay isang kawanggawa</w:t>
      </w:r>
      <w:r w:rsidR="00EC3A48" w:rsidRPr="0038410D">
        <w:rPr>
          <w:rFonts w:cs="Calibri"/>
          <w:sz w:val="24"/>
          <w:szCs w:val="24"/>
        </w:rPr>
        <w:t>.</w:t>
      </w:r>
    </w:p>
    <w:p w:rsidR="00612909" w:rsidRPr="0038410D" w:rsidRDefault="00612909" w:rsidP="00612909">
      <w:pPr>
        <w:bidi w:val="0"/>
        <w:spacing w:before="100" w:beforeAutospacing="1" w:after="100" w:afterAutospacing="1" w:line="240" w:lineRule="auto"/>
        <w:jc w:val="mediumKashida"/>
        <w:rPr>
          <w:rFonts w:cs="Calibri"/>
          <w:sz w:val="24"/>
          <w:szCs w:val="24"/>
        </w:rPr>
      </w:pPr>
    </w:p>
    <w:p w:rsidR="00612909" w:rsidRPr="0038410D" w:rsidRDefault="00612909" w:rsidP="00612909">
      <w:pPr>
        <w:bidi w:val="0"/>
        <w:spacing w:before="100" w:beforeAutospacing="1" w:after="100" w:afterAutospacing="1" w:line="240" w:lineRule="auto"/>
        <w:jc w:val="mediumKashida"/>
        <w:rPr>
          <w:rFonts w:cs="Calibri"/>
          <w:sz w:val="24"/>
          <w:szCs w:val="24"/>
        </w:rPr>
      </w:pPr>
    </w:p>
    <w:p w:rsidR="00612909" w:rsidRPr="0038410D" w:rsidRDefault="00612909" w:rsidP="00612909">
      <w:pPr>
        <w:bidi w:val="0"/>
        <w:spacing w:before="100" w:beforeAutospacing="1" w:after="100" w:afterAutospacing="1" w:line="240" w:lineRule="auto"/>
        <w:jc w:val="mediumKashida"/>
        <w:rPr>
          <w:rFonts w:cs="Calibri"/>
          <w:sz w:val="24"/>
          <w:szCs w:val="24"/>
        </w:rPr>
      </w:pPr>
    </w:p>
    <w:p w:rsidR="00AF1333" w:rsidRPr="0038410D" w:rsidRDefault="003F1EEA" w:rsidP="007A1881">
      <w:pPr>
        <w:bidi w:val="0"/>
        <w:spacing w:after="0" w:line="240" w:lineRule="auto"/>
        <w:jc w:val="center"/>
        <w:rPr>
          <w:rFonts w:cs="Calibri"/>
          <w:b/>
          <w:bCs/>
          <w:sz w:val="24"/>
          <w:szCs w:val="24"/>
        </w:rPr>
      </w:pPr>
      <w:r w:rsidRPr="0038410D">
        <w:rPr>
          <w:rFonts w:cs="Calibri"/>
          <w:b/>
          <w:bCs/>
          <w:sz w:val="24"/>
          <w:szCs w:val="24"/>
        </w:rPr>
        <w:t>KAINAMAN NG PAGSASAGAWA SA KUSANG-LOOB NA SALAH SA BAHAY</w:t>
      </w:r>
    </w:p>
    <w:p w:rsidR="00AF1333" w:rsidRPr="0038410D" w:rsidRDefault="00AF1333" w:rsidP="007A1881">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71- عَنْ </w:t>
      </w:r>
      <w:hyperlink r:id="rId16" w:tooltip="معلومات الرواة" w:history="1">
        <w:r w:rsidRPr="0038410D">
          <w:rPr>
            <w:rFonts w:ascii="Arial" w:hAnsi="Arial" w:cs="Akhbar MT"/>
            <w:sz w:val="28"/>
            <w:szCs w:val="28"/>
            <w:rtl/>
          </w:rPr>
          <w:t xml:space="preserve">زَيْدِ بْنِ ثَابِتٍ </w:t>
        </w:r>
      </w:hyperlink>
      <w:r w:rsidRPr="0038410D">
        <w:rPr>
          <w:rFonts w:ascii="Arial" w:hAnsi="Arial" w:cs="Akhbar MT"/>
          <w:sz w:val="28"/>
          <w:szCs w:val="28"/>
        </w:rPr>
        <w:sym w:font="AGA Arabesque" w:char="F074"/>
      </w:r>
      <w:r w:rsidRPr="0038410D">
        <w:rPr>
          <w:rFonts w:ascii="Arial" w:hAnsi="Arial" w:cs="Akhbar MT"/>
          <w:sz w:val="28"/>
          <w:szCs w:val="28"/>
          <w:rtl/>
        </w:rPr>
        <w:t xml:space="preserve">، </w:t>
      </w:r>
      <w:r w:rsidRPr="0038410D">
        <w:rPr>
          <w:rFonts w:cs="Akhbar MT" w:hint="eastAsia"/>
          <w:sz w:val="28"/>
          <w:szCs w:val="28"/>
          <w:rtl/>
        </w:rPr>
        <w:t>أَنَّ</w:t>
      </w:r>
      <w:r w:rsidRPr="0038410D">
        <w:rPr>
          <w:rFonts w:cs="Akhbar MT"/>
          <w:sz w:val="28"/>
          <w:szCs w:val="28"/>
          <w:rtl/>
        </w:rPr>
        <w:t xml:space="preserve"> </w:t>
      </w:r>
      <w:r w:rsidRPr="0038410D">
        <w:rPr>
          <w:rFonts w:cs="Akhbar MT" w:hint="eastAsia"/>
          <w:sz w:val="28"/>
          <w:szCs w:val="28"/>
          <w:rtl/>
        </w:rPr>
        <w:t>النَّبِيَّ</w:t>
      </w:r>
      <w:r w:rsidRPr="0038410D">
        <w:rPr>
          <w:rFonts w:cs="Akhbar MT"/>
          <w:sz w:val="28"/>
          <w:szCs w:val="28"/>
          <w:rtl/>
        </w:rPr>
        <w:t xml:space="preserve"> </w:t>
      </w:r>
      <w:r w:rsidRPr="0038410D">
        <w:rPr>
          <w:rFonts w:cs="Akhbar MT"/>
          <w:sz w:val="28"/>
          <w:szCs w:val="28"/>
        </w:rPr>
        <w:sym w:font="AGA Arabesque" w:char="F072"/>
      </w:r>
      <w:r w:rsidRPr="0038410D">
        <w:rPr>
          <w:rFonts w:ascii="Arial" w:hAnsi="Arial" w:cs="Akhbar MT"/>
          <w:sz w:val="28"/>
          <w:szCs w:val="28"/>
          <w:rtl/>
        </w:rPr>
        <w:t>، قَالَ: "صَلاةُ الْمَرْءِ فِيْ بَيْتِهِ أَفْضَلُ مِنْ صَلاتِهِ فِيْ مَسْجِدِيْ هَذَا إِلاَّ الْمَكْتُوبَةَ".</w:t>
      </w:r>
      <w:r w:rsidRPr="0038410D">
        <w:rPr>
          <w:rFonts w:ascii="Arial" w:hAnsi="Arial" w:cs="Akhbar MT" w:hint="cs"/>
          <w:sz w:val="28"/>
          <w:szCs w:val="28"/>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1044, </w:t>
      </w:r>
      <w:r w:rsidRPr="0038410D">
        <w:rPr>
          <w:rFonts w:ascii="Arial" w:hAnsi="Arial" w:cs="Akhbar MT"/>
          <w:sz w:val="20"/>
          <w:szCs w:val="20"/>
          <w:rtl/>
        </w:rPr>
        <w:t>وصحيح البخاري, جزء من رقم الحديث 731, واللفظ ل</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w:t>
      </w:r>
      <w:r w:rsidRPr="0038410D">
        <w:rPr>
          <w:rFonts w:ascii="Arial" w:hAnsi="Arial" w:cs="Akhbar MT"/>
          <w:sz w:val="20"/>
          <w:szCs w:val="20"/>
          <w:rtl/>
        </w:rPr>
        <w:t xml:space="preserve">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Pr="0038410D" w:rsidRDefault="00AF1333" w:rsidP="007A1881">
      <w:pPr>
        <w:bidi w:val="0"/>
        <w:spacing w:line="240" w:lineRule="auto"/>
        <w:jc w:val="mediumKashida"/>
        <w:rPr>
          <w:rFonts w:cs="Akhbar MT"/>
          <w:sz w:val="16"/>
          <w:szCs w:val="16"/>
        </w:rPr>
      </w:pPr>
      <w:r w:rsidRPr="0038410D">
        <w:rPr>
          <w:rFonts w:cs="Akhbar MT"/>
          <w:sz w:val="24"/>
          <w:szCs w:val="24"/>
        </w:rPr>
        <w:t xml:space="preserve">71- Si Zaid ibn Thabit (Sumakanya nawa ang kaluguran ng Allah) ay nag-ulat: Katotohanan, ang </w:t>
      </w:r>
      <w:r w:rsidRPr="0038410D">
        <w:rPr>
          <w:rFonts w:cs="Akhbar MT"/>
          <w:sz w:val="24"/>
          <w:szCs w:val="24"/>
        </w:rPr>
        <w:lastRenderedPageBreak/>
        <w:t>Propeta (</w:t>
      </w:r>
      <w:r w:rsidRPr="0038410D">
        <w:rPr>
          <w:rFonts w:ascii="Arial" w:hAnsi="Arial" w:cs="Akhbar MT"/>
          <w:sz w:val="28"/>
          <w:szCs w:val="28"/>
        </w:rPr>
        <w:sym w:font="AGA Arabesque" w:char="F072"/>
      </w:r>
      <w:r w:rsidRPr="0038410D">
        <w:rPr>
          <w:rFonts w:cs="Akhbar MT"/>
          <w:sz w:val="24"/>
          <w:szCs w:val="24"/>
        </w:rPr>
        <w:t>) ay nagsabi: “Ang Salah ng tao sa kanyang tahanan ay mas mainam kaysa sa Salah niya sa Masjid kong ito, maliban sa ubligadong Salah”.</w:t>
      </w:r>
      <w:r w:rsidR="007A1881">
        <w:rPr>
          <w:rFonts w:cs="Akhbar MT"/>
          <w:sz w:val="24"/>
          <w:szCs w:val="24"/>
        </w:rPr>
        <w:t xml:space="preserve"> </w:t>
      </w:r>
      <w:r w:rsidRPr="0038410D">
        <w:rPr>
          <w:rFonts w:cs="Akhbar MT"/>
          <w:sz w:val="16"/>
          <w:szCs w:val="16"/>
        </w:rPr>
        <w:t>Abu Daud [Hadith Bilang: (1044)] Al-Bukhari [Hadith Bilang: (731)].</w:t>
      </w:r>
    </w:p>
    <w:p w:rsidR="00AF1333" w:rsidRPr="0038410D" w:rsidRDefault="00AF1333" w:rsidP="007A1881">
      <w:pPr>
        <w:bidi w:val="0"/>
        <w:spacing w:after="0" w:line="240" w:lineRule="auto"/>
        <w:jc w:val="mediumKashida"/>
        <w:rPr>
          <w:rFonts w:cs="Calibri"/>
          <w:b/>
          <w:bCs/>
          <w:sz w:val="24"/>
          <w:szCs w:val="24"/>
        </w:rPr>
      </w:pPr>
      <w:r w:rsidRPr="0038410D">
        <w:rPr>
          <w:rFonts w:cs="Calibri"/>
          <w:b/>
          <w:bCs/>
          <w:sz w:val="24"/>
          <w:szCs w:val="24"/>
        </w:rPr>
        <w:t>Ang taga-ulat ng Hadith na ito:</w:t>
      </w:r>
    </w:p>
    <w:p w:rsidR="00AF1333" w:rsidRPr="007A1881" w:rsidRDefault="00AF1333" w:rsidP="007A1881">
      <w:pPr>
        <w:bidi w:val="0"/>
        <w:spacing w:after="0" w:line="240" w:lineRule="auto"/>
        <w:jc w:val="mediumKashida"/>
        <w:rPr>
          <w:rFonts w:cs="Calibri"/>
        </w:rPr>
      </w:pPr>
      <w:r w:rsidRPr="007A1881">
        <w:rPr>
          <w:rFonts w:cs="Calibri"/>
        </w:rPr>
        <w:t>Siya si Zaid ibn Thabit Ad-Dhahhak Al-Ansari</w:t>
      </w:r>
      <w:r w:rsidR="00EC3A48" w:rsidRPr="007A1881">
        <w:rPr>
          <w:rFonts w:cs="Calibri"/>
        </w:rPr>
        <w:t>e</w:t>
      </w:r>
      <w:r w:rsidRPr="007A1881">
        <w:rPr>
          <w:rFonts w:cs="Calibri"/>
        </w:rPr>
        <w:t>, isang dakilang Sahabi at tagasulat ng Wahi (Kapahayagan).</w:t>
      </w:r>
    </w:p>
    <w:p w:rsidR="00AF1333" w:rsidRPr="007A1881" w:rsidRDefault="00AF1333" w:rsidP="007A1881">
      <w:pPr>
        <w:bidi w:val="0"/>
        <w:spacing w:after="0" w:line="240" w:lineRule="auto"/>
        <w:jc w:val="mediumKashida"/>
        <w:rPr>
          <w:rFonts w:cs="Calibri"/>
        </w:rPr>
      </w:pPr>
      <w:r w:rsidRPr="007A1881">
        <w:rPr>
          <w:rFonts w:cs="Calibri"/>
        </w:rPr>
        <w:t>Nang dumating ang Sugo ng Allah (</w:t>
      </w:r>
      <w:r w:rsidRPr="007A1881">
        <w:rPr>
          <w:rFonts w:ascii="Arial" w:hAnsi="Arial" w:cs="Akhbar MT"/>
          <w:sz w:val="26"/>
          <w:szCs w:val="26"/>
        </w:rPr>
        <w:sym w:font="AGA Arabesque" w:char="F072"/>
      </w:r>
      <w:r w:rsidRPr="007A1881">
        <w:rPr>
          <w:rFonts w:cs="Calibri"/>
        </w:rPr>
        <w:t>) sa Madinah, si Zaid ay isang ulila na di humigit kumulang ang edad ng (11) taon, siya ay yumakap sa Islam kasama ng kanyang pamilya.</w:t>
      </w:r>
    </w:p>
    <w:p w:rsidR="00AF1333" w:rsidRPr="007A1881" w:rsidRDefault="00AF1333" w:rsidP="0073766D">
      <w:pPr>
        <w:bidi w:val="0"/>
        <w:spacing w:after="0" w:line="240" w:lineRule="auto"/>
        <w:jc w:val="mediumKashida"/>
        <w:rPr>
          <w:rFonts w:cs="Calibri"/>
        </w:rPr>
      </w:pPr>
      <w:r w:rsidRPr="007A1881">
        <w:rPr>
          <w:rFonts w:cs="Calibri"/>
        </w:rPr>
        <w:t>Nang Makita ng Sugo ng Allah (</w:t>
      </w:r>
      <w:r w:rsidRPr="007A1881">
        <w:rPr>
          <w:rFonts w:ascii="Arial" w:hAnsi="Arial" w:cs="Akhbar MT"/>
          <w:sz w:val="26"/>
          <w:szCs w:val="26"/>
        </w:rPr>
        <w:sym w:font="AGA Arabesque" w:char="F072"/>
      </w:r>
      <w:r w:rsidRPr="007A1881">
        <w:rPr>
          <w:rFonts w:cs="Calibri"/>
        </w:rPr>
        <w:t xml:space="preserve">) ang kanyang talino at kahusayan sa pag-aaral at pagsasaulo, pagiging mapagkatiwalaan at kawastuhan sa paghahatid ng mensahe ng may kasamang malawak na pag-unawa sa mga nababasa niya; siya ang pinagkatiwalaan niya sa pagsulat ng Wahi na ipinapahayag sa kanya mula sa Allah na isang napakalaki at </w:t>
      </w:r>
      <w:r w:rsidR="00EC3A48" w:rsidRPr="007A1881">
        <w:rPr>
          <w:rFonts w:cs="Calibri"/>
        </w:rPr>
        <w:t>napaka</w:t>
      </w:r>
      <w:r w:rsidRPr="007A1881">
        <w:rPr>
          <w:rFonts w:cs="Calibri"/>
        </w:rPr>
        <w:t>dakila</w:t>
      </w:r>
      <w:r w:rsidR="0073766D">
        <w:rPr>
          <w:rFonts w:cs="Calibri"/>
        </w:rPr>
        <w:t>ng</w:t>
      </w:r>
      <w:r w:rsidRPr="007A1881">
        <w:rPr>
          <w:rFonts w:cs="Calibri"/>
        </w:rPr>
        <w:t xml:space="preserve"> tungkulin.</w:t>
      </w:r>
    </w:p>
    <w:p w:rsidR="00AF1333" w:rsidRPr="007A1881" w:rsidRDefault="00AF1333" w:rsidP="0073766D">
      <w:pPr>
        <w:bidi w:val="0"/>
        <w:spacing w:after="0" w:line="240" w:lineRule="auto"/>
        <w:jc w:val="mediumKashida"/>
        <w:rPr>
          <w:rFonts w:cs="Calibri"/>
        </w:rPr>
      </w:pPr>
      <w:r w:rsidRPr="007A1881">
        <w:rPr>
          <w:rFonts w:cs="Calibri"/>
        </w:rPr>
        <w:t>At nang ang Sugo (</w:t>
      </w:r>
      <w:r w:rsidRPr="007A1881">
        <w:rPr>
          <w:rFonts w:ascii="Arial" w:hAnsi="Arial" w:cs="Akhbar MT"/>
          <w:sz w:val="26"/>
          <w:szCs w:val="26"/>
        </w:rPr>
        <w:sym w:font="AGA Arabesque" w:char="F072"/>
      </w:r>
      <w:r w:rsidRPr="007A1881">
        <w:rPr>
          <w:rFonts w:cs="Calibri"/>
        </w:rPr>
        <w:t xml:space="preserve">) ay magnais na ipaabot ang kanyang pag-aanyaya sa mga hari at prinsipe, at pagpapadala ng mga kasulatan sa mga hari </w:t>
      </w:r>
      <w:r w:rsidR="0073766D">
        <w:rPr>
          <w:rFonts w:cs="Calibri"/>
        </w:rPr>
        <w:t>sa</w:t>
      </w:r>
      <w:r w:rsidRPr="007A1881">
        <w:rPr>
          <w:rFonts w:cs="Calibri"/>
        </w:rPr>
        <w:t xml:space="preserve"> kalupaan, siya ay inutusan niya na pag-aralan ang ilan sa kanilang mga wika at kanyang natutunan ito sa maikling panahon</w:t>
      </w:r>
      <w:r w:rsidR="0073766D">
        <w:rPr>
          <w:rFonts w:cs="Calibri"/>
        </w:rPr>
        <w:t xml:space="preserve"> lamang</w:t>
      </w:r>
      <w:r w:rsidRPr="007A1881">
        <w:rPr>
          <w:rFonts w:cs="Calibri"/>
        </w:rPr>
        <w:t>, kaya naging dalubhasa siya sa maraming wika, kabilang na rito ang wikang arabik, syriac at persyano.</w:t>
      </w:r>
    </w:p>
    <w:p w:rsidR="00AF1333" w:rsidRPr="007A1881" w:rsidRDefault="00AF1333" w:rsidP="007A1881">
      <w:pPr>
        <w:bidi w:val="0"/>
        <w:spacing w:after="0" w:line="240" w:lineRule="auto"/>
        <w:jc w:val="mediumKashida"/>
        <w:rPr>
          <w:rFonts w:cs="Calibri"/>
        </w:rPr>
      </w:pPr>
      <w:r w:rsidRPr="007A1881">
        <w:rPr>
          <w:rFonts w:cs="Calibri"/>
        </w:rPr>
        <w:lastRenderedPageBreak/>
        <w:t>Ang mga kagalingan ni Zaid ay sadyang dakila, kaya napakinabangan sa Madinah ang kanyang kaalaman at karunungan, at nagkaroon siya ng matayog na katayuan dito, kaya siya ay naging respetado at kagalang-galang sa mga Muslim.</w:t>
      </w:r>
    </w:p>
    <w:p w:rsidR="00AF1333" w:rsidRPr="007A1881" w:rsidRDefault="00AF1333" w:rsidP="007A1881">
      <w:pPr>
        <w:bidi w:val="0"/>
        <w:spacing w:after="0" w:line="240" w:lineRule="auto"/>
        <w:jc w:val="mediumKashida"/>
        <w:rPr>
          <w:rFonts w:cs="Calibri"/>
        </w:rPr>
      </w:pPr>
      <w:r w:rsidRPr="007A1881">
        <w:rPr>
          <w:rFonts w:cs="Calibri"/>
        </w:rPr>
        <w:t xml:space="preserve">Siya ay dalubhasa sa pagsasaulo, matalino, maalam at matalas ang </w:t>
      </w:r>
      <w:r w:rsidR="0073766D">
        <w:rPr>
          <w:rFonts w:cs="Calibri"/>
        </w:rPr>
        <w:t>pag-i</w:t>
      </w:r>
      <w:r w:rsidRPr="007A1881">
        <w:rPr>
          <w:rFonts w:cs="Calibri"/>
        </w:rPr>
        <w:t>isip, at siya’y nakapag</w:t>
      </w:r>
      <w:r w:rsidR="00EC3A48" w:rsidRPr="007A1881">
        <w:rPr>
          <w:rFonts w:cs="Calibri"/>
        </w:rPr>
        <w:t>-ulat</w:t>
      </w:r>
      <w:r w:rsidRPr="007A1881">
        <w:rPr>
          <w:rFonts w:cs="Calibri"/>
        </w:rPr>
        <w:t xml:space="preserve"> </w:t>
      </w:r>
      <w:r w:rsidR="00EC3A48" w:rsidRPr="007A1881">
        <w:rPr>
          <w:rFonts w:cs="Calibri"/>
        </w:rPr>
        <w:t xml:space="preserve">din </w:t>
      </w:r>
      <w:r w:rsidRPr="007A1881">
        <w:rPr>
          <w:rFonts w:cs="Calibri"/>
        </w:rPr>
        <w:t>tungkol sa Propeta (</w:t>
      </w:r>
      <w:r w:rsidRPr="007A1881">
        <w:rPr>
          <w:rFonts w:ascii="Arial" w:hAnsi="Arial" w:cs="Akhbar MT"/>
          <w:sz w:val="26"/>
          <w:szCs w:val="26"/>
        </w:rPr>
        <w:sym w:font="AGA Arabesque" w:char="F072"/>
      </w:r>
      <w:r w:rsidRPr="007A1881">
        <w:rPr>
          <w:rFonts w:cs="Calibri"/>
        </w:rPr>
        <w:t>)</w:t>
      </w:r>
      <w:r w:rsidR="00EC3A48" w:rsidRPr="007A1881">
        <w:rPr>
          <w:rFonts w:cs="Calibri"/>
        </w:rPr>
        <w:t>,</w:t>
      </w:r>
      <w:r w:rsidRPr="007A1881">
        <w:rPr>
          <w:rFonts w:cs="Calibri"/>
        </w:rPr>
        <w:t xml:space="preserve"> at nakapagbasa sa kanya ng Qur’an.</w:t>
      </w:r>
    </w:p>
    <w:p w:rsidR="00AF1333" w:rsidRPr="007A1881" w:rsidRDefault="00AF1333" w:rsidP="007A1881">
      <w:pPr>
        <w:bidi w:val="0"/>
        <w:spacing w:after="0" w:line="240" w:lineRule="auto"/>
        <w:jc w:val="mediumKashida"/>
        <w:rPr>
          <w:rFonts w:cs="Calibri"/>
        </w:rPr>
      </w:pPr>
      <w:r w:rsidRPr="007A1881">
        <w:rPr>
          <w:rFonts w:cs="Calibri"/>
        </w:rPr>
        <w:t>Siya ang pinapahalili ni Umar ibn Al-Khattab sa Madinah kapag siya ay nagsasagawa ng Hajj, at siya’y isinalang din niya sa paghahatol at naglaan sa kanya ng kabuhayan.</w:t>
      </w:r>
    </w:p>
    <w:p w:rsidR="00AF1333" w:rsidRPr="007A1881" w:rsidRDefault="00AF1333" w:rsidP="007A1881">
      <w:pPr>
        <w:bidi w:val="0"/>
        <w:spacing w:after="0" w:line="240" w:lineRule="auto"/>
        <w:jc w:val="mediumKashida"/>
        <w:rPr>
          <w:rFonts w:cs="Calibri"/>
        </w:rPr>
      </w:pPr>
      <w:r w:rsidRPr="007A1881">
        <w:rPr>
          <w:rFonts w:cs="Calibri"/>
        </w:rPr>
        <w:t xml:space="preserve">Si Zaid ay nakapagserbesyo ng malaking katungkulan sa kanyang mga kasamahan sa pagtipon ng banal na Qur’an sa kapanahunan ng unang Khalifah na si Abu Bakr </w:t>
      </w:r>
      <w:r w:rsidR="00E55130" w:rsidRPr="007A1881">
        <w:rPr>
          <w:rFonts w:cs="Calibri"/>
        </w:rPr>
        <w:t>As-Siddiq</w:t>
      </w:r>
      <w:r w:rsidRPr="007A1881">
        <w:rPr>
          <w:rFonts w:cs="Calibri"/>
        </w:rPr>
        <w:t xml:space="preserve">, at gayundin sa kapanahunan ng ikatlong Khalifah na si Uthman </w:t>
      </w:r>
      <w:r w:rsidR="00B64FEC" w:rsidRPr="007A1881">
        <w:rPr>
          <w:rFonts w:cs="Calibri"/>
        </w:rPr>
        <w:t>ibn Affan</w:t>
      </w:r>
      <w:r w:rsidRPr="007A1881">
        <w:rPr>
          <w:rFonts w:cs="Calibri"/>
        </w:rPr>
        <w:t>.</w:t>
      </w:r>
    </w:p>
    <w:p w:rsidR="00AF1333" w:rsidRPr="007A1881" w:rsidRDefault="00AF1333" w:rsidP="007A1881">
      <w:pPr>
        <w:bidi w:val="0"/>
        <w:spacing w:after="0" w:line="240" w:lineRule="auto"/>
        <w:jc w:val="mediumKashida"/>
        <w:rPr>
          <w:rFonts w:cs="Calibri"/>
        </w:rPr>
      </w:pPr>
      <w:r w:rsidRPr="007A1881">
        <w:rPr>
          <w:rFonts w:cs="Calibri"/>
        </w:rPr>
        <w:t>Siya ay nakapagsalaysay ng (92) na Hadith sa mga aklat ng Sunnah.</w:t>
      </w:r>
    </w:p>
    <w:p w:rsidR="00AF1333" w:rsidRDefault="00AF1333" w:rsidP="007A1881">
      <w:pPr>
        <w:bidi w:val="0"/>
        <w:spacing w:line="240" w:lineRule="auto"/>
        <w:jc w:val="mediumKashida"/>
        <w:rPr>
          <w:rFonts w:cs="Calibri"/>
          <w:sz w:val="24"/>
          <w:szCs w:val="24"/>
        </w:rPr>
      </w:pPr>
      <w:r w:rsidRPr="007A1881">
        <w:rPr>
          <w:rFonts w:cs="Calibri"/>
        </w:rPr>
        <w:t xml:space="preserve">Si Zaid ay namatay </w:t>
      </w:r>
      <w:r w:rsidR="00E76764" w:rsidRPr="007A1881">
        <w:rPr>
          <w:rFonts w:cs="Calibri"/>
        </w:rPr>
        <w:t>taong</w:t>
      </w:r>
      <w:r w:rsidRPr="007A1881">
        <w:rPr>
          <w:rFonts w:cs="Calibri"/>
        </w:rPr>
        <w:t xml:space="preserve"> ika-</w:t>
      </w:r>
      <w:r w:rsidR="00D22751" w:rsidRPr="007A1881">
        <w:rPr>
          <w:rFonts w:cs="Calibri"/>
        </w:rPr>
        <w:t>(</w:t>
      </w:r>
      <w:r w:rsidRPr="007A1881">
        <w:rPr>
          <w:rFonts w:cs="Calibri"/>
        </w:rPr>
        <w:t>45</w:t>
      </w:r>
      <w:r w:rsidR="00D22751" w:rsidRPr="007A1881">
        <w:rPr>
          <w:rFonts w:cs="Calibri"/>
        </w:rPr>
        <w:t>)</w:t>
      </w:r>
      <w:r w:rsidRPr="007A1881">
        <w:rPr>
          <w:rFonts w:cs="Calibri"/>
        </w:rPr>
        <w:t xml:space="preserve"> sa Hijri, sa edad niyang (56) taon, datapuwa’t may nagsasabi na </w:t>
      </w:r>
      <w:r w:rsidR="00EC3A48" w:rsidRPr="007A1881">
        <w:rPr>
          <w:rFonts w:cs="Calibri"/>
        </w:rPr>
        <w:t>taliwas dito</w:t>
      </w:r>
      <w:r w:rsidRPr="007A1881">
        <w:rPr>
          <w:rFonts w:cs="Calibri"/>
        </w:rPr>
        <w:t>.</w:t>
      </w:r>
    </w:p>
    <w:p w:rsidR="00AF1333" w:rsidRPr="0038410D" w:rsidRDefault="00AF1333" w:rsidP="007A1881">
      <w:pPr>
        <w:bidi w:val="0"/>
        <w:spacing w:after="0" w:line="240" w:lineRule="auto"/>
        <w:jc w:val="mediumKashida"/>
        <w:rPr>
          <w:rFonts w:cs="Calibri"/>
          <w:b/>
          <w:bCs/>
          <w:sz w:val="24"/>
          <w:szCs w:val="24"/>
        </w:rPr>
      </w:pPr>
      <w:r w:rsidRPr="0038410D">
        <w:rPr>
          <w:rFonts w:cs="Calibri"/>
          <w:b/>
          <w:bCs/>
          <w:sz w:val="24"/>
          <w:szCs w:val="24"/>
        </w:rPr>
        <w:t xml:space="preserve">Ang mga kapakinabangan </w:t>
      </w:r>
      <w:r w:rsidR="00EC3A48" w:rsidRPr="0038410D">
        <w:rPr>
          <w:rFonts w:cs="Calibri"/>
          <w:b/>
          <w:bCs/>
          <w:sz w:val="24"/>
          <w:szCs w:val="24"/>
        </w:rPr>
        <w:t>sa</w:t>
      </w:r>
      <w:r w:rsidRPr="0038410D">
        <w:rPr>
          <w:rFonts w:cs="Calibri"/>
          <w:b/>
          <w:bCs/>
          <w:sz w:val="24"/>
          <w:szCs w:val="24"/>
        </w:rPr>
        <w:t xml:space="preserve"> Hadith na ito:</w:t>
      </w:r>
    </w:p>
    <w:p w:rsidR="00AF1333" w:rsidRPr="0038410D" w:rsidRDefault="00AF1333" w:rsidP="007A1881">
      <w:pPr>
        <w:bidi w:val="0"/>
        <w:spacing w:after="0" w:line="240" w:lineRule="auto"/>
        <w:jc w:val="mediumKashida"/>
        <w:rPr>
          <w:rFonts w:cs="Calibri"/>
          <w:sz w:val="24"/>
          <w:szCs w:val="24"/>
        </w:rPr>
      </w:pPr>
      <w:r w:rsidRPr="0038410D">
        <w:rPr>
          <w:rFonts w:cs="Calibri"/>
          <w:sz w:val="24"/>
          <w:szCs w:val="24"/>
        </w:rPr>
        <w:t>1.</w:t>
      </w:r>
      <w:r w:rsidR="00EC3A48" w:rsidRPr="0038410D">
        <w:rPr>
          <w:rFonts w:cs="Calibri"/>
          <w:sz w:val="24"/>
          <w:szCs w:val="24"/>
        </w:rPr>
        <w:t xml:space="preserve"> </w:t>
      </w:r>
      <w:r w:rsidRPr="0038410D">
        <w:rPr>
          <w:rFonts w:cs="Calibri"/>
          <w:sz w:val="24"/>
          <w:szCs w:val="24"/>
        </w:rPr>
        <w:t xml:space="preserve">Itinuturo ng Hadith na ito na ang pagsasagawa sa kusang-loob na Salah sa bahay ay mas mainam, sapagka’t mas malapit sa pagiging ganap ng kataimtiman at katapatan, at malayo sa pagpapakitang-tao, maliban na lamang kapag ang </w:t>
      </w:r>
      <w:r w:rsidRPr="0038410D">
        <w:rPr>
          <w:rFonts w:cs="Calibri"/>
          <w:sz w:val="24"/>
          <w:szCs w:val="24"/>
        </w:rPr>
        <w:lastRenderedPageBreak/>
        <w:t>Salah na kusang-loob ay isinasagawa nang sama-sama tulad ng Salah sa Eclipse</w:t>
      </w:r>
      <w:r w:rsidR="00EC3A48" w:rsidRPr="0038410D">
        <w:rPr>
          <w:rFonts w:cs="Calibri"/>
          <w:sz w:val="24"/>
          <w:szCs w:val="24"/>
        </w:rPr>
        <w:t>,</w:t>
      </w:r>
      <w:r w:rsidRPr="0038410D">
        <w:rPr>
          <w:rFonts w:cs="Calibri"/>
          <w:sz w:val="24"/>
          <w:szCs w:val="24"/>
        </w:rPr>
        <w:t xml:space="preserve"> Salah para sa ulan o </w:t>
      </w:r>
      <w:r w:rsidR="00EC3A48" w:rsidRPr="0038410D">
        <w:rPr>
          <w:rFonts w:cs="Calibri"/>
          <w:sz w:val="24"/>
          <w:szCs w:val="24"/>
        </w:rPr>
        <w:t xml:space="preserve">iba pang </w:t>
      </w:r>
      <w:r w:rsidRPr="0038410D">
        <w:rPr>
          <w:rFonts w:cs="Calibri"/>
          <w:sz w:val="24"/>
          <w:szCs w:val="24"/>
        </w:rPr>
        <w:t>mga Salah</w:t>
      </w:r>
      <w:r w:rsidR="00EC3A48" w:rsidRPr="0038410D">
        <w:rPr>
          <w:rFonts w:cs="Calibri"/>
          <w:sz w:val="24"/>
          <w:szCs w:val="24"/>
        </w:rPr>
        <w:t xml:space="preserve"> bukod dito</w:t>
      </w:r>
      <w:r w:rsidRPr="0038410D">
        <w:rPr>
          <w:rFonts w:cs="Calibri"/>
          <w:sz w:val="24"/>
          <w:szCs w:val="24"/>
        </w:rPr>
        <w:t>; sa</w:t>
      </w:r>
      <w:r w:rsidR="00E4277A" w:rsidRPr="0038410D">
        <w:rPr>
          <w:rFonts w:cs="Calibri"/>
          <w:sz w:val="24"/>
          <w:szCs w:val="24"/>
        </w:rPr>
        <w:t>pagka’t</w:t>
      </w:r>
      <w:r w:rsidRPr="0038410D">
        <w:rPr>
          <w:rFonts w:cs="Calibri"/>
          <w:sz w:val="24"/>
          <w:szCs w:val="24"/>
        </w:rPr>
        <w:t xml:space="preserve"> mas mainam para sa isang Muslim na isagawa niya ito sa Masjid nang sama-sama.</w:t>
      </w:r>
    </w:p>
    <w:p w:rsidR="00AF1333" w:rsidRPr="0038410D" w:rsidRDefault="00AF1333" w:rsidP="007A1881">
      <w:pPr>
        <w:bidi w:val="0"/>
        <w:spacing w:after="0" w:line="240" w:lineRule="auto"/>
        <w:jc w:val="mediumKashida"/>
        <w:rPr>
          <w:rFonts w:cs="Calibri"/>
          <w:sz w:val="24"/>
          <w:szCs w:val="24"/>
        </w:rPr>
      </w:pPr>
      <w:r w:rsidRPr="0038410D">
        <w:rPr>
          <w:rFonts w:cs="Calibri"/>
          <w:sz w:val="24"/>
          <w:szCs w:val="24"/>
        </w:rPr>
        <w:t>2.</w:t>
      </w:r>
      <w:r w:rsidR="00E4277A" w:rsidRPr="0038410D">
        <w:rPr>
          <w:rFonts w:cs="Calibri"/>
          <w:sz w:val="24"/>
          <w:szCs w:val="24"/>
        </w:rPr>
        <w:t xml:space="preserve"> </w:t>
      </w:r>
      <w:r w:rsidRPr="0038410D">
        <w:rPr>
          <w:rFonts w:cs="Calibri"/>
          <w:sz w:val="24"/>
          <w:szCs w:val="24"/>
        </w:rPr>
        <w:t xml:space="preserve">Isinasatungkulin sa isang Muslim na magsagawa ng Salah nang sama-sama sa Masjid ng Propeta, </w:t>
      </w:r>
      <w:r w:rsidR="00E4277A" w:rsidRPr="0038410D">
        <w:rPr>
          <w:rFonts w:cs="Calibri"/>
          <w:sz w:val="24"/>
          <w:szCs w:val="24"/>
        </w:rPr>
        <w:t xml:space="preserve">at </w:t>
      </w:r>
      <w:r w:rsidRPr="0038410D">
        <w:rPr>
          <w:rFonts w:cs="Calibri"/>
          <w:sz w:val="24"/>
          <w:szCs w:val="24"/>
        </w:rPr>
        <w:t xml:space="preserve">gayundin ang lahat ng Salah na </w:t>
      </w:r>
      <w:r w:rsidR="00E4277A" w:rsidRPr="0038410D">
        <w:rPr>
          <w:rFonts w:cs="Calibri"/>
          <w:sz w:val="24"/>
          <w:szCs w:val="24"/>
        </w:rPr>
        <w:t xml:space="preserve">kailangang isagawa </w:t>
      </w:r>
      <w:r w:rsidRPr="0038410D">
        <w:rPr>
          <w:rFonts w:cs="Calibri"/>
          <w:sz w:val="24"/>
          <w:szCs w:val="24"/>
        </w:rPr>
        <w:t>nang sama-sama tulad ng Salah sa Eid, Salah para sa ulan, Salah sa Eclipse at Salah sa Tarawih, samantalang ang mga Salah na kusang-loob ay mas mainam na isinasagawa ito sa bahay.</w:t>
      </w:r>
    </w:p>
    <w:p w:rsidR="00612909" w:rsidRPr="0038410D" w:rsidRDefault="00612909" w:rsidP="00612909">
      <w:pPr>
        <w:bidi w:val="0"/>
        <w:spacing w:line="240" w:lineRule="auto"/>
        <w:jc w:val="mediumKashida"/>
        <w:rPr>
          <w:rFonts w:cs="Calibri"/>
          <w:sz w:val="24"/>
          <w:szCs w:val="24"/>
        </w:rPr>
      </w:pPr>
    </w:p>
    <w:p w:rsidR="00612909" w:rsidRPr="0038410D" w:rsidRDefault="00612909" w:rsidP="00612909">
      <w:pPr>
        <w:bidi w:val="0"/>
        <w:spacing w:line="240" w:lineRule="auto"/>
        <w:jc w:val="mediumKashida"/>
        <w:rPr>
          <w:rFonts w:cs="Calibri"/>
          <w:sz w:val="24"/>
          <w:szCs w:val="24"/>
        </w:rPr>
      </w:pPr>
    </w:p>
    <w:p w:rsidR="00612909" w:rsidRPr="0038410D" w:rsidRDefault="00612909" w:rsidP="00612909">
      <w:pPr>
        <w:bidi w:val="0"/>
        <w:spacing w:line="240" w:lineRule="auto"/>
        <w:jc w:val="mediumKashida"/>
        <w:rPr>
          <w:rFonts w:cs="Calibri"/>
          <w:sz w:val="24"/>
          <w:szCs w:val="24"/>
        </w:rPr>
      </w:pPr>
    </w:p>
    <w:p w:rsidR="00AF1333" w:rsidRPr="0038410D" w:rsidRDefault="0073766D" w:rsidP="003F1EEA">
      <w:pPr>
        <w:bidi w:val="0"/>
        <w:spacing w:line="240" w:lineRule="auto"/>
        <w:jc w:val="center"/>
        <w:rPr>
          <w:rFonts w:cs="Calibri"/>
          <w:b/>
          <w:bCs/>
          <w:sz w:val="24"/>
          <w:szCs w:val="24"/>
        </w:rPr>
      </w:pPr>
      <w:r>
        <w:rPr>
          <w:rFonts w:cs="Calibri"/>
          <w:b/>
          <w:bCs/>
          <w:sz w:val="24"/>
          <w:szCs w:val="24"/>
        </w:rPr>
        <w:t xml:space="preserve">ANG </w:t>
      </w:r>
      <w:r w:rsidR="003F1EEA" w:rsidRPr="0038410D">
        <w:rPr>
          <w:rFonts w:cs="Calibri"/>
          <w:b/>
          <w:bCs/>
          <w:sz w:val="24"/>
          <w:szCs w:val="24"/>
        </w:rPr>
        <w:t>KAHALAGAHAN NG APAT NA SALITA</w:t>
      </w:r>
    </w:p>
    <w:p w:rsidR="00AF1333" w:rsidRPr="0038410D" w:rsidRDefault="00AF1333" w:rsidP="00AF1333">
      <w:pPr>
        <w:spacing w:before="100" w:beforeAutospacing="1" w:after="100" w:afterAutospacing="1" w:line="240" w:lineRule="auto"/>
        <w:jc w:val="mediumKashida"/>
        <w:rPr>
          <w:rFonts w:ascii="Arial" w:hAnsi="Arial" w:cs="Akhbar MT"/>
          <w:sz w:val="20"/>
          <w:szCs w:val="20"/>
          <w:rtl/>
        </w:rPr>
      </w:pPr>
      <w:r w:rsidRPr="0038410D">
        <w:rPr>
          <w:rFonts w:ascii="Arial" w:hAnsi="Arial" w:cs="Akhbar MT"/>
          <w:sz w:val="28"/>
          <w:szCs w:val="28"/>
          <w:rtl/>
        </w:rPr>
        <w:t xml:space="preserve">72- عَنْ </w:t>
      </w:r>
      <w:hyperlink r:id="rId17" w:tooltip="معلومات الرواة" w:history="1">
        <w:r w:rsidRPr="0038410D">
          <w:rPr>
            <w:rFonts w:ascii="Arial" w:hAnsi="Arial" w:cs="Akhbar MT"/>
            <w:sz w:val="28"/>
            <w:szCs w:val="28"/>
            <w:rtl/>
          </w:rPr>
          <w:t xml:space="preserve">أَبِيْ هُرَيْرَةَ </w:t>
        </w:r>
      </w:hyperlink>
      <w:r w:rsidRPr="0038410D">
        <w:rPr>
          <w:rFonts w:ascii="Arial" w:hAnsi="Arial" w:cs="Akhbar MT"/>
          <w:sz w:val="28"/>
          <w:szCs w:val="28"/>
        </w:rPr>
        <w:sym w:font="AGA Arabesque" w:char="F074"/>
      </w:r>
      <w:r w:rsidRPr="0038410D">
        <w:rPr>
          <w:rFonts w:ascii="Arial" w:hAnsi="Arial" w:cs="Akhbar MT"/>
          <w:sz w:val="28"/>
          <w:szCs w:val="28"/>
          <w:rtl/>
        </w:rPr>
        <w:t xml:space="preserve">،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"لأَنْ أَقُوْلَ:  سُبْحَانَ اللهِ, وَالْحَمْدُ للهِ, وَلاَ إِلَهَ إِلاَّ اللهُ, وَاللهُ أَكْبَرُ, أَحَبُّ إِلَيَّ مِمَّا طَلَعَتْ عَلَيْهِ الشَّمْسُ".</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32 - (2695), ).</w:t>
      </w:r>
    </w:p>
    <w:p w:rsidR="00AF1333" w:rsidRPr="0038410D" w:rsidRDefault="00AF1333" w:rsidP="00674500">
      <w:pPr>
        <w:bidi w:val="0"/>
        <w:spacing w:line="240" w:lineRule="auto"/>
        <w:jc w:val="mediumKashida"/>
        <w:rPr>
          <w:rFonts w:cs="Akhbar MT"/>
          <w:sz w:val="16"/>
          <w:szCs w:val="16"/>
        </w:rPr>
      </w:pPr>
      <w:r w:rsidRPr="0038410D">
        <w:rPr>
          <w:rFonts w:cs="Akhbar MT"/>
          <w:sz w:val="24"/>
          <w:szCs w:val="24"/>
        </w:rPr>
        <w:lastRenderedPageBreak/>
        <w:t>72- Si Abu Hurairah (Sumakanya nawa ang kaluguran ng Allah) ay nag-ulat, siya ay nagsabi: Sinabi ng Sugo ng Allah (</w:t>
      </w:r>
      <w:r w:rsidRPr="0038410D">
        <w:rPr>
          <w:rFonts w:ascii="Arial" w:hAnsi="Arial" w:cs="Akhbar MT"/>
          <w:sz w:val="28"/>
          <w:szCs w:val="28"/>
        </w:rPr>
        <w:sym w:font="AGA Arabesque" w:char="F072"/>
      </w:r>
      <w:r w:rsidRPr="0038410D">
        <w:rPr>
          <w:rFonts w:cs="Akhbar MT"/>
          <w:sz w:val="24"/>
          <w:szCs w:val="24"/>
        </w:rPr>
        <w:t xml:space="preserve">): “Ang pagsasabi ko ng: </w:t>
      </w:r>
      <w:r w:rsidRPr="0038410D">
        <w:rPr>
          <w:rFonts w:cs="Akhbar MT"/>
          <w:i/>
          <w:iCs/>
          <w:sz w:val="24"/>
          <w:szCs w:val="24"/>
        </w:rPr>
        <w:t>Subhaanallah, wal hamdulillaah, wa laa ilaaha illallaah, wallaahu akbar</w:t>
      </w:r>
      <w:r w:rsidRPr="0038410D">
        <w:rPr>
          <w:rFonts w:cs="Akhbar MT"/>
          <w:sz w:val="24"/>
          <w:szCs w:val="24"/>
        </w:rPr>
        <w:t xml:space="preserve"> (Kaluwalhatian sa Allah, at lahat ng pagpupuri ay sa Allah, at walang diyos na karapat-dapat sambahin maliban sa Allah, at ang Allah ay Dakila) ay higit na kaaya-aya sa akin kaysa sa lahat ng sinikitan ng araw”.</w:t>
      </w:r>
      <w:r w:rsidR="00674500">
        <w:rPr>
          <w:rFonts w:cs="Akhbar MT"/>
          <w:sz w:val="24"/>
          <w:szCs w:val="24"/>
        </w:rPr>
        <w:t xml:space="preserve"> </w:t>
      </w:r>
      <w:r w:rsidRPr="0038410D">
        <w:rPr>
          <w:rFonts w:cs="Akhbar MT"/>
          <w:sz w:val="16"/>
          <w:szCs w:val="16"/>
        </w:rPr>
        <w:t>Muslim [Hadith Bilang: 32 – (2695)].</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4B69AA" w:rsidRDefault="004B69AA" w:rsidP="00705E7E">
      <w:pPr>
        <w:bidi w:val="0"/>
        <w:spacing w:before="100" w:beforeAutospacing="1" w:after="100" w:afterAutospacing="1" w:line="240" w:lineRule="auto"/>
        <w:jc w:val="mediumKashida"/>
        <w:rPr>
          <w:rFonts w:cs="Calibri"/>
          <w:b/>
          <w:bCs/>
          <w:sz w:val="24"/>
          <w:szCs w:val="24"/>
        </w:rPr>
      </w:pPr>
    </w:p>
    <w:p w:rsidR="004B69AA" w:rsidRDefault="004B69AA" w:rsidP="004B69AA">
      <w:pPr>
        <w:bidi w:val="0"/>
        <w:spacing w:before="100" w:beforeAutospacing="1" w:after="100" w:afterAutospacing="1" w:line="240" w:lineRule="auto"/>
        <w:jc w:val="mediumKashida"/>
        <w:rPr>
          <w:rFonts w:cs="Calibri"/>
          <w:b/>
          <w:bCs/>
          <w:sz w:val="24"/>
          <w:szCs w:val="24"/>
        </w:rPr>
      </w:pPr>
    </w:p>
    <w:p w:rsidR="00674500" w:rsidRDefault="00674500" w:rsidP="004B69AA">
      <w:pPr>
        <w:bidi w:val="0"/>
        <w:spacing w:before="100" w:beforeAutospacing="1" w:after="100" w:afterAutospacing="1" w:line="240" w:lineRule="auto"/>
        <w:jc w:val="mediumKashida"/>
        <w:rPr>
          <w:rFonts w:cs="Calibri"/>
          <w:b/>
          <w:bCs/>
          <w:sz w:val="24"/>
          <w:szCs w:val="24"/>
        </w:rPr>
      </w:pPr>
    </w:p>
    <w:p w:rsidR="00AF1333" w:rsidRPr="0038410D" w:rsidRDefault="00AF1333" w:rsidP="00674500">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 xml:space="preserve">Ang mga kapakinabangan </w:t>
      </w:r>
      <w:r w:rsidR="00705E7E" w:rsidRPr="0038410D">
        <w:rPr>
          <w:rFonts w:cs="Calibri"/>
          <w:b/>
          <w:bCs/>
          <w:sz w:val="24"/>
          <w:szCs w:val="24"/>
        </w:rPr>
        <w:t>sa</w:t>
      </w:r>
      <w:r w:rsidRPr="0038410D">
        <w:rPr>
          <w:rFonts w:cs="Calibri"/>
          <w:b/>
          <w:bCs/>
          <w:sz w:val="24"/>
          <w:szCs w:val="24"/>
        </w:rPr>
        <w:t xml:space="preserve"> Hadith na ito:</w:t>
      </w:r>
    </w:p>
    <w:p w:rsidR="00AF1333" w:rsidRPr="0038410D" w:rsidRDefault="00AF1333" w:rsidP="00AF1333">
      <w:pPr>
        <w:bidi w:val="0"/>
        <w:spacing w:before="100" w:beforeAutospacing="1" w:after="100" w:afterAutospacing="1" w:line="240" w:lineRule="auto"/>
        <w:jc w:val="mediumKashida"/>
        <w:rPr>
          <w:rFonts w:cs="Akhbar MT"/>
          <w:sz w:val="24"/>
          <w:szCs w:val="24"/>
        </w:rPr>
      </w:pPr>
      <w:r w:rsidRPr="0038410D">
        <w:rPr>
          <w:rFonts w:cs="Calibri"/>
          <w:sz w:val="24"/>
          <w:szCs w:val="24"/>
        </w:rPr>
        <w:t>1.</w:t>
      </w:r>
      <w:r w:rsidR="00705E7E" w:rsidRPr="0038410D">
        <w:rPr>
          <w:rFonts w:cs="Calibri"/>
          <w:sz w:val="24"/>
          <w:szCs w:val="24"/>
        </w:rPr>
        <w:t xml:space="preserve"> </w:t>
      </w:r>
      <w:r w:rsidRPr="0038410D">
        <w:rPr>
          <w:rFonts w:cs="Calibri"/>
          <w:sz w:val="24"/>
          <w:szCs w:val="24"/>
        </w:rPr>
        <w:t xml:space="preserve">Itinuturo ng Hadith na ito na ang apat na salitang ito ay binigyan ng Allah na partikular na dakilang pagtatangi, ipinapahiwatig nito ang kataasan ng katayuan nito, at nagtatampok ng kakaibang </w:t>
      </w:r>
      <w:r w:rsidRPr="0038410D">
        <w:rPr>
          <w:rFonts w:cs="Calibri"/>
          <w:sz w:val="24"/>
          <w:szCs w:val="24"/>
        </w:rPr>
        <w:lastRenderedPageBreak/>
        <w:t>katangian kaysa sa ibang salita, at ang apat na salitang ito ay ang: “</w:t>
      </w:r>
      <w:r w:rsidRPr="0038410D">
        <w:rPr>
          <w:rFonts w:cs="Akhbar MT"/>
          <w:i/>
          <w:iCs/>
          <w:sz w:val="24"/>
          <w:szCs w:val="24"/>
        </w:rPr>
        <w:t>Subhaanallah, wal hamdulillaah, wa laa ilaaha illallaah, wallaahu akbar</w:t>
      </w:r>
      <w:r w:rsidRPr="0038410D">
        <w:rPr>
          <w:rFonts w:cs="Akhbar MT"/>
          <w:sz w:val="24"/>
          <w:szCs w:val="24"/>
        </w:rPr>
        <w:t>”.</w:t>
      </w:r>
    </w:p>
    <w:p w:rsidR="00AF1333" w:rsidRPr="0038410D" w:rsidRDefault="00AF1333" w:rsidP="00705E7E">
      <w:pPr>
        <w:bidi w:val="0"/>
        <w:spacing w:before="100" w:beforeAutospacing="1" w:after="100" w:afterAutospacing="1" w:line="240" w:lineRule="auto"/>
        <w:jc w:val="mediumKashida"/>
        <w:rPr>
          <w:rFonts w:cs="Akhbar MT"/>
          <w:sz w:val="24"/>
          <w:szCs w:val="24"/>
        </w:rPr>
      </w:pPr>
      <w:r w:rsidRPr="0038410D">
        <w:rPr>
          <w:rFonts w:cs="Akhbar MT"/>
          <w:sz w:val="24"/>
          <w:szCs w:val="24"/>
        </w:rPr>
        <w:t>2.</w:t>
      </w:r>
      <w:r w:rsidR="00705E7E" w:rsidRPr="0038410D">
        <w:rPr>
          <w:rFonts w:cs="Akhbar MT"/>
          <w:sz w:val="24"/>
          <w:szCs w:val="24"/>
        </w:rPr>
        <w:t xml:space="preserve"> </w:t>
      </w:r>
      <w:r w:rsidRPr="0038410D">
        <w:rPr>
          <w:rFonts w:cs="Akhbar MT"/>
          <w:sz w:val="24"/>
          <w:szCs w:val="24"/>
        </w:rPr>
        <w:t xml:space="preserve">Ipinag-uutos ng Hadith na ito na dalasan ang paggunita sa Allah sa pamamagitan ng apat na salitang ito; na kung saan ay naglaan ang Allah ng malaki at dakilang gantimpala </w:t>
      </w:r>
      <w:r w:rsidR="00705E7E" w:rsidRPr="0038410D">
        <w:rPr>
          <w:rFonts w:cs="Akhbar MT"/>
          <w:sz w:val="24"/>
          <w:szCs w:val="24"/>
        </w:rPr>
        <w:t>n</w:t>
      </w:r>
      <w:r w:rsidR="00612909" w:rsidRPr="0038410D">
        <w:rPr>
          <w:rFonts w:cs="Akhbar MT"/>
          <w:sz w:val="24"/>
          <w:szCs w:val="24"/>
        </w:rPr>
        <w:t>ito.</w:t>
      </w:r>
    </w:p>
    <w:p w:rsidR="00612909" w:rsidRPr="0038410D" w:rsidRDefault="00612909" w:rsidP="00612909">
      <w:pPr>
        <w:bidi w:val="0"/>
        <w:spacing w:before="100" w:beforeAutospacing="1" w:after="100" w:afterAutospacing="1" w:line="240" w:lineRule="auto"/>
        <w:jc w:val="mediumKashida"/>
        <w:rPr>
          <w:rFonts w:cs="Akhbar MT"/>
          <w:sz w:val="24"/>
          <w:szCs w:val="24"/>
        </w:rPr>
      </w:pPr>
    </w:p>
    <w:p w:rsidR="00612909" w:rsidRPr="0038410D" w:rsidRDefault="00612909" w:rsidP="00612909">
      <w:pPr>
        <w:bidi w:val="0"/>
        <w:spacing w:before="100" w:beforeAutospacing="1" w:after="100" w:afterAutospacing="1" w:line="240" w:lineRule="auto"/>
        <w:jc w:val="mediumKashida"/>
        <w:rPr>
          <w:rFonts w:cs="Akhbar MT"/>
          <w:sz w:val="24"/>
          <w:szCs w:val="24"/>
        </w:rPr>
      </w:pPr>
    </w:p>
    <w:p w:rsidR="00612909" w:rsidRPr="0038410D" w:rsidRDefault="00612909" w:rsidP="00612909">
      <w:pPr>
        <w:bidi w:val="0"/>
        <w:spacing w:before="100" w:beforeAutospacing="1" w:after="100" w:afterAutospacing="1" w:line="240" w:lineRule="auto"/>
        <w:jc w:val="mediumKashida"/>
        <w:rPr>
          <w:rFonts w:cs="Akhbar MT"/>
          <w:sz w:val="24"/>
          <w:szCs w:val="24"/>
        </w:rPr>
      </w:pPr>
    </w:p>
    <w:p w:rsidR="00612909" w:rsidRPr="0038410D" w:rsidRDefault="00612909" w:rsidP="00612909">
      <w:pPr>
        <w:bidi w:val="0"/>
        <w:spacing w:before="100" w:beforeAutospacing="1" w:after="100" w:afterAutospacing="1" w:line="240" w:lineRule="auto"/>
        <w:jc w:val="mediumKashida"/>
        <w:rPr>
          <w:rFonts w:cs="Akhbar MT"/>
          <w:sz w:val="24"/>
          <w:szCs w:val="24"/>
        </w:rPr>
      </w:pPr>
    </w:p>
    <w:p w:rsidR="00612909" w:rsidRPr="0038410D" w:rsidRDefault="00612909" w:rsidP="00612909">
      <w:pPr>
        <w:bidi w:val="0"/>
        <w:spacing w:before="100" w:beforeAutospacing="1" w:after="100" w:afterAutospacing="1" w:line="240" w:lineRule="auto"/>
        <w:jc w:val="mediumKashida"/>
        <w:rPr>
          <w:rFonts w:cs="Akhbar MT"/>
          <w:sz w:val="24"/>
          <w:szCs w:val="24"/>
        </w:rPr>
      </w:pPr>
    </w:p>
    <w:p w:rsidR="00AF1333" w:rsidRPr="0038410D" w:rsidRDefault="00AF1333" w:rsidP="0073766D">
      <w:pPr>
        <w:bidi w:val="0"/>
        <w:spacing w:line="240" w:lineRule="auto"/>
        <w:jc w:val="center"/>
        <w:rPr>
          <w:rFonts w:cs="Calibri"/>
          <w:b/>
          <w:bCs/>
          <w:sz w:val="24"/>
          <w:szCs w:val="24"/>
        </w:rPr>
      </w:pPr>
      <w:r w:rsidRPr="0038410D">
        <w:rPr>
          <w:rFonts w:cs="Calibri"/>
          <w:b/>
          <w:bCs/>
          <w:sz w:val="24"/>
          <w:szCs w:val="24"/>
        </w:rPr>
        <w:t>A</w:t>
      </w:r>
      <w:r w:rsidR="003F1EEA" w:rsidRPr="0038410D">
        <w:rPr>
          <w:rFonts w:cs="Calibri"/>
          <w:b/>
          <w:bCs/>
          <w:sz w:val="24"/>
          <w:szCs w:val="24"/>
        </w:rPr>
        <w:t>NG ORAS (</w:t>
      </w:r>
      <w:r w:rsidR="0073766D">
        <w:rPr>
          <w:rFonts w:cs="Calibri"/>
          <w:b/>
          <w:bCs/>
          <w:sz w:val="24"/>
          <w:szCs w:val="24"/>
        </w:rPr>
        <w:t>NG</w:t>
      </w:r>
      <w:r w:rsidR="003F1EEA" w:rsidRPr="0038410D">
        <w:rPr>
          <w:rFonts w:cs="Calibri"/>
          <w:b/>
          <w:bCs/>
          <w:sz w:val="24"/>
          <w:szCs w:val="24"/>
        </w:rPr>
        <w:t xml:space="preserve"> PAGGUNAW </w:t>
      </w:r>
      <w:r w:rsidR="0073766D">
        <w:rPr>
          <w:rFonts w:cs="Calibri"/>
          <w:b/>
          <w:bCs/>
          <w:sz w:val="24"/>
          <w:szCs w:val="24"/>
        </w:rPr>
        <w:t>SA</w:t>
      </w:r>
      <w:r w:rsidR="003F1EEA" w:rsidRPr="0038410D">
        <w:rPr>
          <w:rFonts w:cs="Calibri"/>
          <w:b/>
          <w:bCs/>
          <w:sz w:val="24"/>
          <w:szCs w:val="24"/>
        </w:rPr>
        <w:t xml:space="preserve"> MUNDO) AY DARATING SA MGA MASASAMANG TAO LAMANG</w:t>
      </w:r>
    </w:p>
    <w:p w:rsidR="00AF1333" w:rsidRPr="0038410D" w:rsidRDefault="00AF1333" w:rsidP="00356270">
      <w:pPr>
        <w:spacing w:line="240" w:lineRule="auto"/>
        <w:jc w:val="mediumKashida"/>
        <w:rPr>
          <w:rFonts w:ascii="Arial" w:hAnsi="Arial" w:cs="Akhbar MT"/>
          <w:sz w:val="20"/>
          <w:szCs w:val="20"/>
          <w:rtl/>
        </w:rPr>
      </w:pPr>
      <w:r w:rsidRPr="004B69AA">
        <w:rPr>
          <w:rFonts w:cs="Akhbar MT"/>
          <w:sz w:val="28"/>
          <w:szCs w:val="28"/>
          <w:rtl/>
        </w:rPr>
        <w:t xml:space="preserve">73- </w:t>
      </w:r>
      <w:r w:rsidRPr="004B69AA">
        <w:rPr>
          <w:rFonts w:ascii="Arial" w:hAnsi="Arial" w:cs="Akhbar MT"/>
          <w:sz w:val="28"/>
          <w:szCs w:val="28"/>
          <w:rtl/>
        </w:rPr>
        <w:t xml:space="preserve">عَنْ عَبْدِ اللهِ </w:t>
      </w:r>
      <w:r w:rsidRPr="004B69AA">
        <w:rPr>
          <w:rFonts w:ascii="Arial" w:hAnsi="Arial" w:cs="Akhbar MT"/>
          <w:sz w:val="28"/>
          <w:szCs w:val="28"/>
        </w:rPr>
        <w:sym w:font="AGA Arabesque" w:char="F074"/>
      </w:r>
      <w:r w:rsidRPr="004B69AA">
        <w:rPr>
          <w:rFonts w:ascii="Arial" w:hAnsi="Arial" w:cs="Akhbar MT"/>
          <w:sz w:val="28"/>
          <w:szCs w:val="28"/>
          <w:rtl/>
        </w:rPr>
        <w:t xml:space="preserve"> عَنِ النَّبيِّ </w:t>
      </w:r>
      <w:r w:rsidRPr="004B69AA">
        <w:rPr>
          <w:rFonts w:ascii="Arial" w:hAnsi="Arial" w:cs="Akhbar MT"/>
          <w:sz w:val="28"/>
          <w:szCs w:val="28"/>
        </w:rPr>
        <w:sym w:font="AGA Arabesque" w:char="F072"/>
      </w:r>
      <w:r w:rsidRPr="004B69AA">
        <w:rPr>
          <w:rFonts w:ascii="Arial" w:hAnsi="Arial" w:cs="Akhbar MT"/>
          <w:sz w:val="28"/>
          <w:szCs w:val="28"/>
          <w:rtl/>
        </w:rPr>
        <w:t xml:space="preserve"> قَالَ: "لاَ تَقُوْمُ السَّاعَةُ إِلاَّ عَلَى شِرَارِ النَّاسِ".</w:t>
      </w:r>
      <w:r w:rsidRPr="004B69AA">
        <w:rPr>
          <w:rFonts w:ascii="Arial" w:hAnsi="Arial" w:cs="Akhbar MT" w:hint="cs"/>
          <w:sz w:val="26"/>
          <w:szCs w:val="26"/>
          <w:rtl/>
        </w:rPr>
        <w:t xml:space="preserve"> </w:t>
      </w:r>
      <w:r w:rsidRPr="0038410D">
        <w:rPr>
          <w:rFonts w:ascii="Arial" w:hAnsi="Arial" w:cs="Akhbar MT"/>
          <w:sz w:val="20"/>
          <w:szCs w:val="20"/>
          <w:rtl/>
        </w:rPr>
        <w:t>(صحيح مسلم, رقم الحديث 131 - (2949), ).</w:t>
      </w:r>
    </w:p>
    <w:p w:rsidR="00356270" w:rsidRDefault="00AF1333" w:rsidP="00356270">
      <w:pPr>
        <w:bidi w:val="0"/>
        <w:spacing w:line="240" w:lineRule="auto"/>
        <w:jc w:val="mediumKashida"/>
        <w:rPr>
          <w:rFonts w:cs="Akhbar MT"/>
          <w:sz w:val="24"/>
          <w:szCs w:val="24"/>
        </w:rPr>
      </w:pPr>
      <w:r w:rsidRPr="00356270">
        <w:rPr>
          <w:rFonts w:cs="Akhbar MT"/>
          <w:sz w:val="24"/>
          <w:szCs w:val="24"/>
        </w:rPr>
        <w:lastRenderedPageBreak/>
        <w:t>73- Si Abdullah (Sumakanya nawa ang kaluguran ng Allah) ay nag-ulat: Ang Propeta (</w:t>
      </w:r>
      <w:r w:rsidRPr="00356270">
        <w:rPr>
          <w:rFonts w:ascii="Arial" w:hAnsi="Arial" w:cs="Akhbar MT"/>
          <w:sz w:val="28"/>
          <w:szCs w:val="28"/>
        </w:rPr>
        <w:sym w:font="AGA Arabesque" w:char="F072"/>
      </w:r>
      <w:r w:rsidRPr="00356270">
        <w:rPr>
          <w:rFonts w:cs="Akhbar MT"/>
          <w:sz w:val="24"/>
          <w:szCs w:val="24"/>
        </w:rPr>
        <w:t>) ay nagsabi: “Hindi darating ang Oras (ng paggunaw sa mundo) kundi sa mga masasamang tao</w:t>
      </w:r>
      <w:r w:rsidR="0073766D">
        <w:rPr>
          <w:rFonts w:cs="Akhbar MT"/>
          <w:sz w:val="24"/>
          <w:szCs w:val="24"/>
        </w:rPr>
        <w:t xml:space="preserve"> lamang</w:t>
      </w:r>
      <w:r w:rsidRPr="00356270">
        <w:rPr>
          <w:rFonts w:cs="Akhbar MT"/>
          <w:sz w:val="24"/>
          <w:szCs w:val="24"/>
        </w:rPr>
        <w:t>”.</w:t>
      </w:r>
    </w:p>
    <w:p w:rsidR="00AF1333" w:rsidRPr="0038410D" w:rsidRDefault="00AF1333" w:rsidP="00356270">
      <w:pPr>
        <w:bidi w:val="0"/>
        <w:spacing w:line="240" w:lineRule="auto"/>
        <w:jc w:val="mediumKashida"/>
        <w:rPr>
          <w:rFonts w:cs="Akhbar MT"/>
          <w:sz w:val="16"/>
          <w:szCs w:val="16"/>
        </w:rPr>
      </w:pPr>
      <w:r w:rsidRPr="0038410D">
        <w:rPr>
          <w:rFonts w:cs="Akhbar MT"/>
          <w:sz w:val="16"/>
          <w:szCs w:val="16"/>
        </w:rPr>
        <w:t>Muslim [Hadith Bilang: 131 – (2949)].</w:t>
      </w:r>
    </w:p>
    <w:p w:rsidR="00AF1333" w:rsidRPr="0038410D" w:rsidRDefault="00AF1333" w:rsidP="00356270">
      <w:pPr>
        <w:bidi w:val="0"/>
        <w:spacing w:before="240" w:line="240" w:lineRule="auto"/>
        <w:jc w:val="mediumKashida"/>
        <w:rPr>
          <w:rFonts w:ascii="Arial" w:hAnsi="Arial" w:cs="Akhbar MT"/>
          <w:sz w:val="28"/>
          <w:szCs w:val="28"/>
        </w:rPr>
      </w:pPr>
      <w:r w:rsidRPr="0038410D">
        <w:rPr>
          <w:rFonts w:cs="Calibri"/>
          <w:b/>
          <w:bCs/>
          <w:sz w:val="24"/>
          <w:szCs w:val="24"/>
        </w:rPr>
        <w:t>Ang taga-ulat ng Hadith na ito’y nabanggit na sa Hadith na ika-(3):</w:t>
      </w:r>
    </w:p>
    <w:p w:rsidR="00356270" w:rsidRDefault="00356270" w:rsidP="00356270">
      <w:pPr>
        <w:bidi w:val="0"/>
        <w:spacing w:line="240" w:lineRule="auto"/>
        <w:jc w:val="mediumKashida"/>
        <w:rPr>
          <w:rFonts w:cs="Calibri"/>
          <w:b/>
          <w:bCs/>
          <w:sz w:val="24"/>
          <w:szCs w:val="24"/>
        </w:rPr>
      </w:pPr>
    </w:p>
    <w:p w:rsidR="00356270" w:rsidRDefault="00356270" w:rsidP="00356270">
      <w:pPr>
        <w:bidi w:val="0"/>
        <w:spacing w:line="240" w:lineRule="auto"/>
        <w:jc w:val="mediumKashida"/>
        <w:rPr>
          <w:rFonts w:cs="Calibri"/>
          <w:b/>
          <w:bCs/>
          <w:sz w:val="24"/>
          <w:szCs w:val="24"/>
        </w:rPr>
      </w:pPr>
    </w:p>
    <w:p w:rsidR="00356270" w:rsidRDefault="00356270" w:rsidP="00356270">
      <w:pPr>
        <w:bidi w:val="0"/>
        <w:spacing w:line="240" w:lineRule="auto"/>
        <w:jc w:val="mediumKashida"/>
        <w:rPr>
          <w:rFonts w:cs="Calibri"/>
          <w:b/>
          <w:bCs/>
          <w:sz w:val="24"/>
          <w:szCs w:val="24"/>
        </w:rPr>
      </w:pPr>
    </w:p>
    <w:p w:rsidR="00356270" w:rsidRDefault="00356270" w:rsidP="00356270">
      <w:pPr>
        <w:bidi w:val="0"/>
        <w:spacing w:line="240" w:lineRule="auto"/>
        <w:jc w:val="mediumKashida"/>
        <w:rPr>
          <w:rFonts w:cs="Calibri"/>
          <w:b/>
          <w:bCs/>
          <w:sz w:val="24"/>
          <w:szCs w:val="24"/>
        </w:rPr>
      </w:pPr>
    </w:p>
    <w:p w:rsidR="00356270" w:rsidRDefault="00356270" w:rsidP="00356270">
      <w:pPr>
        <w:bidi w:val="0"/>
        <w:spacing w:line="240" w:lineRule="auto"/>
        <w:jc w:val="mediumKashida"/>
        <w:rPr>
          <w:rFonts w:cs="Calibri"/>
          <w:b/>
          <w:bCs/>
          <w:sz w:val="24"/>
          <w:szCs w:val="24"/>
        </w:rPr>
      </w:pPr>
    </w:p>
    <w:p w:rsidR="00356270" w:rsidRDefault="00356270" w:rsidP="00356270">
      <w:pPr>
        <w:bidi w:val="0"/>
        <w:spacing w:line="240" w:lineRule="auto"/>
        <w:jc w:val="mediumKashida"/>
        <w:rPr>
          <w:rFonts w:cs="Calibri"/>
          <w:b/>
          <w:bCs/>
          <w:sz w:val="24"/>
          <w:szCs w:val="24"/>
        </w:rPr>
      </w:pPr>
    </w:p>
    <w:p w:rsidR="00AF1333" w:rsidRPr="0038410D" w:rsidRDefault="00AF1333" w:rsidP="00356270">
      <w:pPr>
        <w:bidi w:val="0"/>
        <w:spacing w:line="240" w:lineRule="auto"/>
        <w:jc w:val="mediumKashida"/>
        <w:rPr>
          <w:rFonts w:cs="Calibri"/>
          <w:b/>
          <w:bCs/>
          <w:sz w:val="24"/>
          <w:szCs w:val="24"/>
        </w:rPr>
      </w:pPr>
      <w:r w:rsidRPr="0038410D">
        <w:rPr>
          <w:rFonts w:cs="Calibri"/>
          <w:b/>
          <w:bCs/>
          <w:sz w:val="24"/>
          <w:szCs w:val="24"/>
        </w:rPr>
        <w:t xml:space="preserve">Ang mga kapakinabangan </w:t>
      </w:r>
      <w:r w:rsidR="00705E7E" w:rsidRPr="0038410D">
        <w:rPr>
          <w:rFonts w:cs="Calibri"/>
          <w:b/>
          <w:bCs/>
          <w:sz w:val="24"/>
          <w:szCs w:val="24"/>
        </w:rPr>
        <w:t>sa</w:t>
      </w:r>
      <w:r w:rsidRPr="0038410D">
        <w:rPr>
          <w:rFonts w:cs="Calibri"/>
          <w:b/>
          <w:bCs/>
          <w:sz w:val="24"/>
          <w:szCs w:val="24"/>
        </w:rPr>
        <w:t xml:space="preserve"> Hadith na ito:</w:t>
      </w:r>
    </w:p>
    <w:p w:rsidR="00AF1333" w:rsidRPr="00356270" w:rsidRDefault="00AF1333" w:rsidP="0073766D">
      <w:pPr>
        <w:bidi w:val="0"/>
        <w:spacing w:line="240" w:lineRule="auto"/>
        <w:jc w:val="mediumKashida"/>
        <w:rPr>
          <w:rFonts w:cs="Calibri"/>
          <w:sz w:val="24"/>
          <w:szCs w:val="24"/>
        </w:rPr>
      </w:pPr>
      <w:r w:rsidRPr="00356270">
        <w:rPr>
          <w:rFonts w:cs="Calibri"/>
          <w:sz w:val="24"/>
          <w:szCs w:val="24"/>
        </w:rPr>
        <w:t>1.</w:t>
      </w:r>
      <w:r w:rsidR="00705E7E" w:rsidRPr="00356270">
        <w:rPr>
          <w:rFonts w:cs="Calibri"/>
          <w:sz w:val="24"/>
          <w:szCs w:val="24"/>
        </w:rPr>
        <w:t xml:space="preserve"> </w:t>
      </w:r>
      <w:r w:rsidRPr="00356270">
        <w:rPr>
          <w:rFonts w:cs="Calibri"/>
          <w:sz w:val="24"/>
          <w:szCs w:val="24"/>
        </w:rPr>
        <w:t>Itinuturo ng Hadith na ito na ang Oras ay darating  sa mga masasamang tao na walang bahid na kabutihan, wal</w:t>
      </w:r>
      <w:r w:rsidR="0073766D">
        <w:rPr>
          <w:rFonts w:cs="Calibri"/>
          <w:sz w:val="24"/>
          <w:szCs w:val="24"/>
        </w:rPr>
        <w:t xml:space="preserve">ang pananampalataya sa Allah at </w:t>
      </w:r>
      <w:r w:rsidRPr="00356270">
        <w:rPr>
          <w:rFonts w:cs="Calibri"/>
          <w:sz w:val="24"/>
          <w:szCs w:val="24"/>
        </w:rPr>
        <w:t xml:space="preserve">laganap </w:t>
      </w:r>
      <w:r w:rsidR="0073766D">
        <w:rPr>
          <w:rFonts w:cs="Calibri"/>
          <w:sz w:val="24"/>
          <w:szCs w:val="24"/>
        </w:rPr>
        <w:t xml:space="preserve">sa kanila </w:t>
      </w:r>
      <w:r w:rsidRPr="00356270">
        <w:rPr>
          <w:rFonts w:cs="Calibri"/>
          <w:sz w:val="24"/>
          <w:szCs w:val="24"/>
        </w:rPr>
        <w:t>ang pakikiapid.</w:t>
      </w:r>
    </w:p>
    <w:p w:rsidR="00AF1333" w:rsidRPr="00356270" w:rsidRDefault="00AF1333" w:rsidP="00356270">
      <w:pPr>
        <w:bidi w:val="0"/>
        <w:spacing w:line="240" w:lineRule="auto"/>
        <w:jc w:val="mediumKashida"/>
        <w:rPr>
          <w:rFonts w:cs="Calibri"/>
          <w:sz w:val="24"/>
          <w:szCs w:val="24"/>
        </w:rPr>
      </w:pPr>
      <w:r w:rsidRPr="00356270">
        <w:rPr>
          <w:rFonts w:cs="Calibri"/>
          <w:sz w:val="24"/>
          <w:szCs w:val="24"/>
        </w:rPr>
        <w:lastRenderedPageBreak/>
        <w:t>2.</w:t>
      </w:r>
      <w:r w:rsidR="00705E7E" w:rsidRPr="00356270">
        <w:rPr>
          <w:rFonts w:cs="Calibri"/>
          <w:sz w:val="24"/>
          <w:szCs w:val="24"/>
        </w:rPr>
        <w:t xml:space="preserve"> </w:t>
      </w:r>
      <w:r w:rsidRPr="00356270">
        <w:rPr>
          <w:rFonts w:cs="Calibri"/>
          <w:sz w:val="24"/>
          <w:szCs w:val="24"/>
        </w:rPr>
        <w:t xml:space="preserve">Samantalang ang mga mananampalatayang muslim ay hindi daratnan ng Oras, bagkus sila ay mamamatay bago ang pagdating ng Oras, na kung saan ay magpapadala ang Allah ng malamig </w:t>
      </w:r>
      <w:r w:rsidR="00705E7E" w:rsidRPr="00356270">
        <w:rPr>
          <w:rFonts w:cs="Calibri"/>
          <w:sz w:val="24"/>
          <w:szCs w:val="24"/>
        </w:rPr>
        <w:t>at magandang</w:t>
      </w:r>
      <w:r w:rsidRPr="00356270">
        <w:rPr>
          <w:rFonts w:cs="Calibri"/>
          <w:sz w:val="24"/>
          <w:szCs w:val="24"/>
        </w:rPr>
        <w:t xml:space="preserve"> hangin na huhugot sa mga kaluluwa ng mga mananampalataya, hanggang sa walang ng matagpuan na mabuting tao sa kalupaan, kaya wala ng matira </w:t>
      </w:r>
      <w:r w:rsidR="00705E7E" w:rsidRPr="00356270">
        <w:rPr>
          <w:rFonts w:cs="Calibri"/>
          <w:sz w:val="24"/>
          <w:szCs w:val="24"/>
        </w:rPr>
        <w:t>d</w:t>
      </w:r>
      <w:r w:rsidRPr="00356270">
        <w:rPr>
          <w:rFonts w:cs="Calibri"/>
          <w:sz w:val="24"/>
          <w:szCs w:val="24"/>
        </w:rPr>
        <w:t>ito kundi ang mga masasamang tao, at doon ay darating sa kanila ang Oras nang biglaan.</w:t>
      </w:r>
    </w:p>
    <w:p w:rsidR="00AF1333" w:rsidRPr="0038410D" w:rsidRDefault="00AF1333" w:rsidP="00356270">
      <w:pPr>
        <w:bidi w:val="0"/>
        <w:spacing w:line="240" w:lineRule="auto"/>
        <w:jc w:val="mediumKashida"/>
        <w:rPr>
          <w:rFonts w:cs="Calibri"/>
          <w:sz w:val="24"/>
          <w:szCs w:val="24"/>
        </w:rPr>
      </w:pPr>
      <w:r w:rsidRPr="00356270">
        <w:rPr>
          <w:rFonts w:cs="Calibri"/>
          <w:sz w:val="24"/>
          <w:szCs w:val="24"/>
        </w:rPr>
        <w:t>3.</w:t>
      </w:r>
      <w:r w:rsidR="00705E7E" w:rsidRPr="00356270">
        <w:rPr>
          <w:rFonts w:cs="Calibri"/>
          <w:sz w:val="24"/>
          <w:szCs w:val="24"/>
        </w:rPr>
        <w:t xml:space="preserve"> </w:t>
      </w:r>
      <w:r w:rsidRPr="00356270">
        <w:rPr>
          <w:rFonts w:cs="Calibri"/>
          <w:sz w:val="24"/>
          <w:szCs w:val="24"/>
        </w:rPr>
        <w:t xml:space="preserve">Ang </w:t>
      </w:r>
      <w:r w:rsidR="00705E7E" w:rsidRPr="00356270">
        <w:rPr>
          <w:rFonts w:cs="Calibri"/>
          <w:sz w:val="24"/>
          <w:szCs w:val="24"/>
        </w:rPr>
        <w:t xml:space="preserve">matagumpay na </w:t>
      </w:r>
      <w:r w:rsidRPr="00356270">
        <w:rPr>
          <w:rFonts w:cs="Calibri"/>
          <w:sz w:val="24"/>
          <w:szCs w:val="24"/>
        </w:rPr>
        <w:t xml:space="preserve">grupo ng mananampalatayang </w:t>
      </w:r>
      <w:r w:rsidR="00705E7E" w:rsidRPr="00356270">
        <w:rPr>
          <w:rFonts w:cs="Calibri"/>
          <w:sz w:val="24"/>
          <w:szCs w:val="24"/>
        </w:rPr>
        <w:t xml:space="preserve">lagi ng </w:t>
      </w:r>
      <w:r w:rsidRPr="00356270">
        <w:rPr>
          <w:rFonts w:cs="Calibri"/>
          <w:sz w:val="24"/>
          <w:szCs w:val="24"/>
        </w:rPr>
        <w:t>nangingibabaw sa katotohanan, sila’y mananatili sa kalupaan hanggang sa um</w:t>
      </w:r>
      <w:r w:rsidR="00C6060F" w:rsidRPr="00356270">
        <w:rPr>
          <w:rFonts w:cs="Calibri"/>
          <w:sz w:val="24"/>
          <w:szCs w:val="24"/>
        </w:rPr>
        <w:t xml:space="preserve">ihip </w:t>
      </w:r>
      <w:r w:rsidRPr="00356270">
        <w:rPr>
          <w:rFonts w:cs="Calibri"/>
          <w:sz w:val="24"/>
          <w:szCs w:val="24"/>
        </w:rPr>
        <w:t xml:space="preserve">ang magandang </w:t>
      </w:r>
      <w:r w:rsidR="00C6060F" w:rsidRPr="00356270">
        <w:rPr>
          <w:rFonts w:cs="Calibri"/>
          <w:sz w:val="24"/>
          <w:szCs w:val="24"/>
        </w:rPr>
        <w:t>unos</w:t>
      </w:r>
      <w:r w:rsidRPr="00356270">
        <w:rPr>
          <w:rFonts w:cs="Calibri"/>
          <w:sz w:val="24"/>
          <w:szCs w:val="24"/>
        </w:rPr>
        <w:t xml:space="preserve"> ng hangin na huhugot sa </w:t>
      </w:r>
      <w:r w:rsidR="00705E7E" w:rsidRPr="00356270">
        <w:rPr>
          <w:rFonts w:cs="Calibri"/>
          <w:sz w:val="24"/>
          <w:szCs w:val="24"/>
        </w:rPr>
        <w:t xml:space="preserve">kanilang </w:t>
      </w:r>
      <w:r w:rsidRPr="00356270">
        <w:rPr>
          <w:rFonts w:cs="Calibri"/>
          <w:sz w:val="24"/>
          <w:szCs w:val="24"/>
        </w:rPr>
        <w:t xml:space="preserve">mga kaluluwa </w:t>
      </w:r>
      <w:r w:rsidR="00C6060F" w:rsidRPr="00356270">
        <w:rPr>
          <w:rFonts w:cs="Calibri"/>
          <w:sz w:val="24"/>
          <w:szCs w:val="24"/>
        </w:rPr>
        <w:t>sa nalalapit n</w:t>
      </w:r>
      <w:r w:rsidRPr="00356270">
        <w:rPr>
          <w:rFonts w:cs="Calibri"/>
          <w:sz w:val="24"/>
          <w:szCs w:val="24"/>
        </w:rPr>
        <w:t>a pagsapit ng Oras.</w:t>
      </w:r>
    </w:p>
    <w:p w:rsidR="00612909" w:rsidRPr="0038410D" w:rsidRDefault="00612909" w:rsidP="00612909">
      <w:pPr>
        <w:bidi w:val="0"/>
        <w:spacing w:before="100" w:beforeAutospacing="1" w:after="100" w:afterAutospacing="1" w:line="240" w:lineRule="auto"/>
        <w:jc w:val="mediumKashida"/>
        <w:rPr>
          <w:rFonts w:cs="Calibri"/>
          <w:sz w:val="24"/>
          <w:szCs w:val="24"/>
        </w:rPr>
      </w:pPr>
    </w:p>
    <w:p w:rsidR="00612909" w:rsidRPr="0038410D" w:rsidRDefault="00612909" w:rsidP="00612909">
      <w:pPr>
        <w:bidi w:val="0"/>
        <w:spacing w:before="100" w:beforeAutospacing="1" w:after="100" w:afterAutospacing="1" w:line="240" w:lineRule="auto"/>
        <w:jc w:val="mediumKashida"/>
        <w:rPr>
          <w:rFonts w:cs="Calibri"/>
          <w:sz w:val="24"/>
          <w:szCs w:val="24"/>
        </w:rPr>
      </w:pPr>
    </w:p>
    <w:p w:rsidR="00AF1333" w:rsidRPr="0038410D" w:rsidRDefault="000E2EB3" w:rsidP="000E2EB3">
      <w:pPr>
        <w:bidi w:val="0"/>
        <w:spacing w:line="240" w:lineRule="auto"/>
        <w:jc w:val="center"/>
        <w:rPr>
          <w:rFonts w:cs="Calibri"/>
          <w:b/>
          <w:bCs/>
          <w:sz w:val="24"/>
          <w:szCs w:val="24"/>
        </w:rPr>
      </w:pPr>
      <w:r w:rsidRPr="0038410D">
        <w:rPr>
          <w:rFonts w:cs="Calibri"/>
          <w:b/>
          <w:bCs/>
          <w:sz w:val="24"/>
          <w:szCs w:val="24"/>
        </w:rPr>
        <w:t>KABAWALAN NG PANG-AAPI NG ISANG MUSLIM SA KAPWA MUSLIM</w:t>
      </w:r>
    </w:p>
    <w:p w:rsidR="00AF1333" w:rsidRPr="0038410D" w:rsidRDefault="00AF1333" w:rsidP="00AF1333">
      <w:pPr>
        <w:spacing w:before="100" w:beforeAutospacing="1" w:after="100" w:afterAutospacing="1" w:line="240" w:lineRule="auto"/>
        <w:jc w:val="mediumKashida"/>
        <w:rPr>
          <w:rFonts w:ascii="Arial" w:hAnsi="Arial" w:cs="Akhbar MT"/>
          <w:sz w:val="20"/>
          <w:szCs w:val="20"/>
          <w:rtl/>
        </w:rPr>
      </w:pPr>
      <w:r w:rsidRPr="0038410D">
        <w:rPr>
          <w:rFonts w:cs="Akhbar MT"/>
          <w:sz w:val="28"/>
          <w:szCs w:val="28"/>
          <w:rtl/>
        </w:rPr>
        <w:lastRenderedPageBreak/>
        <w:t xml:space="preserve">74- </w:t>
      </w:r>
      <w:r w:rsidRPr="0038410D">
        <w:rPr>
          <w:rFonts w:cs="Akhbar MT" w:hint="eastAsia"/>
          <w:sz w:val="28"/>
          <w:szCs w:val="28"/>
          <w:rtl/>
        </w:rPr>
        <w:t>عَنْ</w:t>
      </w:r>
      <w:r w:rsidRPr="0038410D">
        <w:rPr>
          <w:rFonts w:cs="Akhbar MT"/>
          <w:sz w:val="28"/>
          <w:szCs w:val="28"/>
          <w:rtl/>
        </w:rPr>
        <w:t xml:space="preserve"> </w:t>
      </w:r>
      <w:r w:rsidRPr="0038410D">
        <w:rPr>
          <w:rFonts w:cs="Akhbar MT" w:hint="eastAsia"/>
          <w:sz w:val="28"/>
          <w:szCs w:val="28"/>
          <w:rtl/>
        </w:rPr>
        <w:t>عَبْدِ</w:t>
      </w:r>
      <w:r w:rsidRPr="0038410D">
        <w:rPr>
          <w:rFonts w:cs="Akhbar MT"/>
          <w:sz w:val="28"/>
          <w:szCs w:val="28"/>
          <w:rtl/>
        </w:rPr>
        <w:t xml:space="preserve"> </w:t>
      </w:r>
      <w:r w:rsidRPr="0038410D">
        <w:rPr>
          <w:rFonts w:ascii="Arial" w:hAnsi="Arial" w:cs="Akhbar MT"/>
          <w:sz w:val="28"/>
          <w:szCs w:val="28"/>
          <w:rtl/>
        </w:rPr>
        <w:t>اللهِ</w:t>
      </w:r>
      <w:r w:rsidRPr="0038410D">
        <w:rPr>
          <w:rFonts w:cs="Akhbar MT"/>
          <w:sz w:val="28"/>
          <w:szCs w:val="28"/>
          <w:rtl/>
        </w:rPr>
        <w:t xml:space="preserve"> </w:t>
      </w:r>
      <w:r w:rsidRPr="0038410D">
        <w:rPr>
          <w:rFonts w:cs="Akhbar MT" w:hint="eastAsia"/>
          <w:sz w:val="28"/>
          <w:szCs w:val="28"/>
          <w:rtl/>
        </w:rPr>
        <w:t>بْنِ</w:t>
      </w:r>
      <w:r w:rsidRPr="0038410D">
        <w:rPr>
          <w:rFonts w:cs="Akhbar MT"/>
          <w:sz w:val="28"/>
          <w:szCs w:val="28"/>
          <w:rtl/>
        </w:rPr>
        <w:t xml:space="preserve"> </w:t>
      </w:r>
      <w:r w:rsidRPr="0038410D">
        <w:rPr>
          <w:rFonts w:cs="Akhbar MT" w:hint="eastAsia"/>
          <w:sz w:val="28"/>
          <w:szCs w:val="28"/>
          <w:rtl/>
        </w:rPr>
        <w:t>عُمَرَ</w:t>
      </w:r>
      <w:r w:rsidRPr="0038410D">
        <w:rPr>
          <w:rFonts w:cs="Akhbar MT"/>
          <w:sz w:val="28"/>
          <w:szCs w:val="28"/>
          <w:rtl/>
        </w:rPr>
        <w:t xml:space="preserve"> </w:t>
      </w:r>
      <w:r w:rsidRPr="0038410D">
        <w:rPr>
          <w:rFonts w:cs="Akhbar MT" w:hint="eastAsia"/>
          <w:sz w:val="28"/>
          <w:szCs w:val="28"/>
          <w:rtl/>
        </w:rPr>
        <w:t>رَضِيَ</w:t>
      </w:r>
      <w:r w:rsidRPr="0038410D">
        <w:rPr>
          <w:rFonts w:cs="Akhbar MT"/>
          <w:sz w:val="28"/>
          <w:szCs w:val="28"/>
          <w:rtl/>
        </w:rPr>
        <w:t xml:space="preserve"> </w:t>
      </w:r>
      <w:r w:rsidRPr="0038410D">
        <w:rPr>
          <w:rFonts w:cs="Akhbar MT" w:hint="eastAsia"/>
          <w:sz w:val="28"/>
          <w:szCs w:val="28"/>
          <w:rtl/>
        </w:rPr>
        <w:t>اللَّهُ</w:t>
      </w:r>
      <w:r w:rsidRPr="0038410D">
        <w:rPr>
          <w:rFonts w:cs="Akhbar MT"/>
          <w:sz w:val="28"/>
          <w:szCs w:val="28"/>
          <w:rtl/>
        </w:rPr>
        <w:t xml:space="preserve"> </w:t>
      </w:r>
      <w:r w:rsidRPr="0038410D">
        <w:rPr>
          <w:rFonts w:cs="Akhbar MT" w:hint="eastAsia"/>
          <w:sz w:val="28"/>
          <w:szCs w:val="28"/>
          <w:rtl/>
        </w:rPr>
        <w:t>عَنْهُمَا،</w:t>
      </w:r>
      <w:r w:rsidRPr="0038410D">
        <w:rPr>
          <w:rFonts w:cs="Akhbar MT"/>
          <w:sz w:val="28"/>
          <w:szCs w:val="28"/>
          <w:rtl/>
        </w:rPr>
        <w:t xml:space="preserve"> </w:t>
      </w:r>
      <w:r w:rsidRPr="0038410D">
        <w:rPr>
          <w:rFonts w:cs="Akhbar MT" w:hint="eastAsia"/>
          <w:sz w:val="28"/>
          <w:szCs w:val="28"/>
          <w:rtl/>
        </w:rPr>
        <w:t>أَنَّ</w:t>
      </w:r>
      <w:r w:rsidRPr="0038410D">
        <w:rPr>
          <w:rFonts w:cs="Akhbar MT"/>
          <w:sz w:val="28"/>
          <w:szCs w:val="28"/>
          <w:rtl/>
        </w:rPr>
        <w:t xml:space="preserve"> </w:t>
      </w:r>
      <w:r w:rsidRPr="0038410D">
        <w:rPr>
          <w:rFonts w:cs="Akhbar MT" w:hint="eastAsia"/>
          <w:sz w:val="28"/>
          <w:szCs w:val="28"/>
          <w:rtl/>
        </w:rPr>
        <w:t>رَسُوْلَ</w:t>
      </w:r>
      <w:r w:rsidRPr="0038410D">
        <w:rPr>
          <w:rFonts w:cs="Akhbar MT"/>
          <w:sz w:val="28"/>
          <w:szCs w:val="28"/>
          <w:rtl/>
        </w:rPr>
        <w:t xml:space="preserve"> </w:t>
      </w:r>
      <w:r w:rsidRPr="0038410D">
        <w:rPr>
          <w:rFonts w:ascii="Arial" w:hAnsi="Arial" w:cs="Akhbar MT"/>
          <w:sz w:val="28"/>
          <w:szCs w:val="28"/>
          <w:rtl/>
        </w:rPr>
        <w:t>اللهِ</w:t>
      </w:r>
      <w:r w:rsidRPr="0038410D">
        <w:rPr>
          <w:rFonts w:cs="Akhbar MT"/>
          <w:sz w:val="28"/>
          <w:szCs w:val="28"/>
          <w:rtl/>
        </w:rPr>
        <w:t xml:space="preserve"> </w:t>
      </w:r>
      <w:r w:rsidRPr="0038410D">
        <w:rPr>
          <w:rFonts w:cs="Akhbar MT"/>
          <w:sz w:val="28"/>
          <w:szCs w:val="28"/>
        </w:rPr>
        <w:sym w:font="AGA Arabesque" w:char="F072"/>
      </w:r>
      <w:r w:rsidRPr="0038410D">
        <w:rPr>
          <w:rFonts w:cs="Akhbar MT"/>
          <w:sz w:val="28"/>
          <w:szCs w:val="28"/>
          <w:rtl/>
        </w:rPr>
        <w:t xml:space="preserve"> </w:t>
      </w:r>
      <w:r w:rsidRPr="0038410D">
        <w:rPr>
          <w:rFonts w:cs="Akhbar MT" w:hint="eastAsia"/>
          <w:sz w:val="28"/>
          <w:szCs w:val="28"/>
          <w:rtl/>
        </w:rPr>
        <w:t>قَالَ</w:t>
      </w:r>
      <w:r w:rsidRPr="0038410D">
        <w:rPr>
          <w:rFonts w:cs="Akhbar MT"/>
          <w:sz w:val="28"/>
          <w:szCs w:val="28"/>
          <w:rtl/>
        </w:rPr>
        <w:t>: "</w:t>
      </w:r>
      <w:r w:rsidRPr="0038410D">
        <w:rPr>
          <w:rFonts w:cs="Akhbar MT" w:hint="eastAsia"/>
          <w:sz w:val="28"/>
          <w:szCs w:val="28"/>
          <w:rtl/>
        </w:rPr>
        <w:t>الْمُسْلِمُ</w:t>
      </w:r>
      <w:r w:rsidRPr="0038410D">
        <w:rPr>
          <w:rFonts w:cs="Akhbar MT"/>
          <w:sz w:val="28"/>
          <w:szCs w:val="28"/>
          <w:rtl/>
        </w:rPr>
        <w:t xml:space="preserve"> </w:t>
      </w:r>
      <w:r w:rsidRPr="0038410D">
        <w:rPr>
          <w:rFonts w:cs="Akhbar MT" w:hint="eastAsia"/>
          <w:sz w:val="28"/>
          <w:szCs w:val="28"/>
          <w:rtl/>
        </w:rPr>
        <w:t>أَخُو</w:t>
      </w:r>
      <w:r w:rsidRPr="0038410D">
        <w:rPr>
          <w:rFonts w:cs="Akhbar MT"/>
          <w:sz w:val="28"/>
          <w:szCs w:val="28"/>
          <w:rtl/>
        </w:rPr>
        <w:t xml:space="preserve"> </w:t>
      </w:r>
      <w:r w:rsidRPr="0038410D">
        <w:rPr>
          <w:rFonts w:cs="Akhbar MT" w:hint="eastAsia"/>
          <w:sz w:val="28"/>
          <w:szCs w:val="28"/>
          <w:rtl/>
        </w:rPr>
        <w:t>الْمُسْلِمِ</w:t>
      </w:r>
      <w:r w:rsidRPr="0038410D">
        <w:rPr>
          <w:rFonts w:cs="Akhbar MT"/>
          <w:sz w:val="28"/>
          <w:szCs w:val="28"/>
          <w:rtl/>
        </w:rPr>
        <w:t xml:space="preserve"> </w:t>
      </w:r>
      <w:r w:rsidRPr="0038410D">
        <w:rPr>
          <w:rFonts w:cs="Akhbar MT" w:hint="eastAsia"/>
          <w:sz w:val="28"/>
          <w:szCs w:val="28"/>
          <w:rtl/>
        </w:rPr>
        <w:t>لاَ</w:t>
      </w:r>
      <w:r w:rsidRPr="0038410D">
        <w:rPr>
          <w:rFonts w:cs="Akhbar MT"/>
          <w:sz w:val="28"/>
          <w:szCs w:val="28"/>
          <w:rtl/>
        </w:rPr>
        <w:t xml:space="preserve"> </w:t>
      </w:r>
      <w:r w:rsidRPr="0038410D">
        <w:rPr>
          <w:rFonts w:cs="Akhbar MT" w:hint="eastAsia"/>
          <w:sz w:val="28"/>
          <w:szCs w:val="28"/>
          <w:rtl/>
        </w:rPr>
        <w:t>يَظْلِمُهُ</w:t>
      </w:r>
      <w:r w:rsidRPr="0038410D">
        <w:rPr>
          <w:rFonts w:cs="Akhbar MT"/>
          <w:sz w:val="28"/>
          <w:szCs w:val="28"/>
          <w:rtl/>
        </w:rPr>
        <w:t xml:space="preserve"> </w:t>
      </w:r>
      <w:r w:rsidRPr="0038410D">
        <w:rPr>
          <w:rFonts w:cs="Akhbar MT" w:hint="eastAsia"/>
          <w:sz w:val="28"/>
          <w:szCs w:val="28"/>
          <w:rtl/>
        </w:rPr>
        <w:t>وَلاَ</w:t>
      </w:r>
      <w:r w:rsidRPr="0038410D">
        <w:rPr>
          <w:rFonts w:cs="Akhbar MT"/>
          <w:sz w:val="28"/>
          <w:szCs w:val="28"/>
          <w:rtl/>
        </w:rPr>
        <w:t xml:space="preserve"> </w:t>
      </w:r>
      <w:r w:rsidRPr="0038410D">
        <w:rPr>
          <w:rFonts w:cs="Akhbar MT" w:hint="eastAsia"/>
          <w:sz w:val="28"/>
          <w:szCs w:val="28"/>
          <w:rtl/>
        </w:rPr>
        <w:t>يُسْلِمُهُ</w:t>
      </w:r>
      <w:r w:rsidRPr="0038410D">
        <w:rPr>
          <w:rFonts w:cs="Akhbar MT"/>
          <w:sz w:val="28"/>
          <w:szCs w:val="28"/>
          <w:rtl/>
        </w:rPr>
        <w:t xml:space="preserve">, </w:t>
      </w:r>
      <w:r w:rsidRPr="0038410D">
        <w:rPr>
          <w:rFonts w:cs="Akhbar MT" w:hint="eastAsia"/>
          <w:sz w:val="28"/>
          <w:szCs w:val="28"/>
          <w:rtl/>
        </w:rPr>
        <w:t>وَمَنْ</w:t>
      </w:r>
      <w:r w:rsidRPr="0038410D">
        <w:rPr>
          <w:rFonts w:cs="Akhbar MT"/>
          <w:sz w:val="28"/>
          <w:szCs w:val="28"/>
          <w:rtl/>
        </w:rPr>
        <w:t xml:space="preserve"> </w:t>
      </w:r>
      <w:r w:rsidRPr="0038410D">
        <w:rPr>
          <w:rFonts w:cs="Akhbar MT" w:hint="eastAsia"/>
          <w:sz w:val="28"/>
          <w:szCs w:val="28"/>
          <w:rtl/>
        </w:rPr>
        <w:t>كَانَ</w:t>
      </w:r>
      <w:r w:rsidRPr="0038410D">
        <w:rPr>
          <w:rFonts w:cs="Akhbar MT"/>
          <w:sz w:val="28"/>
          <w:szCs w:val="28"/>
          <w:rtl/>
        </w:rPr>
        <w:t xml:space="preserve"> </w:t>
      </w:r>
      <w:r w:rsidRPr="0038410D">
        <w:rPr>
          <w:rFonts w:cs="Akhbar MT" w:hint="eastAsia"/>
          <w:sz w:val="28"/>
          <w:szCs w:val="28"/>
          <w:rtl/>
        </w:rPr>
        <w:t>فِيْ</w:t>
      </w:r>
      <w:r w:rsidRPr="0038410D">
        <w:rPr>
          <w:rFonts w:cs="Akhbar MT"/>
          <w:sz w:val="28"/>
          <w:szCs w:val="28"/>
          <w:rtl/>
        </w:rPr>
        <w:t xml:space="preserve"> </w:t>
      </w:r>
      <w:r w:rsidRPr="0038410D">
        <w:rPr>
          <w:rFonts w:cs="Akhbar MT" w:hint="eastAsia"/>
          <w:sz w:val="28"/>
          <w:szCs w:val="28"/>
          <w:rtl/>
        </w:rPr>
        <w:t>حَاجَةِ</w:t>
      </w:r>
      <w:r w:rsidRPr="0038410D">
        <w:rPr>
          <w:rFonts w:cs="Akhbar MT"/>
          <w:sz w:val="28"/>
          <w:szCs w:val="28"/>
          <w:rtl/>
        </w:rPr>
        <w:t xml:space="preserve"> </w:t>
      </w:r>
      <w:r w:rsidRPr="0038410D">
        <w:rPr>
          <w:rFonts w:cs="Akhbar MT" w:hint="eastAsia"/>
          <w:sz w:val="28"/>
          <w:szCs w:val="28"/>
          <w:rtl/>
        </w:rPr>
        <w:t>أَخِيْهِ</w:t>
      </w:r>
      <w:r w:rsidRPr="0038410D">
        <w:rPr>
          <w:rFonts w:cs="Akhbar MT"/>
          <w:sz w:val="28"/>
          <w:szCs w:val="28"/>
          <w:rtl/>
        </w:rPr>
        <w:t xml:space="preserve">, </w:t>
      </w:r>
      <w:r w:rsidRPr="0038410D">
        <w:rPr>
          <w:rFonts w:cs="Akhbar MT" w:hint="eastAsia"/>
          <w:sz w:val="28"/>
          <w:szCs w:val="28"/>
          <w:rtl/>
        </w:rPr>
        <w:t>كَانَ</w:t>
      </w:r>
      <w:r w:rsidRPr="0038410D">
        <w:rPr>
          <w:rFonts w:cs="Akhbar MT"/>
          <w:sz w:val="28"/>
          <w:szCs w:val="28"/>
          <w:rtl/>
        </w:rPr>
        <w:t xml:space="preserve"> </w:t>
      </w:r>
      <w:r w:rsidRPr="0038410D">
        <w:rPr>
          <w:rFonts w:ascii="Arial" w:hAnsi="Arial" w:cs="Akhbar MT"/>
          <w:sz w:val="28"/>
          <w:szCs w:val="28"/>
          <w:rtl/>
        </w:rPr>
        <w:t>اللهُ</w:t>
      </w:r>
      <w:r w:rsidRPr="0038410D">
        <w:rPr>
          <w:rFonts w:cs="Akhbar MT"/>
          <w:sz w:val="28"/>
          <w:szCs w:val="28"/>
          <w:rtl/>
        </w:rPr>
        <w:t xml:space="preserve"> </w:t>
      </w:r>
      <w:r w:rsidRPr="0038410D">
        <w:rPr>
          <w:rFonts w:cs="Akhbar MT" w:hint="eastAsia"/>
          <w:sz w:val="28"/>
          <w:szCs w:val="28"/>
          <w:rtl/>
        </w:rPr>
        <w:t>فِيْ</w:t>
      </w:r>
      <w:r w:rsidRPr="0038410D">
        <w:rPr>
          <w:rFonts w:cs="Akhbar MT"/>
          <w:sz w:val="28"/>
          <w:szCs w:val="28"/>
          <w:rtl/>
        </w:rPr>
        <w:t xml:space="preserve"> </w:t>
      </w:r>
      <w:r w:rsidRPr="0038410D">
        <w:rPr>
          <w:rFonts w:cs="Akhbar MT" w:hint="eastAsia"/>
          <w:sz w:val="28"/>
          <w:szCs w:val="28"/>
          <w:rtl/>
        </w:rPr>
        <w:t>حَاجَتِهِ</w:t>
      </w:r>
      <w:r w:rsidRPr="0038410D">
        <w:rPr>
          <w:rFonts w:cs="Akhbar MT"/>
          <w:sz w:val="28"/>
          <w:szCs w:val="28"/>
          <w:rtl/>
        </w:rPr>
        <w:t>".</w:t>
      </w:r>
      <w:r w:rsidRPr="0038410D">
        <w:rPr>
          <w:rFonts w:cs="Akhbar MT" w:hint="cs"/>
          <w:sz w:val="28"/>
          <w:szCs w:val="28"/>
          <w:rtl/>
        </w:rPr>
        <w:t xml:space="preserve"> </w:t>
      </w:r>
      <w:r w:rsidRPr="0038410D">
        <w:rPr>
          <w:rFonts w:ascii="Arial" w:hAnsi="Arial" w:cs="Akhbar MT"/>
          <w:sz w:val="20"/>
          <w:szCs w:val="20"/>
          <w:rtl/>
        </w:rPr>
        <w:t>(صحيح البخاري, رقم الحديث 6951, وصحيح مسلم, رقم الحديث 58- (2580), واللفظ للبخاري).</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74- Si Abdullah ibn Umar (Sumakanila nawa ang kaluguran ng Allah) ay nag-ulat: Katotohanan, ang Sugo ng Allah (</w:t>
      </w:r>
      <w:r w:rsidRPr="0038410D">
        <w:rPr>
          <w:rFonts w:ascii="Arial" w:hAnsi="Arial" w:cs="Akhbar MT"/>
          <w:sz w:val="28"/>
          <w:szCs w:val="28"/>
        </w:rPr>
        <w:sym w:font="AGA Arabesque" w:char="F072"/>
      </w:r>
      <w:r w:rsidRPr="0038410D">
        <w:rPr>
          <w:rFonts w:cs="Akhbar MT"/>
          <w:sz w:val="24"/>
          <w:szCs w:val="24"/>
        </w:rPr>
        <w:t>) ay nagsabi: “Ang isang Muslim ay kapatid ng isang Muslim, hindi niya ito inaapi at hindi niya rin ito pinababayaan, kaya ang sinumang nagpahalaga sa pangangailangan ng kanyang kapatid, ang Allah ay magpapahalaga rin sa kanyang pangangailangan”.</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Al-Bukhari [Hadith Bilang: (6951)] Muslim [Hadith Bilang: 58 – (2580)].</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ika-(22):</w:t>
      </w:r>
    </w:p>
    <w:p w:rsidR="00612909" w:rsidRPr="0038410D" w:rsidRDefault="00612909" w:rsidP="00C6060F">
      <w:pPr>
        <w:bidi w:val="0"/>
        <w:spacing w:before="100" w:beforeAutospacing="1" w:after="100" w:afterAutospacing="1" w:line="240" w:lineRule="auto"/>
        <w:jc w:val="mediumKashida"/>
        <w:rPr>
          <w:rFonts w:cs="Calibri"/>
          <w:b/>
          <w:bCs/>
          <w:sz w:val="24"/>
          <w:szCs w:val="24"/>
        </w:rPr>
      </w:pPr>
    </w:p>
    <w:p w:rsidR="00612909" w:rsidRPr="0038410D" w:rsidRDefault="00612909" w:rsidP="00612909">
      <w:pPr>
        <w:bidi w:val="0"/>
        <w:spacing w:before="100" w:beforeAutospacing="1" w:after="100" w:afterAutospacing="1" w:line="240" w:lineRule="auto"/>
        <w:jc w:val="mediumKashida"/>
        <w:rPr>
          <w:rFonts w:cs="Calibri"/>
          <w:b/>
          <w:bCs/>
          <w:sz w:val="24"/>
          <w:szCs w:val="24"/>
        </w:rPr>
      </w:pPr>
    </w:p>
    <w:p w:rsidR="00AF1333" w:rsidRPr="0038410D" w:rsidRDefault="00AF1333" w:rsidP="004B69AA">
      <w:pPr>
        <w:bidi w:val="0"/>
        <w:spacing w:after="0" w:line="240" w:lineRule="auto"/>
        <w:jc w:val="mediumKashida"/>
        <w:rPr>
          <w:rFonts w:cs="Calibri"/>
          <w:b/>
          <w:bCs/>
          <w:sz w:val="24"/>
          <w:szCs w:val="24"/>
        </w:rPr>
      </w:pPr>
      <w:r w:rsidRPr="0038410D">
        <w:rPr>
          <w:rFonts w:cs="Calibri"/>
          <w:b/>
          <w:bCs/>
          <w:sz w:val="24"/>
          <w:szCs w:val="24"/>
        </w:rPr>
        <w:t xml:space="preserve">Ang mga kapakinabangan </w:t>
      </w:r>
      <w:r w:rsidR="00C6060F" w:rsidRPr="0038410D">
        <w:rPr>
          <w:rFonts w:cs="Calibri"/>
          <w:b/>
          <w:bCs/>
          <w:sz w:val="24"/>
          <w:szCs w:val="24"/>
        </w:rPr>
        <w:t>sa</w:t>
      </w:r>
      <w:r w:rsidRPr="0038410D">
        <w:rPr>
          <w:rFonts w:cs="Calibri"/>
          <w:b/>
          <w:bCs/>
          <w:sz w:val="24"/>
          <w:szCs w:val="24"/>
        </w:rPr>
        <w:t xml:space="preserve"> Hadith na ito:</w:t>
      </w:r>
    </w:p>
    <w:p w:rsidR="00AF1333" w:rsidRPr="0038410D" w:rsidRDefault="00AF1333" w:rsidP="0073766D">
      <w:pPr>
        <w:bidi w:val="0"/>
        <w:spacing w:after="0" w:line="240" w:lineRule="auto"/>
        <w:jc w:val="mediumKashida"/>
        <w:rPr>
          <w:rFonts w:cs="Calibri"/>
          <w:sz w:val="24"/>
          <w:szCs w:val="24"/>
        </w:rPr>
      </w:pPr>
      <w:r w:rsidRPr="0038410D">
        <w:rPr>
          <w:rFonts w:cs="Calibri"/>
          <w:sz w:val="24"/>
          <w:szCs w:val="24"/>
        </w:rPr>
        <w:t>1.</w:t>
      </w:r>
      <w:r w:rsidR="00C6060F" w:rsidRPr="0038410D">
        <w:rPr>
          <w:rFonts w:cs="Calibri"/>
          <w:sz w:val="24"/>
          <w:szCs w:val="24"/>
        </w:rPr>
        <w:t xml:space="preserve"> </w:t>
      </w:r>
      <w:r w:rsidRPr="0038410D">
        <w:rPr>
          <w:rFonts w:cs="Calibri"/>
          <w:sz w:val="24"/>
          <w:szCs w:val="24"/>
        </w:rPr>
        <w:t xml:space="preserve">Itinuturo ng Hadith na ito na ang pang-aapi ng isang Muslim sa kapwa </w:t>
      </w:r>
      <w:r w:rsidR="00C6060F" w:rsidRPr="0038410D">
        <w:rPr>
          <w:rFonts w:cs="Calibri"/>
          <w:sz w:val="24"/>
          <w:szCs w:val="24"/>
        </w:rPr>
        <w:t>niya</w:t>
      </w:r>
      <w:r w:rsidR="0073766D">
        <w:rPr>
          <w:rFonts w:cs="Calibri"/>
          <w:sz w:val="24"/>
          <w:szCs w:val="24"/>
        </w:rPr>
        <w:t>ng</w:t>
      </w:r>
      <w:r w:rsidR="00C6060F" w:rsidRPr="0038410D">
        <w:rPr>
          <w:rFonts w:cs="Calibri"/>
          <w:sz w:val="24"/>
          <w:szCs w:val="24"/>
        </w:rPr>
        <w:t xml:space="preserve"> </w:t>
      </w:r>
      <w:r w:rsidRPr="0038410D">
        <w:rPr>
          <w:rFonts w:cs="Calibri"/>
          <w:sz w:val="24"/>
          <w:szCs w:val="24"/>
        </w:rPr>
        <w:t xml:space="preserve">Muslim ay ipinagbabawal, at gayundin na ipinagbabawal sa isang Muslim ang pagtalikod niya sa kapatid niyang Muslim habang inaalipusta ito ng ibang tao o napipinsala ng anuman, bagkus kailangan niyang ipagtanggol ito at tulungan sa lahat ng nakakapinsala </w:t>
      </w:r>
      <w:r w:rsidR="00C6060F" w:rsidRPr="0038410D">
        <w:rPr>
          <w:rFonts w:cs="Calibri"/>
          <w:sz w:val="24"/>
          <w:szCs w:val="24"/>
        </w:rPr>
        <w:t>sa kanya</w:t>
      </w:r>
      <w:r w:rsidRPr="0038410D">
        <w:rPr>
          <w:rFonts w:cs="Calibri"/>
          <w:sz w:val="24"/>
          <w:szCs w:val="24"/>
        </w:rPr>
        <w:t>.</w:t>
      </w:r>
    </w:p>
    <w:p w:rsidR="00AF1333" w:rsidRPr="0038410D" w:rsidRDefault="00AF1333" w:rsidP="0073766D">
      <w:pPr>
        <w:bidi w:val="0"/>
        <w:spacing w:after="0" w:line="240" w:lineRule="auto"/>
        <w:jc w:val="mediumKashida"/>
        <w:rPr>
          <w:rFonts w:cs="Calibri"/>
          <w:sz w:val="24"/>
          <w:szCs w:val="24"/>
        </w:rPr>
      </w:pPr>
      <w:r w:rsidRPr="0038410D">
        <w:rPr>
          <w:rFonts w:cs="Calibri"/>
          <w:sz w:val="24"/>
          <w:szCs w:val="24"/>
        </w:rPr>
        <w:t>2.</w:t>
      </w:r>
      <w:r w:rsidR="00C6060F" w:rsidRPr="0038410D">
        <w:rPr>
          <w:rFonts w:cs="Calibri"/>
          <w:sz w:val="24"/>
          <w:szCs w:val="24"/>
        </w:rPr>
        <w:t xml:space="preserve"> </w:t>
      </w:r>
      <w:r w:rsidRPr="0038410D">
        <w:rPr>
          <w:rFonts w:cs="Calibri"/>
          <w:sz w:val="24"/>
          <w:szCs w:val="24"/>
        </w:rPr>
        <w:t xml:space="preserve">Isinasalaysay ng Hadith na ito kung paano punuan ang pangangailangan ng mga tao sa abot kaya; kaya kapag ang isang tao ay nangangailangan ng makakapagpawi sa kanyang dinadalang </w:t>
      </w:r>
      <w:r w:rsidR="0073766D">
        <w:rPr>
          <w:rFonts w:cs="Calibri"/>
          <w:sz w:val="24"/>
          <w:szCs w:val="24"/>
        </w:rPr>
        <w:t>suliranin</w:t>
      </w:r>
      <w:r w:rsidRPr="0038410D">
        <w:rPr>
          <w:rFonts w:cs="Calibri"/>
          <w:sz w:val="24"/>
          <w:szCs w:val="24"/>
        </w:rPr>
        <w:t xml:space="preserve"> o makakapuno sa kanyang </w:t>
      </w:r>
      <w:r w:rsidR="0073766D">
        <w:rPr>
          <w:rFonts w:cs="Calibri"/>
          <w:sz w:val="24"/>
          <w:szCs w:val="24"/>
        </w:rPr>
        <w:t xml:space="preserve">pangunahing </w:t>
      </w:r>
      <w:r w:rsidRPr="0038410D">
        <w:rPr>
          <w:rFonts w:cs="Calibri"/>
          <w:sz w:val="24"/>
          <w:szCs w:val="24"/>
        </w:rPr>
        <w:t xml:space="preserve">pangangailangan; sa gayon tungkulin ng mga Muslim na tulungan siya upang mapunuan ang kanyang </w:t>
      </w:r>
      <w:r w:rsidR="0073766D">
        <w:rPr>
          <w:rFonts w:cs="Calibri"/>
          <w:sz w:val="24"/>
          <w:szCs w:val="24"/>
        </w:rPr>
        <w:t>pangunahing</w:t>
      </w:r>
      <w:r w:rsidRPr="0038410D">
        <w:rPr>
          <w:rFonts w:cs="Calibri"/>
          <w:sz w:val="24"/>
          <w:szCs w:val="24"/>
        </w:rPr>
        <w:t xml:space="preserve"> pangangailangan.</w:t>
      </w:r>
    </w:p>
    <w:p w:rsidR="00AF1333" w:rsidRDefault="00AF1333" w:rsidP="004B69AA">
      <w:pPr>
        <w:bidi w:val="0"/>
        <w:spacing w:after="0" w:line="240" w:lineRule="auto"/>
        <w:jc w:val="mediumKashida"/>
        <w:rPr>
          <w:rFonts w:cs="Calibri"/>
          <w:sz w:val="24"/>
          <w:szCs w:val="24"/>
        </w:rPr>
      </w:pPr>
      <w:r w:rsidRPr="0038410D">
        <w:rPr>
          <w:rFonts w:cs="Calibri"/>
          <w:sz w:val="24"/>
          <w:szCs w:val="24"/>
        </w:rPr>
        <w:t>3.</w:t>
      </w:r>
      <w:r w:rsidR="00C6060F" w:rsidRPr="0038410D">
        <w:rPr>
          <w:rFonts w:cs="Calibri"/>
          <w:sz w:val="24"/>
          <w:szCs w:val="24"/>
        </w:rPr>
        <w:t xml:space="preserve"> </w:t>
      </w:r>
      <w:r w:rsidRPr="0038410D">
        <w:rPr>
          <w:rFonts w:cs="Calibri"/>
          <w:sz w:val="24"/>
          <w:szCs w:val="24"/>
        </w:rPr>
        <w:t xml:space="preserve">Nauunawaan sa Hadith na ito na ang pagbibigay kasiyahan sa puso ng mga Muslim ay naiibigan ng </w:t>
      </w:r>
      <w:r w:rsidRPr="0038410D">
        <w:rPr>
          <w:rFonts w:cs="Calibri"/>
          <w:sz w:val="24"/>
          <w:szCs w:val="24"/>
        </w:rPr>
        <w:lastRenderedPageBreak/>
        <w:t>Allah, at Kanyang kinasusuklaman ang pagbibigay ng kalungkutan sa kanila, kaya ang dapat sa mga Muslim ay maging masigasig sa pagbibigay kasiyahan sa kanila at umiwas sa pagbigay sa kanila ng anumang nakalulungkot sa kanila.</w:t>
      </w:r>
    </w:p>
    <w:p w:rsidR="004B69AA" w:rsidRDefault="004B69AA" w:rsidP="004B69AA">
      <w:pPr>
        <w:bidi w:val="0"/>
        <w:spacing w:after="0" w:line="240" w:lineRule="auto"/>
        <w:jc w:val="mediumKashida"/>
        <w:rPr>
          <w:rFonts w:cs="Calibri"/>
          <w:sz w:val="24"/>
          <w:szCs w:val="24"/>
        </w:rPr>
      </w:pPr>
    </w:p>
    <w:p w:rsidR="004B69AA" w:rsidRPr="0038410D" w:rsidRDefault="004B69AA" w:rsidP="004B69AA">
      <w:pPr>
        <w:bidi w:val="0"/>
        <w:spacing w:after="0" w:line="240" w:lineRule="auto"/>
        <w:jc w:val="mediumKashida"/>
        <w:rPr>
          <w:rFonts w:cs="Calibri"/>
          <w:sz w:val="24"/>
          <w:szCs w:val="24"/>
        </w:rPr>
      </w:pPr>
    </w:p>
    <w:p w:rsidR="00AF1333" w:rsidRPr="0038410D" w:rsidRDefault="0073766D" w:rsidP="000E2EB3">
      <w:pPr>
        <w:bidi w:val="0"/>
        <w:spacing w:line="240" w:lineRule="auto"/>
        <w:jc w:val="center"/>
        <w:rPr>
          <w:rFonts w:cs="Calibri"/>
          <w:b/>
          <w:bCs/>
          <w:sz w:val="24"/>
          <w:szCs w:val="24"/>
        </w:rPr>
      </w:pPr>
      <w:r>
        <w:rPr>
          <w:rFonts w:cs="Calibri"/>
          <w:b/>
          <w:bCs/>
          <w:sz w:val="24"/>
          <w:szCs w:val="24"/>
        </w:rPr>
        <w:t xml:space="preserve">ANG </w:t>
      </w:r>
      <w:r w:rsidR="000E2EB3" w:rsidRPr="0038410D">
        <w:rPr>
          <w:rFonts w:cs="Calibri"/>
          <w:b/>
          <w:bCs/>
          <w:sz w:val="24"/>
          <w:szCs w:val="24"/>
        </w:rPr>
        <w:t>MAGAGANDANG ASAL SA PAGTITIPON</w:t>
      </w:r>
    </w:p>
    <w:p w:rsidR="00AF1333" w:rsidRPr="0038410D" w:rsidRDefault="00AF1333" w:rsidP="00356270">
      <w:pPr>
        <w:spacing w:before="100" w:beforeAutospacing="1" w:after="0"/>
        <w:jc w:val="mediumKashida"/>
        <w:rPr>
          <w:rFonts w:cs="Akhbar MT"/>
          <w:sz w:val="20"/>
          <w:szCs w:val="20"/>
          <w:rtl/>
        </w:rPr>
      </w:pPr>
      <w:r w:rsidRPr="0038410D">
        <w:rPr>
          <w:rFonts w:ascii="Arial" w:hAnsi="Arial" w:cs="Akhbar MT"/>
          <w:sz w:val="28"/>
          <w:szCs w:val="28"/>
          <w:rtl/>
        </w:rPr>
        <w:t xml:space="preserve">75-عَنْ أَبِيْ سَعِيْدٍ الْخُدْرِيِّ </w:t>
      </w:r>
      <w:r w:rsidRPr="0038410D">
        <w:rPr>
          <w:rFonts w:ascii="Arial" w:hAnsi="Arial" w:cs="Akhbar MT"/>
          <w:sz w:val="28"/>
          <w:szCs w:val="28"/>
        </w:rPr>
        <w:sym w:font="AGA Arabesque" w:char="F074"/>
      </w:r>
      <w:r w:rsidRPr="0038410D">
        <w:rPr>
          <w:rFonts w:ascii="Arial" w:hAnsi="Arial" w:cs="Akhbar MT"/>
          <w:sz w:val="28"/>
          <w:szCs w:val="28"/>
          <w:rtl/>
        </w:rPr>
        <w:t xml:space="preserve"> قَالَ سَمِعْتُ رَسُوْلَ اللَّهِ يَقُوْلُ: "خَيْرُ الْمَجَالِسِ أَوْسَعُهَا".</w:t>
      </w:r>
      <w:r w:rsidRPr="0038410D">
        <w:rPr>
          <w:rFonts w:ascii="Arial" w:hAnsi="Arial" w:cs="Akhbar MT" w:hint="cs"/>
          <w:sz w:val="28"/>
          <w:szCs w:val="28"/>
          <w:rtl/>
        </w:rPr>
        <w:t xml:space="preserve"> </w:t>
      </w:r>
      <w:r w:rsidRPr="0038410D">
        <w:rPr>
          <w:rFonts w:cs="Akhbar MT"/>
          <w:sz w:val="20"/>
          <w:szCs w:val="20"/>
          <w:rtl/>
        </w:rPr>
        <w:t>(</w:t>
      </w:r>
      <w:r w:rsidRPr="0038410D">
        <w:rPr>
          <w:rFonts w:cs="Akhbar MT" w:hint="eastAsia"/>
          <w:sz w:val="20"/>
          <w:szCs w:val="20"/>
          <w:rtl/>
        </w:rPr>
        <w:t>سنن</w:t>
      </w:r>
      <w:r w:rsidRPr="0038410D">
        <w:rPr>
          <w:rFonts w:cs="Akhbar MT"/>
          <w:sz w:val="20"/>
          <w:szCs w:val="20"/>
          <w:rtl/>
        </w:rPr>
        <w:t xml:space="preserve"> </w:t>
      </w:r>
      <w:r w:rsidRPr="0038410D">
        <w:rPr>
          <w:rFonts w:cs="Akhbar MT" w:hint="eastAsia"/>
          <w:sz w:val="20"/>
          <w:szCs w:val="20"/>
          <w:rtl/>
        </w:rPr>
        <w:t>أبي</w:t>
      </w:r>
      <w:r w:rsidRPr="0038410D">
        <w:rPr>
          <w:rFonts w:cs="Akhbar MT"/>
          <w:sz w:val="20"/>
          <w:szCs w:val="20"/>
          <w:rtl/>
        </w:rPr>
        <w:t xml:space="preserve"> </w:t>
      </w:r>
      <w:r w:rsidRPr="0038410D">
        <w:rPr>
          <w:rFonts w:cs="Akhbar MT" w:hint="eastAsia"/>
          <w:sz w:val="20"/>
          <w:szCs w:val="20"/>
          <w:rtl/>
        </w:rPr>
        <w:t>داود</w:t>
      </w:r>
      <w:r w:rsidRPr="0038410D">
        <w:rPr>
          <w:rFonts w:cs="Akhbar MT"/>
          <w:sz w:val="20"/>
          <w:szCs w:val="20"/>
          <w:rtl/>
        </w:rPr>
        <w:t xml:space="preserve">, </w:t>
      </w:r>
      <w:r w:rsidRPr="0038410D">
        <w:rPr>
          <w:rFonts w:cs="Akhbar MT" w:hint="eastAsia"/>
          <w:sz w:val="20"/>
          <w:szCs w:val="20"/>
          <w:rtl/>
        </w:rPr>
        <w:t>رقم</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4820, </w:t>
      </w:r>
      <w:r w:rsidRPr="0038410D">
        <w:rPr>
          <w:rFonts w:cs="Akhbar MT" w:hint="eastAsia"/>
          <w:sz w:val="20"/>
          <w:szCs w:val="20"/>
          <w:rtl/>
        </w:rPr>
        <w:t>قَالَ</w:t>
      </w:r>
      <w:r w:rsidRPr="0038410D">
        <w:rPr>
          <w:rFonts w:cs="Akhbar MT"/>
          <w:sz w:val="20"/>
          <w:szCs w:val="20"/>
          <w:rtl/>
        </w:rPr>
        <w:t xml:space="preserve"> </w:t>
      </w:r>
      <w:r w:rsidRPr="0038410D">
        <w:rPr>
          <w:rFonts w:cs="Akhbar MT" w:hint="eastAsia"/>
          <w:sz w:val="20"/>
          <w:szCs w:val="20"/>
          <w:rtl/>
        </w:rPr>
        <w:t>العلامة</w:t>
      </w:r>
      <w:r w:rsidRPr="0038410D">
        <w:rPr>
          <w:rFonts w:cs="Akhbar MT"/>
          <w:sz w:val="20"/>
          <w:szCs w:val="20"/>
          <w:rtl/>
        </w:rPr>
        <w:t xml:space="preserve"> </w:t>
      </w:r>
      <w:r w:rsidRPr="0038410D">
        <w:rPr>
          <w:rFonts w:cs="Akhbar MT" w:hint="eastAsia"/>
          <w:sz w:val="20"/>
          <w:szCs w:val="20"/>
          <w:rtl/>
        </w:rPr>
        <w:t>محمد</w:t>
      </w:r>
      <w:r w:rsidRPr="0038410D">
        <w:rPr>
          <w:rFonts w:cs="Akhbar MT"/>
          <w:sz w:val="20"/>
          <w:szCs w:val="20"/>
          <w:rtl/>
        </w:rPr>
        <w:t xml:space="preserve"> </w:t>
      </w:r>
      <w:r w:rsidRPr="0038410D">
        <w:rPr>
          <w:rFonts w:cs="Akhbar MT" w:hint="eastAsia"/>
          <w:sz w:val="20"/>
          <w:szCs w:val="20"/>
          <w:rtl/>
        </w:rPr>
        <w:t>ناصر</w:t>
      </w:r>
      <w:r w:rsidRPr="0038410D">
        <w:rPr>
          <w:rFonts w:cs="Akhbar MT"/>
          <w:sz w:val="20"/>
          <w:szCs w:val="20"/>
          <w:rtl/>
        </w:rPr>
        <w:t xml:space="preserve"> </w:t>
      </w:r>
      <w:r w:rsidRPr="0038410D">
        <w:rPr>
          <w:rFonts w:cs="Akhbar MT" w:hint="eastAsia"/>
          <w:sz w:val="20"/>
          <w:szCs w:val="20"/>
          <w:rtl/>
        </w:rPr>
        <w:t>الدين</w:t>
      </w:r>
      <w:r w:rsidRPr="0038410D">
        <w:rPr>
          <w:rFonts w:cs="Akhbar MT"/>
          <w:sz w:val="20"/>
          <w:szCs w:val="20"/>
          <w:rtl/>
        </w:rPr>
        <w:t xml:space="preserve"> </w:t>
      </w:r>
      <w:r w:rsidRPr="0038410D">
        <w:rPr>
          <w:rFonts w:cs="Akhbar MT" w:hint="eastAsia"/>
          <w:sz w:val="20"/>
          <w:szCs w:val="20"/>
          <w:rtl/>
        </w:rPr>
        <w:t>الألباني</w:t>
      </w:r>
      <w:r w:rsidRPr="0038410D">
        <w:rPr>
          <w:rFonts w:cs="Akhbar MT"/>
          <w:sz w:val="20"/>
          <w:szCs w:val="20"/>
          <w:rtl/>
        </w:rPr>
        <w:t xml:space="preserve"> </w:t>
      </w:r>
      <w:r w:rsidRPr="0038410D">
        <w:rPr>
          <w:rFonts w:cs="Akhbar MT" w:hint="eastAsia"/>
          <w:sz w:val="20"/>
          <w:szCs w:val="20"/>
          <w:rtl/>
        </w:rPr>
        <w:t>عن</w:t>
      </w:r>
      <w:r w:rsidRPr="0038410D">
        <w:rPr>
          <w:rFonts w:cs="Akhbar MT"/>
          <w:sz w:val="20"/>
          <w:szCs w:val="20"/>
          <w:rtl/>
        </w:rPr>
        <w:t xml:space="preserve">  </w:t>
      </w:r>
      <w:r w:rsidRPr="0038410D">
        <w:rPr>
          <w:rFonts w:cs="Akhbar MT" w:hint="eastAsia"/>
          <w:sz w:val="20"/>
          <w:szCs w:val="20"/>
          <w:rtl/>
        </w:rPr>
        <w:t>هذا</w:t>
      </w:r>
      <w:r w:rsidRPr="0038410D">
        <w:rPr>
          <w:rFonts w:cs="Akhbar MT"/>
          <w:sz w:val="20"/>
          <w:szCs w:val="20"/>
          <w:rtl/>
        </w:rPr>
        <w:t xml:space="preserve"> </w:t>
      </w:r>
      <w:r w:rsidRPr="0038410D">
        <w:rPr>
          <w:rFonts w:cs="Akhbar MT" w:hint="eastAsia"/>
          <w:sz w:val="20"/>
          <w:szCs w:val="20"/>
          <w:rtl/>
        </w:rPr>
        <w:t>الحديث</w:t>
      </w:r>
      <w:r w:rsidRPr="0038410D">
        <w:rPr>
          <w:rFonts w:cs="Akhbar MT"/>
          <w:sz w:val="20"/>
          <w:szCs w:val="20"/>
          <w:rtl/>
        </w:rPr>
        <w:t xml:space="preserve"> </w:t>
      </w:r>
      <w:r w:rsidRPr="0038410D">
        <w:rPr>
          <w:rFonts w:cs="Akhbar MT" w:hint="eastAsia"/>
          <w:sz w:val="20"/>
          <w:szCs w:val="20"/>
          <w:rtl/>
        </w:rPr>
        <w:t>بأنه</w:t>
      </w:r>
      <w:r w:rsidRPr="0038410D">
        <w:rPr>
          <w:rFonts w:cs="Akhbar MT"/>
          <w:sz w:val="20"/>
          <w:szCs w:val="20"/>
          <w:rtl/>
        </w:rPr>
        <w:t xml:space="preserve">: </w:t>
      </w:r>
      <w:r w:rsidRPr="0038410D">
        <w:rPr>
          <w:rFonts w:cs="Akhbar MT" w:hint="eastAsia"/>
          <w:sz w:val="20"/>
          <w:szCs w:val="20"/>
          <w:rtl/>
        </w:rPr>
        <w:t>صحيح</w:t>
      </w:r>
      <w:r w:rsidRPr="0038410D">
        <w:rPr>
          <w:rFonts w:cs="Akhbar MT"/>
          <w:sz w:val="20"/>
          <w:szCs w:val="20"/>
          <w:rtl/>
        </w:rPr>
        <w:t>).</w:t>
      </w:r>
    </w:p>
    <w:p w:rsidR="00AF1333" w:rsidRPr="0038410D" w:rsidRDefault="00AF1333" w:rsidP="00356270">
      <w:pPr>
        <w:bidi w:val="0"/>
        <w:spacing w:line="240" w:lineRule="auto"/>
        <w:jc w:val="mediumKashida"/>
        <w:rPr>
          <w:rFonts w:cs="Akhbar MT"/>
          <w:sz w:val="16"/>
          <w:szCs w:val="16"/>
        </w:rPr>
      </w:pPr>
      <w:r w:rsidRPr="0038410D">
        <w:rPr>
          <w:rFonts w:cs="Akhbar MT"/>
          <w:sz w:val="24"/>
          <w:szCs w:val="24"/>
        </w:rPr>
        <w:t>75- Si Abu Saed Al-Khudrie (Sumakanya nawa ang kaluguran ng Allah) ay nag-ulat, siya ay nagsabi: Narinig ko sa Sugo ng Allah (</w:t>
      </w:r>
      <w:r w:rsidRPr="0038410D">
        <w:rPr>
          <w:rFonts w:ascii="Arial" w:hAnsi="Arial" w:cs="Akhbar MT"/>
          <w:sz w:val="28"/>
          <w:szCs w:val="28"/>
        </w:rPr>
        <w:sym w:font="AGA Arabesque" w:char="F072"/>
      </w:r>
      <w:r w:rsidRPr="0038410D">
        <w:rPr>
          <w:rFonts w:cs="Akhbar MT"/>
          <w:sz w:val="24"/>
          <w:szCs w:val="24"/>
        </w:rPr>
        <w:t>) na kanyang sinasabi: “Ang pinakamainam sa mga pagpupulong ay ang pinakamalawak nito”.</w:t>
      </w:r>
      <w:r w:rsidR="00356270">
        <w:rPr>
          <w:rFonts w:cs="Akhbar MT"/>
          <w:sz w:val="24"/>
          <w:szCs w:val="24"/>
        </w:rPr>
        <w:t xml:space="preserve"> </w:t>
      </w:r>
      <w:r w:rsidRPr="0038410D">
        <w:rPr>
          <w:rFonts w:cs="Akhbar MT"/>
          <w:sz w:val="16"/>
          <w:szCs w:val="16"/>
        </w:rPr>
        <w:t>Abu Daud [Hadith Bilang: (4820)].</w:t>
      </w:r>
    </w:p>
    <w:p w:rsidR="00AF1333" w:rsidRPr="0038410D" w:rsidRDefault="00AF1333" w:rsidP="00356270">
      <w:pPr>
        <w:bidi w:val="0"/>
        <w:spacing w:after="0" w:line="240" w:lineRule="auto"/>
        <w:jc w:val="mediumKashida"/>
        <w:rPr>
          <w:rFonts w:ascii="Arial" w:hAnsi="Arial" w:cs="Akhbar MT"/>
          <w:sz w:val="28"/>
          <w:szCs w:val="28"/>
        </w:rPr>
      </w:pPr>
      <w:r w:rsidRPr="0038410D">
        <w:rPr>
          <w:rFonts w:cs="Calibri"/>
          <w:b/>
          <w:bCs/>
          <w:sz w:val="24"/>
          <w:szCs w:val="24"/>
        </w:rPr>
        <w:t>Ang taga-ulat ng Hadith na ito:</w:t>
      </w:r>
    </w:p>
    <w:p w:rsidR="00AF1333" w:rsidRPr="0038410D" w:rsidRDefault="00AF1333" w:rsidP="00356270">
      <w:pPr>
        <w:bidi w:val="0"/>
        <w:spacing w:after="0" w:line="240" w:lineRule="auto"/>
        <w:jc w:val="mediumKashida"/>
        <w:rPr>
          <w:rFonts w:cs="Calibri"/>
          <w:sz w:val="24"/>
          <w:szCs w:val="24"/>
        </w:rPr>
      </w:pPr>
      <w:r w:rsidRPr="0038410D">
        <w:rPr>
          <w:rFonts w:cs="Calibri"/>
          <w:sz w:val="24"/>
          <w:szCs w:val="24"/>
        </w:rPr>
        <w:t>Siya si Abu Saed Al-Khudri</w:t>
      </w:r>
      <w:r w:rsidR="00C6060F" w:rsidRPr="0038410D">
        <w:rPr>
          <w:rFonts w:cs="Calibri"/>
          <w:sz w:val="24"/>
          <w:szCs w:val="24"/>
        </w:rPr>
        <w:t>e</w:t>
      </w:r>
      <w:r w:rsidRPr="0038410D">
        <w:rPr>
          <w:rFonts w:cs="Calibri"/>
          <w:sz w:val="24"/>
          <w:szCs w:val="24"/>
        </w:rPr>
        <w:t>, Saad ibn Malik ibn Sanan Al-Ansari</w:t>
      </w:r>
      <w:r w:rsidR="00C6060F" w:rsidRPr="0038410D">
        <w:rPr>
          <w:rFonts w:cs="Calibri"/>
          <w:sz w:val="24"/>
          <w:szCs w:val="24"/>
        </w:rPr>
        <w:t>e</w:t>
      </w:r>
      <w:r w:rsidRPr="0038410D">
        <w:rPr>
          <w:rFonts w:cs="Calibri"/>
          <w:sz w:val="24"/>
          <w:szCs w:val="24"/>
        </w:rPr>
        <w:t xml:space="preserve"> Al-Khazraji</w:t>
      </w:r>
      <w:r w:rsidR="00C6060F" w:rsidRPr="0038410D">
        <w:rPr>
          <w:rFonts w:cs="Calibri"/>
          <w:sz w:val="24"/>
          <w:szCs w:val="24"/>
        </w:rPr>
        <w:t>e</w:t>
      </w:r>
      <w:r w:rsidRPr="0038410D">
        <w:rPr>
          <w:rFonts w:cs="Calibri"/>
          <w:sz w:val="24"/>
          <w:szCs w:val="24"/>
        </w:rPr>
        <w:t xml:space="preserve">, isa sa mga kilalang Sahabah at pantas nila, ang una niyang nasalihan na </w:t>
      </w:r>
      <w:r w:rsidRPr="0038410D">
        <w:rPr>
          <w:rFonts w:cs="Calibri"/>
          <w:sz w:val="24"/>
          <w:szCs w:val="24"/>
        </w:rPr>
        <w:lastRenderedPageBreak/>
        <w:t>pakikipaglaban ay ang labanan sa Al-Khandaq, at nakasama niya ang Sugo ng Allah (</w:t>
      </w:r>
      <w:r w:rsidRPr="0038410D">
        <w:rPr>
          <w:rFonts w:ascii="Arial" w:hAnsi="Arial" w:cs="Akhbar MT"/>
          <w:sz w:val="28"/>
          <w:szCs w:val="28"/>
        </w:rPr>
        <w:sym w:font="AGA Arabesque" w:char="F072"/>
      </w:r>
      <w:r w:rsidRPr="0038410D">
        <w:rPr>
          <w:rFonts w:cs="Calibri"/>
          <w:sz w:val="24"/>
          <w:szCs w:val="24"/>
        </w:rPr>
        <w:t>) sa (12) labanan, at siya ay nakapag-ulat mula sa Sugo ng Allah (</w:t>
      </w:r>
      <w:r w:rsidRPr="0038410D">
        <w:rPr>
          <w:rFonts w:ascii="Arial" w:hAnsi="Arial" w:cs="Akhbar MT"/>
          <w:sz w:val="28"/>
          <w:szCs w:val="28"/>
        </w:rPr>
        <w:sym w:font="AGA Arabesque" w:char="F072"/>
      </w:r>
      <w:r w:rsidRPr="0038410D">
        <w:rPr>
          <w:rFonts w:cs="Calibri"/>
          <w:sz w:val="24"/>
          <w:szCs w:val="24"/>
        </w:rPr>
        <w:t>) sa mga aklat ng</w:t>
      </w:r>
      <w:r w:rsidR="00C6060F" w:rsidRPr="0038410D">
        <w:rPr>
          <w:rFonts w:cs="Calibri"/>
          <w:sz w:val="24"/>
          <w:szCs w:val="24"/>
        </w:rPr>
        <w:t xml:space="preserve"> Sunnah ng</w:t>
      </w:r>
      <w:r w:rsidRPr="0038410D">
        <w:rPr>
          <w:rFonts w:cs="Calibri"/>
          <w:sz w:val="24"/>
          <w:szCs w:val="24"/>
        </w:rPr>
        <w:t xml:space="preserve"> (1170) Hadith.</w:t>
      </w:r>
    </w:p>
    <w:p w:rsidR="00AF1333" w:rsidRDefault="00AF1333" w:rsidP="00356270">
      <w:pPr>
        <w:bidi w:val="0"/>
        <w:spacing w:after="0" w:line="240" w:lineRule="auto"/>
        <w:jc w:val="mediumKashida"/>
        <w:rPr>
          <w:rFonts w:cs="Calibri"/>
          <w:sz w:val="24"/>
          <w:szCs w:val="24"/>
        </w:rPr>
      </w:pPr>
      <w:r w:rsidRPr="0038410D">
        <w:rPr>
          <w:rFonts w:cs="Calibri"/>
          <w:sz w:val="24"/>
          <w:szCs w:val="24"/>
        </w:rPr>
        <w:t>Si Abu Saed Al-Khudri</w:t>
      </w:r>
      <w:r w:rsidR="00E76764" w:rsidRPr="0038410D">
        <w:rPr>
          <w:rFonts w:cs="Calibri"/>
          <w:sz w:val="24"/>
          <w:szCs w:val="24"/>
        </w:rPr>
        <w:t>e</w:t>
      </w:r>
      <w:r w:rsidRPr="0038410D">
        <w:rPr>
          <w:rFonts w:cs="Calibri"/>
          <w:sz w:val="24"/>
          <w:szCs w:val="24"/>
        </w:rPr>
        <w:t xml:space="preserve"> ay namatay taong </w:t>
      </w:r>
      <w:r w:rsidR="00697454" w:rsidRPr="0038410D">
        <w:rPr>
          <w:rFonts w:cs="Calibri"/>
          <w:sz w:val="24"/>
          <w:szCs w:val="24"/>
        </w:rPr>
        <w:t>ika-</w:t>
      </w:r>
      <w:r w:rsidRPr="0038410D">
        <w:rPr>
          <w:rFonts w:cs="Calibri"/>
          <w:sz w:val="24"/>
          <w:szCs w:val="24"/>
        </w:rPr>
        <w:t xml:space="preserve">(74) sa Hijri, sa edad niyang (86) taon, datapuwa’t may nagsasabing taliwas dito, at siya </w:t>
      </w:r>
      <w:r w:rsidR="00C6060F" w:rsidRPr="0038410D">
        <w:rPr>
          <w:rFonts w:cs="Calibri"/>
          <w:sz w:val="24"/>
          <w:szCs w:val="24"/>
        </w:rPr>
        <w:t xml:space="preserve">ay </w:t>
      </w:r>
      <w:r w:rsidRPr="0038410D">
        <w:rPr>
          <w:rFonts w:cs="Calibri"/>
          <w:sz w:val="24"/>
          <w:szCs w:val="24"/>
        </w:rPr>
        <w:t>nailibing sa Baqi</w:t>
      </w:r>
      <w:r w:rsidR="00C6060F" w:rsidRPr="0038410D">
        <w:rPr>
          <w:rFonts w:cs="Calibri"/>
          <w:sz w:val="24"/>
          <w:szCs w:val="24"/>
        </w:rPr>
        <w:t>`</w:t>
      </w:r>
      <w:r w:rsidRPr="0038410D">
        <w:rPr>
          <w:rFonts w:cs="Calibri"/>
          <w:sz w:val="24"/>
          <w:szCs w:val="24"/>
        </w:rPr>
        <w:t>.</w:t>
      </w:r>
    </w:p>
    <w:p w:rsidR="00AF1333" w:rsidRPr="0038410D" w:rsidRDefault="00AF1333" w:rsidP="00C6060F">
      <w:pPr>
        <w:bidi w:val="0"/>
        <w:spacing w:before="100" w:beforeAutospacing="1" w:after="100" w:afterAutospacing="1" w:line="240" w:lineRule="auto"/>
        <w:jc w:val="mediumKashida"/>
        <w:rPr>
          <w:rFonts w:cs="Calibri"/>
          <w:b/>
          <w:bCs/>
          <w:sz w:val="24"/>
          <w:szCs w:val="24"/>
        </w:rPr>
      </w:pPr>
      <w:r w:rsidRPr="0038410D">
        <w:rPr>
          <w:rFonts w:cs="Calibri"/>
          <w:b/>
          <w:bCs/>
          <w:sz w:val="24"/>
          <w:szCs w:val="24"/>
        </w:rPr>
        <w:t xml:space="preserve">Ang mga kapakinabangan </w:t>
      </w:r>
      <w:r w:rsidR="00C6060F" w:rsidRPr="0038410D">
        <w:rPr>
          <w:rFonts w:cs="Calibri"/>
          <w:b/>
          <w:bCs/>
          <w:sz w:val="24"/>
          <w:szCs w:val="24"/>
        </w:rPr>
        <w:t>sa</w:t>
      </w:r>
      <w:r w:rsidRPr="0038410D">
        <w:rPr>
          <w:rFonts w:cs="Calibri"/>
          <w:b/>
          <w:bCs/>
          <w:sz w:val="24"/>
          <w:szCs w:val="24"/>
        </w:rPr>
        <w:t xml:space="preserve"> Hadith na ito:</w:t>
      </w:r>
    </w:p>
    <w:p w:rsidR="00AF1333" w:rsidRPr="0038410D" w:rsidRDefault="00AF1333" w:rsidP="00AF1333">
      <w:pPr>
        <w:bidi w:val="0"/>
        <w:spacing w:before="100" w:beforeAutospacing="1" w:after="100" w:afterAutospacing="1" w:line="240" w:lineRule="auto"/>
        <w:jc w:val="mediumKashida"/>
        <w:rPr>
          <w:rFonts w:cs="Calibri"/>
          <w:sz w:val="24"/>
          <w:szCs w:val="24"/>
        </w:rPr>
      </w:pPr>
      <w:r w:rsidRPr="0038410D">
        <w:rPr>
          <w:rFonts w:cs="Calibri"/>
          <w:sz w:val="24"/>
          <w:szCs w:val="24"/>
        </w:rPr>
        <w:t>1.</w:t>
      </w:r>
      <w:r w:rsidR="00C6060F" w:rsidRPr="0038410D">
        <w:rPr>
          <w:rFonts w:cs="Calibri"/>
          <w:sz w:val="24"/>
          <w:szCs w:val="24"/>
        </w:rPr>
        <w:t xml:space="preserve"> </w:t>
      </w:r>
      <w:r w:rsidRPr="0038410D">
        <w:rPr>
          <w:rFonts w:cs="Calibri"/>
          <w:sz w:val="24"/>
          <w:szCs w:val="24"/>
        </w:rPr>
        <w:t>Dapat sa mga pinagtitipunan ay malaki at malawak na kakasya sa maraming tao nang hindi nagsisiksikan at walang kasamang pangamba at takot, upang magkaroon ng katahimikan, kapanatagan at kaliwanagan, kung kaya’t ang mga malalaki at malalawak na pinagtitipunan ay mas mainam.</w:t>
      </w:r>
    </w:p>
    <w:p w:rsidR="00AF1333" w:rsidRPr="0038410D" w:rsidRDefault="00AF1333" w:rsidP="0073766D">
      <w:pPr>
        <w:bidi w:val="0"/>
        <w:spacing w:before="100" w:beforeAutospacing="1" w:after="100" w:afterAutospacing="1" w:line="240" w:lineRule="auto"/>
        <w:jc w:val="mediumKashida"/>
        <w:rPr>
          <w:rFonts w:cs="Calibri"/>
          <w:sz w:val="24"/>
          <w:szCs w:val="24"/>
        </w:rPr>
      </w:pPr>
      <w:r w:rsidRPr="0038410D">
        <w:rPr>
          <w:rFonts w:cs="Calibri"/>
          <w:sz w:val="24"/>
          <w:szCs w:val="24"/>
        </w:rPr>
        <w:t>2.</w:t>
      </w:r>
      <w:r w:rsidR="00C6060F" w:rsidRPr="0038410D">
        <w:rPr>
          <w:rFonts w:cs="Calibri"/>
          <w:sz w:val="24"/>
          <w:szCs w:val="24"/>
        </w:rPr>
        <w:t xml:space="preserve"> </w:t>
      </w:r>
      <w:r w:rsidRPr="0038410D">
        <w:rPr>
          <w:rFonts w:cs="Calibri"/>
          <w:sz w:val="24"/>
          <w:szCs w:val="24"/>
        </w:rPr>
        <w:t xml:space="preserve">Ang ilan sa mga magagandal asal sa pagtitipon ay ang pagpili ng wastong lugar para sa pinagtitipunan, kaya hindi dapat umuupo sa mga daan, eskinita at sa mga </w:t>
      </w:r>
      <w:r w:rsidR="0073766D">
        <w:rPr>
          <w:rFonts w:cs="Calibri"/>
          <w:sz w:val="24"/>
          <w:szCs w:val="24"/>
        </w:rPr>
        <w:t>partikular na</w:t>
      </w:r>
      <w:r w:rsidRPr="0038410D">
        <w:rPr>
          <w:rFonts w:cs="Calibri"/>
          <w:sz w:val="24"/>
          <w:szCs w:val="24"/>
        </w:rPr>
        <w:t xml:space="preserve"> daanan.</w:t>
      </w:r>
    </w:p>
    <w:p w:rsidR="008251D2" w:rsidRPr="0038410D" w:rsidRDefault="008251D2" w:rsidP="008251D2">
      <w:pPr>
        <w:bidi w:val="0"/>
        <w:spacing w:before="100" w:beforeAutospacing="1" w:after="100" w:afterAutospacing="1" w:line="240" w:lineRule="auto"/>
        <w:jc w:val="mediumKashida"/>
        <w:rPr>
          <w:rFonts w:cs="Calibri"/>
          <w:sz w:val="24"/>
          <w:szCs w:val="24"/>
        </w:rPr>
      </w:pPr>
    </w:p>
    <w:p w:rsidR="008251D2" w:rsidRDefault="008251D2" w:rsidP="008251D2">
      <w:pPr>
        <w:bidi w:val="0"/>
        <w:spacing w:before="100" w:beforeAutospacing="1" w:after="100" w:afterAutospacing="1" w:line="240" w:lineRule="auto"/>
        <w:jc w:val="mediumKashida"/>
        <w:rPr>
          <w:rFonts w:cs="Calibri"/>
          <w:sz w:val="24"/>
          <w:szCs w:val="24"/>
        </w:rPr>
      </w:pPr>
    </w:p>
    <w:p w:rsidR="004C02D7" w:rsidRDefault="004C02D7" w:rsidP="004C02D7">
      <w:pPr>
        <w:bidi w:val="0"/>
        <w:spacing w:before="100" w:beforeAutospacing="1" w:after="100" w:afterAutospacing="1" w:line="240" w:lineRule="auto"/>
        <w:jc w:val="mediumKashida"/>
        <w:rPr>
          <w:rFonts w:cs="Calibri"/>
          <w:sz w:val="24"/>
          <w:szCs w:val="24"/>
        </w:rPr>
      </w:pPr>
    </w:p>
    <w:p w:rsidR="00356270" w:rsidRDefault="00356270" w:rsidP="00356270">
      <w:pPr>
        <w:bidi w:val="0"/>
        <w:spacing w:before="100" w:beforeAutospacing="1" w:after="100" w:afterAutospacing="1" w:line="240" w:lineRule="auto"/>
        <w:jc w:val="mediumKashida"/>
        <w:rPr>
          <w:rFonts w:cs="Calibri"/>
          <w:sz w:val="24"/>
          <w:szCs w:val="24"/>
        </w:rPr>
      </w:pPr>
    </w:p>
    <w:p w:rsidR="00356270" w:rsidRDefault="00356270" w:rsidP="00356270">
      <w:pPr>
        <w:bidi w:val="0"/>
        <w:spacing w:before="100" w:beforeAutospacing="1" w:after="100" w:afterAutospacing="1" w:line="240" w:lineRule="auto"/>
        <w:jc w:val="mediumKashida"/>
        <w:rPr>
          <w:rFonts w:cs="Calibri"/>
          <w:sz w:val="24"/>
          <w:szCs w:val="24"/>
        </w:rPr>
      </w:pPr>
    </w:p>
    <w:p w:rsidR="00356270" w:rsidRPr="0038410D" w:rsidRDefault="00356270" w:rsidP="00356270">
      <w:pPr>
        <w:bidi w:val="0"/>
        <w:spacing w:before="100" w:beforeAutospacing="1" w:after="100" w:afterAutospacing="1" w:line="240" w:lineRule="auto"/>
        <w:jc w:val="mediumKashida"/>
        <w:rPr>
          <w:rFonts w:cs="Calibri"/>
          <w:sz w:val="24"/>
          <w:szCs w:val="24"/>
        </w:rPr>
      </w:pPr>
    </w:p>
    <w:p w:rsidR="00AF1333" w:rsidRPr="0038410D" w:rsidRDefault="000E2EB3" w:rsidP="00C83E79">
      <w:pPr>
        <w:bidi w:val="0"/>
        <w:spacing w:after="0" w:line="240" w:lineRule="auto"/>
        <w:jc w:val="center"/>
        <w:rPr>
          <w:rFonts w:cs="Akhbar MT"/>
          <w:b/>
          <w:bCs/>
          <w:sz w:val="24"/>
          <w:szCs w:val="24"/>
        </w:rPr>
      </w:pPr>
      <w:r w:rsidRPr="0038410D">
        <w:rPr>
          <w:rFonts w:cs="Akhbar MT"/>
          <w:b/>
          <w:bCs/>
          <w:sz w:val="24"/>
          <w:szCs w:val="24"/>
        </w:rPr>
        <w:t>MGA DIK’R SA RUKU` AT SUJOOD</w:t>
      </w:r>
    </w:p>
    <w:p w:rsidR="00AF1333" w:rsidRPr="0038410D" w:rsidRDefault="00AF1333" w:rsidP="00C83E79">
      <w:pPr>
        <w:pStyle w:val="Heading5"/>
        <w:spacing w:before="0" w:line="240" w:lineRule="auto"/>
        <w:jc w:val="mediumKashida"/>
        <w:rPr>
          <w:rFonts w:ascii="Arial" w:hAnsi="Arial" w:cs="Akhbar MT"/>
          <w:color w:val="auto"/>
          <w:rtl/>
        </w:rPr>
      </w:pPr>
      <w:r w:rsidRPr="0038410D">
        <w:rPr>
          <w:rFonts w:ascii="Arial" w:hAnsi="Arial" w:cs="Akhbar MT"/>
          <w:color w:val="auto"/>
          <w:sz w:val="28"/>
          <w:szCs w:val="28"/>
          <w:rtl/>
        </w:rPr>
        <w:t xml:space="preserve">76- عَنْ عَائِشَةَ رَضِيَ اللَّهُ عَنْهَا أَنَّ رَسُوْلَ اللهِ </w:t>
      </w:r>
      <w:r w:rsidRPr="0038410D">
        <w:rPr>
          <w:rFonts w:ascii="Arial" w:hAnsi="Arial" w:cs="Akhbar MT"/>
          <w:color w:val="auto"/>
          <w:sz w:val="28"/>
          <w:szCs w:val="28"/>
        </w:rPr>
        <w:sym w:font="AGA Arabesque" w:char="F072"/>
      </w:r>
      <w:r w:rsidRPr="0038410D">
        <w:rPr>
          <w:rFonts w:ascii="Arial" w:hAnsi="Arial" w:cs="Akhbar MT"/>
          <w:color w:val="auto"/>
          <w:sz w:val="28"/>
          <w:szCs w:val="28"/>
          <w:rtl/>
        </w:rPr>
        <w:t xml:space="preserve"> كَانَ يَقُولُ فِيْ رُكُوْعِهِ و سُجُوْدِهِ:  "سُبُّوْحٌ قُدُّوْسٌ، رَبُّ الْمَلَائِكَةِ وَالرُّوحِ"</w:t>
      </w:r>
      <w:r w:rsidRPr="0038410D">
        <w:rPr>
          <w:rFonts w:ascii="Arial" w:hAnsi="Arial" w:cs="Akhbar MT"/>
          <w:color w:val="auto"/>
          <w:sz w:val="28"/>
          <w:szCs w:val="28"/>
        </w:rPr>
        <w:t>.</w:t>
      </w:r>
      <w:r w:rsidRPr="0038410D">
        <w:rPr>
          <w:rFonts w:ascii="Arial" w:hAnsi="Arial" w:cs="Akhbar MT" w:hint="cs"/>
          <w:color w:val="auto"/>
          <w:sz w:val="28"/>
          <w:szCs w:val="28"/>
          <w:rtl/>
        </w:rPr>
        <w:t xml:space="preserve"> </w:t>
      </w:r>
      <w:r w:rsidRPr="0038410D">
        <w:rPr>
          <w:rFonts w:ascii="Arial" w:hAnsi="Arial" w:cs="Akhbar MT"/>
          <w:color w:val="auto"/>
          <w:rtl/>
        </w:rPr>
        <w:t>(صحيح مسلم, رقم الحديث 223 - (487), ).</w:t>
      </w:r>
    </w:p>
    <w:p w:rsidR="00AF1333" w:rsidRPr="0038410D" w:rsidRDefault="00AF1333" w:rsidP="00A474AE">
      <w:pPr>
        <w:bidi w:val="0"/>
        <w:spacing w:line="240" w:lineRule="auto"/>
        <w:jc w:val="mediumKashida"/>
        <w:rPr>
          <w:rFonts w:cs="Akhbar MT"/>
          <w:sz w:val="16"/>
          <w:szCs w:val="16"/>
        </w:rPr>
      </w:pPr>
      <w:r w:rsidRPr="0038410D">
        <w:rPr>
          <w:rFonts w:cs="Akhbar MT"/>
          <w:sz w:val="24"/>
          <w:szCs w:val="24"/>
        </w:rPr>
        <w:t>76- Si Aishah (Sumakanya nawa ang kaluguran ng Allah) ay nag-ulat: Katotohanan, lagi nang sinasabi ng Sugo ng Allah (</w:t>
      </w:r>
      <w:r w:rsidRPr="0038410D">
        <w:rPr>
          <w:rFonts w:ascii="Arial" w:hAnsi="Arial" w:cs="Akhbar MT"/>
          <w:sz w:val="28"/>
          <w:szCs w:val="28"/>
        </w:rPr>
        <w:sym w:font="AGA Arabesque" w:char="F072"/>
      </w:r>
      <w:r w:rsidRPr="0038410D">
        <w:rPr>
          <w:rFonts w:cs="Akhbar MT"/>
          <w:sz w:val="24"/>
          <w:szCs w:val="24"/>
        </w:rPr>
        <w:t>) sa kanyang pagyuko at pagpapatirapa ang: “</w:t>
      </w:r>
      <w:r w:rsidRPr="0038410D">
        <w:rPr>
          <w:rFonts w:cs="Akhbar MT"/>
          <w:i/>
          <w:iCs/>
          <w:sz w:val="24"/>
          <w:szCs w:val="24"/>
        </w:rPr>
        <w:t>Subboohun Quddoosun, rabbul malaa-ikati war rooh</w:t>
      </w:r>
      <w:r w:rsidRPr="0038410D">
        <w:rPr>
          <w:rFonts w:cs="Akhbar MT"/>
          <w:sz w:val="24"/>
          <w:szCs w:val="24"/>
        </w:rPr>
        <w:t xml:space="preserve"> [Kaluwalhatian sa Iyo (O Allah!), na Pinakabanal, ang Panginoon ng mga Anghel at Espiritu (Gabriel)]”.</w:t>
      </w:r>
      <w:r w:rsidR="00A474AE">
        <w:rPr>
          <w:rFonts w:cs="Akhbar MT"/>
          <w:sz w:val="24"/>
          <w:szCs w:val="24"/>
        </w:rPr>
        <w:t xml:space="preserve"> </w:t>
      </w:r>
      <w:r w:rsidRPr="0038410D">
        <w:rPr>
          <w:rFonts w:cs="Akhbar MT"/>
          <w:sz w:val="16"/>
          <w:szCs w:val="16"/>
        </w:rPr>
        <w:t>Muslim [Hadith Bilang: 223 – (487)].</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ika-(5):</w:t>
      </w:r>
    </w:p>
    <w:p w:rsidR="00AF1333" w:rsidRPr="0038410D" w:rsidRDefault="00AF1333" w:rsidP="00C83E79">
      <w:pPr>
        <w:bidi w:val="0"/>
        <w:spacing w:after="0" w:line="240" w:lineRule="auto"/>
        <w:jc w:val="mediumKashida"/>
        <w:rPr>
          <w:rFonts w:cs="Calibri"/>
          <w:b/>
          <w:bCs/>
          <w:sz w:val="24"/>
          <w:szCs w:val="24"/>
        </w:rPr>
      </w:pPr>
      <w:r w:rsidRPr="0038410D">
        <w:rPr>
          <w:rFonts w:cs="Calibri"/>
          <w:b/>
          <w:bCs/>
          <w:sz w:val="24"/>
          <w:szCs w:val="24"/>
        </w:rPr>
        <w:t xml:space="preserve">Ang mga kapakinabangan </w:t>
      </w:r>
      <w:r w:rsidR="00C6060F" w:rsidRPr="0038410D">
        <w:rPr>
          <w:rFonts w:cs="Calibri"/>
          <w:b/>
          <w:bCs/>
          <w:sz w:val="24"/>
          <w:szCs w:val="24"/>
        </w:rPr>
        <w:t>sa</w:t>
      </w:r>
      <w:r w:rsidRPr="0038410D">
        <w:rPr>
          <w:rFonts w:cs="Calibri"/>
          <w:b/>
          <w:bCs/>
          <w:sz w:val="24"/>
          <w:szCs w:val="24"/>
        </w:rPr>
        <w:t xml:space="preserve"> Hadith na ito:</w:t>
      </w:r>
    </w:p>
    <w:p w:rsidR="00AF1333" w:rsidRPr="00C83E79" w:rsidRDefault="00AF1333" w:rsidP="00C83E79">
      <w:pPr>
        <w:bidi w:val="0"/>
        <w:spacing w:after="0" w:line="240" w:lineRule="auto"/>
        <w:jc w:val="mediumKashida"/>
        <w:rPr>
          <w:rFonts w:cs="Calibri"/>
        </w:rPr>
      </w:pPr>
      <w:r w:rsidRPr="00C83E79">
        <w:rPr>
          <w:rFonts w:cs="Calibri"/>
        </w:rPr>
        <w:t>1.</w:t>
      </w:r>
      <w:r w:rsidR="00C6060F" w:rsidRPr="00C83E79">
        <w:rPr>
          <w:rFonts w:cs="Calibri"/>
        </w:rPr>
        <w:t xml:space="preserve"> </w:t>
      </w:r>
      <w:r w:rsidRPr="00C83E79">
        <w:rPr>
          <w:rFonts w:cs="Calibri"/>
        </w:rPr>
        <w:t>Dapat sa isang Muslim ay magsabi paminsan-minsan sa kanyang Ruku` at Sujood ng: “</w:t>
      </w:r>
      <w:r w:rsidRPr="00C83E79">
        <w:rPr>
          <w:rFonts w:cs="Calibri"/>
          <w:i/>
          <w:iCs/>
        </w:rPr>
        <w:t>Suboohun quddoosun, rabbul malaa-ikati war rooh</w:t>
      </w:r>
      <w:r w:rsidRPr="00C83E79">
        <w:rPr>
          <w:rFonts w:cs="Calibri"/>
        </w:rPr>
        <w:t>” bilang pagsunod sa Sugo ng Allah (</w:t>
      </w:r>
      <w:r w:rsidRPr="00C83E79">
        <w:rPr>
          <w:rFonts w:ascii="Arial" w:hAnsi="Arial" w:cs="Akhbar MT"/>
          <w:sz w:val="26"/>
          <w:szCs w:val="26"/>
        </w:rPr>
        <w:sym w:font="AGA Arabesque" w:char="F072"/>
      </w:r>
      <w:r w:rsidRPr="00C83E79">
        <w:rPr>
          <w:rFonts w:cs="Calibri"/>
        </w:rPr>
        <w:t>).</w:t>
      </w:r>
    </w:p>
    <w:p w:rsidR="00AF1333" w:rsidRPr="00C83E79" w:rsidRDefault="00AF1333" w:rsidP="0073766D">
      <w:pPr>
        <w:bidi w:val="0"/>
        <w:spacing w:after="0" w:line="240" w:lineRule="auto"/>
        <w:jc w:val="mediumKashida"/>
        <w:rPr>
          <w:rFonts w:cs="Calibri"/>
        </w:rPr>
      </w:pPr>
      <w:r w:rsidRPr="00C83E79">
        <w:rPr>
          <w:rFonts w:cs="Calibri"/>
        </w:rPr>
        <w:t>2.</w:t>
      </w:r>
      <w:r w:rsidR="00C6060F" w:rsidRPr="00C83E79">
        <w:rPr>
          <w:rFonts w:cs="Calibri"/>
        </w:rPr>
        <w:t xml:space="preserve"> </w:t>
      </w:r>
      <w:r w:rsidRPr="00C83E79">
        <w:rPr>
          <w:rFonts w:cs="Calibri"/>
        </w:rPr>
        <w:t xml:space="preserve">Ang kahulugan ng As-Subbooh: ito ay hango sa salitang At-Tasbeeh na nangangahulugan ng pagdakila at pagluwalhati sa Allah sa lahat ng bagay na di-angkop sa Kanya, samantalang ang Quddoos naman ay nangangahulugan ng kadalisayan na nagtatakwil ng lahat ng kapintasan at kakulangan, </w:t>
      </w:r>
      <w:r w:rsidR="005E17A3" w:rsidRPr="00C83E79">
        <w:rPr>
          <w:rFonts w:cs="Calibri"/>
        </w:rPr>
        <w:t>datapuwa’t</w:t>
      </w:r>
      <w:r w:rsidRPr="00C83E79">
        <w:rPr>
          <w:rFonts w:cs="Calibri"/>
        </w:rPr>
        <w:t xml:space="preserve"> ang pinapatukuyan dito na Rooh ayon sa ibang salaysay ay si Anghel Jibreel (Sumakanya nawa ang kapayapaan), siya lang ang binanggit bilang natatanging parangal para sa kanya kaysa sa ibang mga anghel, at maari din na ang ibig sabihin dito na Rooh ay </w:t>
      </w:r>
      <w:r w:rsidR="0073766D">
        <w:rPr>
          <w:rFonts w:cs="Calibri"/>
        </w:rPr>
        <w:t xml:space="preserve">tagapagtaguyod </w:t>
      </w:r>
      <w:r w:rsidRPr="00C83E79">
        <w:rPr>
          <w:rFonts w:cs="Calibri"/>
        </w:rPr>
        <w:t xml:space="preserve">ng bawa’t buhay; na ang ibig sabihin ay: Ang Panginoon ng lahat ng mga Anghel at Panginoon ng </w:t>
      </w:r>
      <w:r w:rsidR="0073766D">
        <w:rPr>
          <w:rFonts w:cs="Calibri"/>
        </w:rPr>
        <w:t xml:space="preserve">tagapagtaguyod </w:t>
      </w:r>
      <w:r w:rsidR="0073766D" w:rsidRPr="00C83E79">
        <w:rPr>
          <w:rFonts w:cs="Calibri"/>
        </w:rPr>
        <w:t xml:space="preserve">ng bawa’t buhay </w:t>
      </w:r>
      <w:r w:rsidRPr="00C83E79">
        <w:rPr>
          <w:rFonts w:cs="Calibri"/>
        </w:rPr>
        <w:t>– ang Allah ang higit na Nakaaalam.</w:t>
      </w:r>
    </w:p>
    <w:p w:rsidR="00AF1333" w:rsidRPr="00C83E79" w:rsidRDefault="00AF1333" w:rsidP="00C83E79">
      <w:pPr>
        <w:bidi w:val="0"/>
        <w:spacing w:after="0" w:line="240" w:lineRule="auto"/>
        <w:jc w:val="mediumKashida"/>
        <w:rPr>
          <w:rFonts w:cs="Calibri"/>
        </w:rPr>
      </w:pPr>
      <w:r w:rsidRPr="00C83E79">
        <w:rPr>
          <w:rFonts w:cs="Calibri"/>
        </w:rPr>
        <w:t>3.</w:t>
      </w:r>
      <w:r w:rsidR="00C6060F" w:rsidRPr="00C83E79">
        <w:rPr>
          <w:rFonts w:cs="Calibri"/>
        </w:rPr>
        <w:t xml:space="preserve"> </w:t>
      </w:r>
      <w:r w:rsidRPr="00C83E79">
        <w:rPr>
          <w:rFonts w:cs="Calibri"/>
        </w:rPr>
        <w:t>Sa panlabas ng Hadith na ito ay itinuturo niya na ang Sugo ng Allah (</w:t>
      </w:r>
      <w:r w:rsidRPr="00C83E79">
        <w:rPr>
          <w:rFonts w:ascii="Arial" w:hAnsi="Arial" w:cs="Akhbar MT"/>
          <w:sz w:val="26"/>
          <w:szCs w:val="26"/>
        </w:rPr>
        <w:sym w:font="AGA Arabesque" w:char="F072"/>
      </w:r>
      <w:r w:rsidRPr="00C83E79">
        <w:rPr>
          <w:rFonts w:cs="Calibri"/>
        </w:rPr>
        <w:t>) ay lagi niyang sinasabi ang lahat ng Dikr na ito sa Ruku` at sa Sujood sa ilang pagkakataon.</w:t>
      </w:r>
    </w:p>
    <w:p w:rsidR="00AF1333" w:rsidRPr="0038410D" w:rsidRDefault="00AF1333" w:rsidP="0073766D">
      <w:pPr>
        <w:bidi w:val="0"/>
        <w:spacing w:after="0" w:line="240" w:lineRule="auto"/>
        <w:jc w:val="mediumKashida"/>
        <w:rPr>
          <w:rFonts w:cs="Calibri"/>
          <w:sz w:val="24"/>
          <w:szCs w:val="24"/>
        </w:rPr>
      </w:pPr>
      <w:r w:rsidRPr="00C83E79">
        <w:rPr>
          <w:rFonts w:cs="Calibri"/>
        </w:rPr>
        <w:t>4.</w:t>
      </w:r>
      <w:r w:rsidR="00C6060F" w:rsidRPr="00C83E79">
        <w:rPr>
          <w:rFonts w:cs="Calibri"/>
        </w:rPr>
        <w:t xml:space="preserve"> </w:t>
      </w:r>
      <w:r w:rsidRPr="00C83E79">
        <w:rPr>
          <w:rFonts w:cs="Calibri"/>
        </w:rPr>
        <w:t xml:space="preserve">Itinuturo ng Hadith na ito na maaring pagsamahin ang Dikr at ang Du`a sa Ruku` at gayundin sa Sujood, </w:t>
      </w:r>
      <w:r w:rsidRPr="00C83E79">
        <w:rPr>
          <w:rFonts w:cs="Calibri"/>
        </w:rPr>
        <w:lastRenderedPageBreak/>
        <w:t>datapuwa’t sa sinabi ng Propeta (</w:t>
      </w:r>
      <w:r w:rsidRPr="00C83E79">
        <w:rPr>
          <w:rFonts w:ascii="Arial" w:hAnsi="Arial" w:cs="Akhbar MT"/>
          <w:sz w:val="26"/>
          <w:szCs w:val="26"/>
        </w:rPr>
        <w:sym w:font="AGA Arabesque" w:char="F072"/>
      </w:r>
      <w:r w:rsidRPr="00C83E79">
        <w:rPr>
          <w:rFonts w:cs="Calibri"/>
        </w:rPr>
        <w:t>) na: “Dakilain ninyo sa Ruku` ang Panginoon</w:t>
      </w:r>
      <w:r w:rsidR="0073766D">
        <w:rPr>
          <w:rFonts w:cs="Calibri"/>
        </w:rPr>
        <w:t>, ang</w:t>
      </w:r>
      <w:r w:rsidRPr="00C83E79">
        <w:rPr>
          <w:rFonts w:cs="Calibri"/>
        </w:rPr>
        <w:t xml:space="preserve"> Kataas-taasan at Kapita-pitagan at magmalabis kayo sa Sujood ng panalangin; sapagka’t malapit na matugunan sa inyo”. Muslim [Hadith bilang: 207–  (479)]; samakatuwid iginigiit lang nito na ang kadalasan sa Sujood ay ang panalangin, samantalang ang kadalasan naman sa Ruku` ay ang mga Dikr, pagdakila at pagpupuri sa Allah; kaya hindi masama ang pag-du`a sa Ruku` at </w:t>
      </w:r>
      <w:r w:rsidR="0073766D">
        <w:rPr>
          <w:rFonts w:cs="Calibri"/>
        </w:rPr>
        <w:t>hin</w:t>
      </w:r>
      <w:r w:rsidRPr="00C83E79">
        <w:rPr>
          <w:rFonts w:cs="Calibri"/>
        </w:rPr>
        <w:t>di rin masama ang pagdakila sa Sujood.</w:t>
      </w:r>
    </w:p>
    <w:p w:rsidR="008251D2" w:rsidRPr="0038410D" w:rsidRDefault="008251D2" w:rsidP="008251D2">
      <w:pPr>
        <w:bidi w:val="0"/>
        <w:spacing w:before="100" w:beforeAutospacing="1" w:after="100" w:afterAutospacing="1" w:line="240" w:lineRule="auto"/>
        <w:jc w:val="mediumKashida"/>
        <w:rPr>
          <w:rFonts w:cs="Calibri"/>
          <w:sz w:val="24"/>
          <w:szCs w:val="24"/>
        </w:rPr>
      </w:pPr>
    </w:p>
    <w:p w:rsidR="00AF1333" w:rsidRPr="0038410D" w:rsidRDefault="00AF1333" w:rsidP="000E2EB3">
      <w:pPr>
        <w:bidi w:val="0"/>
        <w:spacing w:line="240" w:lineRule="auto"/>
        <w:jc w:val="center"/>
        <w:rPr>
          <w:rFonts w:cs="Calibri"/>
          <w:b/>
          <w:bCs/>
          <w:sz w:val="24"/>
          <w:szCs w:val="24"/>
        </w:rPr>
      </w:pPr>
      <w:r w:rsidRPr="0038410D">
        <w:rPr>
          <w:rFonts w:cs="Calibri"/>
          <w:b/>
          <w:bCs/>
          <w:sz w:val="24"/>
          <w:szCs w:val="24"/>
        </w:rPr>
        <w:t>A</w:t>
      </w:r>
      <w:r w:rsidR="000E2EB3" w:rsidRPr="0038410D">
        <w:rPr>
          <w:rFonts w:cs="Calibri"/>
          <w:b/>
          <w:bCs/>
          <w:sz w:val="24"/>
          <w:szCs w:val="24"/>
        </w:rPr>
        <w:t>NG PANINIWALA SA ALLAH AT SA KABILANG BUHAY ANG SIYANG SALIGAN NG LAHAT NG KABUTIHAN</w:t>
      </w:r>
    </w:p>
    <w:p w:rsidR="00AF1333" w:rsidRPr="0038410D" w:rsidRDefault="00AF1333" w:rsidP="00AF1333">
      <w:pPr>
        <w:spacing w:line="240" w:lineRule="auto"/>
        <w:jc w:val="mediumKashida"/>
        <w:rPr>
          <w:rFonts w:ascii="Arial" w:hAnsi="Arial" w:cs="Akhbar MT"/>
          <w:sz w:val="20"/>
          <w:szCs w:val="20"/>
          <w:rtl/>
        </w:rPr>
      </w:pPr>
      <w:r w:rsidRPr="0038410D">
        <w:rPr>
          <w:rFonts w:ascii="Arial" w:hAnsi="Arial" w:cs="Akhbar MT"/>
          <w:sz w:val="28"/>
          <w:szCs w:val="28"/>
          <w:rtl/>
        </w:rPr>
        <w:t xml:space="preserve">77- 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أَنَّ رَسُوْلَ اللهِ </w:t>
      </w:r>
      <w:r w:rsidRPr="0038410D">
        <w:rPr>
          <w:rFonts w:ascii="Arial" w:hAnsi="Arial" w:cs="Akhbar MT"/>
          <w:sz w:val="28"/>
          <w:szCs w:val="28"/>
        </w:rPr>
        <w:sym w:font="AGA Arabesque" w:char="F072"/>
      </w:r>
      <w:r w:rsidRPr="0038410D">
        <w:rPr>
          <w:rFonts w:ascii="Arial" w:hAnsi="Arial" w:cs="Akhbar MT"/>
          <w:sz w:val="28"/>
          <w:szCs w:val="28"/>
          <w:rtl/>
        </w:rPr>
        <w:t xml:space="preserve"> قَالَ: "مَنْ كَانَ يُؤْمِنُ بِاللهِ وَالْيَوْمِ الْآخِرِ؛ فَلْيَقُلْ: خَيْرًا أَوْ لِيَصْمُتْ، وَمَنْ كَانَ يُؤْمِنُ بِاللهِ وَالْيَوْمِ الْآخِرِ؛ فَلاَ يُؤْذِ جَارَهُ, وَمَنْ كَانَ يُؤْمِنُ بِاَللَّهِ وَالْيَوْمِ الْآخِرِ؛ فَلْيُكْرِمْ ضَيْفَهُ". </w:t>
      </w:r>
      <w:r w:rsidRPr="0038410D">
        <w:rPr>
          <w:rFonts w:ascii="Arial" w:hAnsi="Arial" w:cs="Akhbar MT"/>
          <w:sz w:val="20"/>
          <w:szCs w:val="20"/>
          <w:rtl/>
        </w:rPr>
        <w:t>(صحيح البخاري, رقم الحديث 6475, وصحيح مسلم, رقم الحديث 74- (47), واللفظ للبخاري).</w:t>
      </w:r>
    </w:p>
    <w:p w:rsidR="00AF1333" w:rsidRPr="0038410D" w:rsidRDefault="00AF1333" w:rsidP="00AF1333">
      <w:pPr>
        <w:bidi w:val="0"/>
        <w:spacing w:line="240" w:lineRule="auto"/>
        <w:jc w:val="mediumKashida"/>
        <w:rPr>
          <w:rFonts w:cs="Akhbar MT"/>
          <w:sz w:val="24"/>
          <w:szCs w:val="24"/>
        </w:rPr>
      </w:pPr>
      <w:r w:rsidRPr="0038410D">
        <w:rPr>
          <w:rFonts w:cs="Akhbar MT"/>
          <w:sz w:val="24"/>
          <w:szCs w:val="24"/>
        </w:rPr>
        <w:t>77- Si Abu Hurairah (Sumakanya nawa ang kaluguran ng Allah) ay nag-ulat: Katotohanan, ang Sugo ng Allah (</w:t>
      </w:r>
      <w:r w:rsidRPr="0038410D">
        <w:rPr>
          <w:rFonts w:ascii="Arial" w:hAnsi="Arial" w:cs="Akhbar MT"/>
          <w:sz w:val="28"/>
          <w:szCs w:val="28"/>
        </w:rPr>
        <w:sym w:font="AGA Arabesque" w:char="F072"/>
      </w:r>
      <w:r w:rsidRPr="0038410D">
        <w:rPr>
          <w:rFonts w:cs="Akhbar MT"/>
          <w:sz w:val="24"/>
          <w:szCs w:val="24"/>
        </w:rPr>
        <w:t xml:space="preserve">) ay nagsabi: “Ang sinumang </w:t>
      </w:r>
      <w:r w:rsidRPr="0038410D">
        <w:rPr>
          <w:rFonts w:cs="Akhbar MT"/>
          <w:sz w:val="24"/>
          <w:szCs w:val="24"/>
        </w:rPr>
        <w:lastRenderedPageBreak/>
        <w:t>naniniwala sa Allah at sa Huling Araw ay marapat na magsabi ng mabuti o manahimik na lamang, at ang sinumang naniniwala sa Allah at sa Huling Araw ay huwag maminsala ng kanyang kapitbahay, at ang sinumang naniniwala sa Allah at sa Huling Araw ay dapat mag-aliw ng kanyang bisita”.</w:t>
      </w:r>
    </w:p>
    <w:p w:rsidR="00AF1333" w:rsidRPr="0038410D" w:rsidRDefault="00AF1333" w:rsidP="00AF1333">
      <w:pPr>
        <w:bidi w:val="0"/>
        <w:spacing w:line="240" w:lineRule="auto"/>
        <w:jc w:val="mediumKashida"/>
        <w:rPr>
          <w:rFonts w:cs="Akhbar MT"/>
          <w:sz w:val="16"/>
          <w:szCs w:val="16"/>
        </w:rPr>
      </w:pPr>
      <w:r w:rsidRPr="0038410D">
        <w:rPr>
          <w:rFonts w:cs="Akhbar MT"/>
          <w:sz w:val="16"/>
          <w:szCs w:val="16"/>
        </w:rPr>
        <w:t xml:space="preserve">Al-Bukhari [Hadith Bilang: (6475)] Muslim [Hadith Bilang: 74 – (47)]. </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ika-(13):</w:t>
      </w:r>
    </w:p>
    <w:p w:rsidR="008251D2" w:rsidRPr="0038410D" w:rsidRDefault="008251D2" w:rsidP="005E17A3">
      <w:pPr>
        <w:bidi w:val="0"/>
        <w:spacing w:before="100" w:beforeAutospacing="1" w:after="100" w:afterAutospacing="1" w:line="240" w:lineRule="auto"/>
        <w:jc w:val="mediumKashida"/>
        <w:rPr>
          <w:rFonts w:cs="Calibri"/>
          <w:b/>
          <w:bCs/>
          <w:sz w:val="24"/>
          <w:szCs w:val="24"/>
        </w:rPr>
      </w:pPr>
    </w:p>
    <w:p w:rsidR="00AF1333" w:rsidRPr="0038410D" w:rsidRDefault="00AF1333" w:rsidP="00117346">
      <w:pPr>
        <w:bidi w:val="0"/>
        <w:spacing w:after="0" w:line="240" w:lineRule="auto"/>
        <w:jc w:val="mediumKashida"/>
        <w:rPr>
          <w:rFonts w:cs="Calibri"/>
          <w:b/>
          <w:bCs/>
          <w:sz w:val="24"/>
          <w:szCs w:val="24"/>
        </w:rPr>
      </w:pPr>
      <w:r w:rsidRPr="0038410D">
        <w:rPr>
          <w:rFonts w:cs="Calibri"/>
          <w:b/>
          <w:bCs/>
          <w:sz w:val="24"/>
          <w:szCs w:val="24"/>
        </w:rPr>
        <w:t xml:space="preserve">Ang mga kapakinabangan </w:t>
      </w:r>
      <w:r w:rsidR="005E17A3" w:rsidRPr="0038410D">
        <w:rPr>
          <w:rFonts w:cs="Calibri"/>
          <w:b/>
          <w:bCs/>
          <w:sz w:val="24"/>
          <w:szCs w:val="24"/>
        </w:rPr>
        <w:t>sa</w:t>
      </w:r>
      <w:r w:rsidRPr="0038410D">
        <w:rPr>
          <w:rFonts w:cs="Calibri"/>
          <w:b/>
          <w:bCs/>
          <w:sz w:val="24"/>
          <w:szCs w:val="24"/>
        </w:rPr>
        <w:t xml:space="preserve"> Hadith na ito:</w:t>
      </w:r>
    </w:p>
    <w:p w:rsidR="00AF1333" w:rsidRPr="0038410D" w:rsidRDefault="00AF1333" w:rsidP="00117346">
      <w:pPr>
        <w:bidi w:val="0"/>
        <w:spacing w:after="0" w:line="240" w:lineRule="auto"/>
        <w:jc w:val="mediumKashida"/>
        <w:rPr>
          <w:rFonts w:cs="Calibri"/>
          <w:sz w:val="24"/>
          <w:szCs w:val="24"/>
        </w:rPr>
      </w:pPr>
      <w:r w:rsidRPr="0038410D">
        <w:rPr>
          <w:rFonts w:cs="Calibri"/>
          <w:sz w:val="24"/>
          <w:szCs w:val="24"/>
        </w:rPr>
        <w:t>1.</w:t>
      </w:r>
      <w:r w:rsidR="005E17A3" w:rsidRPr="0038410D">
        <w:rPr>
          <w:rFonts w:cs="Calibri"/>
          <w:sz w:val="24"/>
          <w:szCs w:val="24"/>
        </w:rPr>
        <w:t xml:space="preserve"> </w:t>
      </w:r>
      <w:r w:rsidRPr="0038410D">
        <w:rPr>
          <w:rFonts w:cs="Calibri"/>
          <w:sz w:val="24"/>
          <w:szCs w:val="24"/>
        </w:rPr>
        <w:t>Ang Hadith na ito ang pinakamalaking pamantayan sa mga pamantayan ng pangangalaga sa dila at sa pagkabukas-palad, kagandahang-loob at pagkakawanggawa.</w:t>
      </w:r>
    </w:p>
    <w:p w:rsidR="00AF1333" w:rsidRPr="0038410D" w:rsidRDefault="00AF1333" w:rsidP="00117346">
      <w:pPr>
        <w:bidi w:val="0"/>
        <w:spacing w:after="0" w:line="240" w:lineRule="auto"/>
        <w:jc w:val="mediumKashida"/>
        <w:rPr>
          <w:rFonts w:cs="Calibri"/>
          <w:sz w:val="24"/>
          <w:szCs w:val="24"/>
        </w:rPr>
      </w:pPr>
      <w:r w:rsidRPr="0038410D">
        <w:rPr>
          <w:rFonts w:cs="Calibri"/>
          <w:sz w:val="24"/>
          <w:szCs w:val="24"/>
        </w:rPr>
        <w:t>2.</w:t>
      </w:r>
      <w:r w:rsidR="005E17A3" w:rsidRPr="0038410D">
        <w:rPr>
          <w:rFonts w:cs="Calibri"/>
          <w:sz w:val="24"/>
          <w:szCs w:val="24"/>
        </w:rPr>
        <w:t xml:space="preserve"> </w:t>
      </w:r>
      <w:r w:rsidRPr="0038410D">
        <w:rPr>
          <w:rFonts w:cs="Calibri"/>
          <w:sz w:val="24"/>
          <w:szCs w:val="24"/>
        </w:rPr>
        <w:t>Ang paniniwala sa Allah at sa Kabilang Buhay ang siyang saligan ng lahat ng Kabutihan, at ito rin ang nagbubunsod sa isang Muslim upang mapanatili ang takot at pagdakila sa Allah.</w:t>
      </w:r>
    </w:p>
    <w:p w:rsidR="00AF1333" w:rsidRPr="0038410D" w:rsidRDefault="00AF1333" w:rsidP="00694332">
      <w:pPr>
        <w:bidi w:val="0"/>
        <w:spacing w:after="0" w:line="240" w:lineRule="auto"/>
        <w:jc w:val="mediumKashida"/>
        <w:rPr>
          <w:rFonts w:cs="Calibri"/>
          <w:sz w:val="24"/>
          <w:szCs w:val="24"/>
        </w:rPr>
      </w:pPr>
      <w:r w:rsidRPr="0038410D">
        <w:rPr>
          <w:rFonts w:cs="Calibri"/>
          <w:sz w:val="24"/>
          <w:szCs w:val="24"/>
        </w:rPr>
        <w:t>3.</w:t>
      </w:r>
      <w:r w:rsidR="005E17A3" w:rsidRPr="0038410D">
        <w:rPr>
          <w:rFonts w:cs="Calibri"/>
          <w:sz w:val="24"/>
          <w:szCs w:val="24"/>
        </w:rPr>
        <w:t xml:space="preserve"> </w:t>
      </w:r>
      <w:r w:rsidRPr="0038410D">
        <w:rPr>
          <w:rFonts w:cs="Calibri"/>
          <w:sz w:val="24"/>
          <w:szCs w:val="24"/>
        </w:rPr>
        <w:t>Itinuturo ng Hadith na ito ang pagsasabi ng mabuti</w:t>
      </w:r>
      <w:r w:rsidR="005E17A3" w:rsidRPr="0038410D">
        <w:rPr>
          <w:rFonts w:cs="Calibri"/>
          <w:sz w:val="24"/>
          <w:szCs w:val="24"/>
        </w:rPr>
        <w:t>, at ito</w:t>
      </w:r>
      <w:r w:rsidR="00694332">
        <w:rPr>
          <w:rFonts w:cs="Calibri"/>
          <w:sz w:val="24"/>
          <w:szCs w:val="24"/>
        </w:rPr>
        <w:t>’</w:t>
      </w:r>
      <w:r w:rsidR="005E17A3" w:rsidRPr="0038410D">
        <w:rPr>
          <w:rFonts w:cs="Calibri"/>
          <w:sz w:val="24"/>
          <w:szCs w:val="24"/>
        </w:rPr>
        <w:t>y ang</w:t>
      </w:r>
      <w:r w:rsidRPr="0038410D">
        <w:rPr>
          <w:rFonts w:cs="Calibri"/>
          <w:sz w:val="24"/>
          <w:szCs w:val="24"/>
        </w:rPr>
        <w:t xml:space="preserve"> lahat na ipinag-</w:t>
      </w:r>
      <w:r w:rsidR="005E17A3" w:rsidRPr="0038410D">
        <w:rPr>
          <w:rFonts w:cs="Calibri"/>
          <w:sz w:val="24"/>
          <w:szCs w:val="24"/>
        </w:rPr>
        <w:t>u</w:t>
      </w:r>
      <w:r w:rsidRPr="0038410D">
        <w:rPr>
          <w:rFonts w:cs="Calibri"/>
          <w:sz w:val="24"/>
          <w:szCs w:val="24"/>
        </w:rPr>
        <w:t xml:space="preserve">utos ng Allah at </w:t>
      </w:r>
      <w:r w:rsidR="005E17A3" w:rsidRPr="0038410D">
        <w:rPr>
          <w:rFonts w:cs="Calibri"/>
          <w:sz w:val="24"/>
          <w:szCs w:val="24"/>
        </w:rPr>
        <w:lastRenderedPageBreak/>
        <w:t xml:space="preserve">ng </w:t>
      </w:r>
      <w:r w:rsidRPr="0038410D">
        <w:rPr>
          <w:rFonts w:cs="Calibri"/>
          <w:sz w:val="24"/>
          <w:szCs w:val="24"/>
        </w:rPr>
        <w:t>Kanyang Sugo</w:t>
      </w:r>
      <w:r w:rsidR="005E17A3" w:rsidRPr="0038410D">
        <w:rPr>
          <w:rFonts w:cs="Calibri"/>
          <w:sz w:val="24"/>
          <w:szCs w:val="24"/>
        </w:rPr>
        <w:t>,</w:t>
      </w:r>
      <w:r w:rsidRPr="0038410D">
        <w:rPr>
          <w:rFonts w:cs="Calibri"/>
          <w:sz w:val="24"/>
          <w:szCs w:val="24"/>
        </w:rPr>
        <w:t xml:space="preserve"> maging ito ay kanais-nais o kaaya-aya.</w:t>
      </w:r>
    </w:p>
    <w:p w:rsidR="00AF1333" w:rsidRPr="0038410D" w:rsidRDefault="00AF1333" w:rsidP="00117346">
      <w:pPr>
        <w:bidi w:val="0"/>
        <w:spacing w:after="0" w:line="240" w:lineRule="auto"/>
        <w:jc w:val="mediumKashida"/>
        <w:rPr>
          <w:rFonts w:cs="Calibri"/>
          <w:sz w:val="24"/>
          <w:szCs w:val="24"/>
        </w:rPr>
      </w:pPr>
      <w:r w:rsidRPr="0038410D">
        <w:rPr>
          <w:rFonts w:cs="Calibri"/>
          <w:sz w:val="24"/>
          <w:szCs w:val="24"/>
        </w:rPr>
        <w:t>4.</w:t>
      </w:r>
      <w:r w:rsidR="005E17A3" w:rsidRPr="0038410D">
        <w:rPr>
          <w:rFonts w:cs="Calibri"/>
          <w:sz w:val="24"/>
          <w:szCs w:val="24"/>
        </w:rPr>
        <w:t xml:space="preserve"> </w:t>
      </w:r>
      <w:r w:rsidRPr="0038410D">
        <w:rPr>
          <w:rFonts w:cs="Calibri"/>
          <w:sz w:val="24"/>
          <w:szCs w:val="24"/>
        </w:rPr>
        <w:t xml:space="preserve">Sadyang ang Islam ay pinapahalagahan ang mga karapatan ng kapitbahay at dinadakila ang katayuan nito, kaya inubliga nito ang </w:t>
      </w:r>
      <w:r w:rsidR="003973BC" w:rsidRPr="0038410D">
        <w:rPr>
          <w:rFonts w:cs="Calibri"/>
          <w:sz w:val="24"/>
          <w:szCs w:val="24"/>
        </w:rPr>
        <w:t>isa</w:t>
      </w:r>
      <w:r w:rsidRPr="0038410D">
        <w:rPr>
          <w:rFonts w:cs="Calibri"/>
          <w:sz w:val="24"/>
          <w:szCs w:val="24"/>
        </w:rPr>
        <w:t>ng Muslim na asikasuhin siya at pakitunguhan ng mahusay, at huwag pinsalain, maging ang kapitbahay ay Muslim o hindi.</w:t>
      </w:r>
    </w:p>
    <w:p w:rsidR="00AF1333" w:rsidRDefault="00AF1333" w:rsidP="00117346">
      <w:pPr>
        <w:bidi w:val="0"/>
        <w:spacing w:after="0" w:line="240" w:lineRule="auto"/>
        <w:jc w:val="mediumKashida"/>
        <w:rPr>
          <w:rFonts w:cs="Calibri"/>
          <w:sz w:val="24"/>
          <w:szCs w:val="24"/>
        </w:rPr>
      </w:pPr>
      <w:r w:rsidRPr="0038410D">
        <w:rPr>
          <w:rFonts w:cs="Calibri"/>
          <w:sz w:val="24"/>
          <w:szCs w:val="24"/>
        </w:rPr>
        <w:t>5.</w:t>
      </w:r>
      <w:r w:rsidR="005E17A3" w:rsidRPr="0038410D">
        <w:rPr>
          <w:rFonts w:cs="Calibri"/>
          <w:sz w:val="24"/>
          <w:szCs w:val="24"/>
        </w:rPr>
        <w:t xml:space="preserve"> </w:t>
      </w:r>
      <w:r w:rsidRPr="0038410D">
        <w:rPr>
          <w:rFonts w:cs="Calibri"/>
          <w:sz w:val="24"/>
          <w:szCs w:val="24"/>
        </w:rPr>
        <w:t>Ang pag-aliw at pagharap sa bisita ay kabilang sa mga tanda ng kaganapan ng pananampalataya, at ito rin ay nagbibigay ng magandang halimbawa sa maliwanag na katangian sa mga kagandahang asal na siyang itinuturo at ipinanghihikayat ng Islam.</w:t>
      </w:r>
    </w:p>
    <w:p w:rsidR="00117346" w:rsidRDefault="00117346" w:rsidP="00117346">
      <w:pPr>
        <w:bidi w:val="0"/>
        <w:spacing w:after="0" w:line="240" w:lineRule="auto"/>
        <w:jc w:val="mediumKashida"/>
        <w:rPr>
          <w:rFonts w:cs="Calibri"/>
          <w:sz w:val="24"/>
          <w:szCs w:val="24"/>
        </w:rPr>
      </w:pPr>
    </w:p>
    <w:p w:rsidR="00117346" w:rsidRPr="0038410D" w:rsidRDefault="00117346" w:rsidP="00117346">
      <w:pPr>
        <w:bidi w:val="0"/>
        <w:spacing w:after="0" w:line="240" w:lineRule="auto"/>
        <w:jc w:val="mediumKashida"/>
        <w:rPr>
          <w:rFonts w:cs="Calibri"/>
          <w:sz w:val="24"/>
          <w:szCs w:val="24"/>
        </w:rPr>
      </w:pPr>
    </w:p>
    <w:p w:rsidR="00AF1333" w:rsidRPr="0038410D" w:rsidRDefault="00694332" w:rsidP="00524777">
      <w:pPr>
        <w:bidi w:val="0"/>
        <w:spacing w:after="0" w:line="240" w:lineRule="auto"/>
        <w:jc w:val="center"/>
        <w:rPr>
          <w:rFonts w:cs="Akhbar MT"/>
          <w:b/>
          <w:bCs/>
          <w:sz w:val="24"/>
          <w:szCs w:val="24"/>
        </w:rPr>
      </w:pPr>
      <w:r>
        <w:rPr>
          <w:rFonts w:cs="Akhbar MT"/>
          <w:b/>
          <w:bCs/>
          <w:sz w:val="24"/>
          <w:szCs w:val="24"/>
        </w:rPr>
        <w:t xml:space="preserve">ANG </w:t>
      </w:r>
      <w:r w:rsidR="000E2EB3" w:rsidRPr="0038410D">
        <w:rPr>
          <w:rFonts w:cs="Akhbar MT"/>
          <w:b/>
          <w:bCs/>
          <w:sz w:val="24"/>
          <w:szCs w:val="24"/>
        </w:rPr>
        <w:t>BABALA SA KAWALANG-BAHALA</w:t>
      </w:r>
    </w:p>
    <w:p w:rsidR="00AF1333" w:rsidRPr="0038410D" w:rsidRDefault="00AF1333" w:rsidP="00524777">
      <w:pPr>
        <w:shd w:val="clear" w:color="auto" w:fill="FFFFFF"/>
        <w:spacing w:after="0" w:line="240" w:lineRule="auto"/>
        <w:jc w:val="mediumKashida"/>
        <w:rPr>
          <w:rFonts w:ascii="Arial" w:hAnsi="Arial" w:cs="Akhbar MT"/>
          <w:sz w:val="20"/>
          <w:szCs w:val="20"/>
          <w:rtl/>
        </w:rPr>
      </w:pPr>
      <w:r w:rsidRPr="0038410D">
        <w:rPr>
          <w:rFonts w:ascii="Arial" w:hAnsi="Arial" w:cs="Akhbar MT"/>
          <w:sz w:val="28"/>
          <w:szCs w:val="28"/>
          <w:rtl/>
        </w:rPr>
        <w:t xml:space="preserve">78- عَنْ أَبيْ هُرَيْرَةَ </w:t>
      </w:r>
      <w:r w:rsidRPr="0038410D">
        <w:rPr>
          <w:rFonts w:ascii="Arial" w:hAnsi="Arial" w:cs="Akhbar MT"/>
          <w:sz w:val="28"/>
          <w:szCs w:val="28"/>
        </w:rPr>
        <w:sym w:font="AGA Arabesque" w:char="F074"/>
      </w:r>
      <w:r w:rsidRPr="0038410D">
        <w:rPr>
          <w:rFonts w:ascii="Arial" w:hAnsi="Arial" w:cs="Akhbar MT"/>
          <w:sz w:val="28"/>
          <w:szCs w:val="28"/>
          <w:rtl/>
        </w:rPr>
        <w:t xml:space="preserve"> عَنِ النَّبيِّ </w:t>
      </w:r>
      <w:r w:rsidRPr="0038410D">
        <w:rPr>
          <w:rFonts w:ascii="Arial" w:hAnsi="Arial" w:cs="Akhbar MT"/>
          <w:sz w:val="28"/>
          <w:szCs w:val="28"/>
        </w:rPr>
        <w:sym w:font="AGA Arabesque" w:char="F072"/>
      </w:r>
      <w:r w:rsidRPr="0038410D">
        <w:rPr>
          <w:rFonts w:ascii="Arial" w:hAnsi="Arial" w:cs="Akhbar MT"/>
          <w:sz w:val="28"/>
          <w:szCs w:val="28"/>
          <w:rtl/>
        </w:rPr>
        <w:t xml:space="preserve"> أَنَّهُ قَالَ: "لاَ يُلْدَغُ الْمُؤْمِنُ مِنْ جُحْرٍ وَاحِدٍ مَرَّتَيْنِ".</w:t>
      </w:r>
      <w:r w:rsidRPr="0038410D">
        <w:rPr>
          <w:rFonts w:ascii="Arial" w:hAnsi="Arial" w:cs="Akhbar MT" w:hint="cs"/>
          <w:sz w:val="28"/>
          <w:szCs w:val="28"/>
          <w:rtl/>
        </w:rPr>
        <w:t xml:space="preserve"> </w:t>
      </w:r>
      <w:r w:rsidRPr="0038410D">
        <w:rPr>
          <w:rFonts w:ascii="Arial" w:hAnsi="Arial" w:cs="Akhbar MT"/>
          <w:sz w:val="20"/>
          <w:szCs w:val="20"/>
          <w:rtl/>
        </w:rPr>
        <w:t>(صحيح البخاري, رقم الحديث 6133, وصحيح مسلم, رقم الحديث 63- (2998), واللفظ للبخاري).</w:t>
      </w:r>
    </w:p>
    <w:p w:rsidR="00AF1333" w:rsidRPr="0038410D" w:rsidRDefault="00AF1333" w:rsidP="00694332">
      <w:pPr>
        <w:bidi w:val="0"/>
        <w:spacing w:line="240" w:lineRule="auto"/>
        <w:jc w:val="mediumKashida"/>
        <w:rPr>
          <w:rFonts w:cs="Akhbar MT"/>
          <w:sz w:val="16"/>
          <w:szCs w:val="16"/>
        </w:rPr>
      </w:pPr>
      <w:r w:rsidRPr="00524777">
        <w:rPr>
          <w:rFonts w:cs="Akhbar MT"/>
        </w:rPr>
        <w:t>78- Si Abu Hurairah (Sumakanya nawa ang kaluguran ng Allah) ay nag-ulat: Katotohanan, ang Propeta (</w:t>
      </w:r>
      <w:r w:rsidRPr="00524777">
        <w:rPr>
          <w:rFonts w:ascii="Arial" w:hAnsi="Arial" w:cs="Akhbar MT"/>
          <w:sz w:val="26"/>
          <w:szCs w:val="26"/>
        </w:rPr>
        <w:sym w:font="AGA Arabesque" w:char="F072"/>
      </w:r>
      <w:r w:rsidRPr="00524777">
        <w:rPr>
          <w:rFonts w:cs="Akhbar MT"/>
        </w:rPr>
        <w:t>) ay nagsabi: “Ang isang mananampalataya ay hindi na</w:t>
      </w:r>
      <w:r w:rsidR="00694332">
        <w:rPr>
          <w:rFonts w:cs="Akhbar MT"/>
        </w:rPr>
        <w:t xml:space="preserve">tutuklaw </w:t>
      </w:r>
      <w:r w:rsidRPr="00524777">
        <w:rPr>
          <w:rFonts w:cs="Akhbar MT"/>
        </w:rPr>
        <w:t>sa iisang butas ng dalawang beses”.</w:t>
      </w:r>
      <w:r w:rsidR="00524777">
        <w:rPr>
          <w:rFonts w:cs="Akhbar MT"/>
          <w:sz w:val="24"/>
          <w:szCs w:val="24"/>
        </w:rPr>
        <w:t xml:space="preserve"> </w:t>
      </w:r>
      <w:r w:rsidRPr="0038410D">
        <w:rPr>
          <w:rFonts w:cs="Akhbar MT"/>
          <w:sz w:val="16"/>
          <w:szCs w:val="16"/>
        </w:rPr>
        <w:t xml:space="preserve">Al-Bukhari [Hadith Bilang: (6133)] Muslim [Hadith Bilang: 63 – (2998)]. </w:t>
      </w:r>
    </w:p>
    <w:p w:rsidR="00AF1333" w:rsidRPr="0038410D" w:rsidRDefault="00AF1333" w:rsidP="00524777">
      <w:pPr>
        <w:bidi w:val="0"/>
        <w:spacing w:after="0"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ika-(13):</w:t>
      </w:r>
    </w:p>
    <w:p w:rsidR="00AF1333" w:rsidRPr="0038410D" w:rsidRDefault="00AF1333" w:rsidP="00524777">
      <w:pPr>
        <w:bidi w:val="0"/>
        <w:spacing w:after="0" w:line="240" w:lineRule="auto"/>
        <w:jc w:val="mediumKashida"/>
        <w:rPr>
          <w:rFonts w:cs="Calibri"/>
          <w:b/>
          <w:bCs/>
          <w:sz w:val="24"/>
          <w:szCs w:val="24"/>
        </w:rPr>
      </w:pPr>
      <w:r w:rsidRPr="0038410D">
        <w:rPr>
          <w:rFonts w:cs="Calibri"/>
          <w:b/>
          <w:bCs/>
          <w:sz w:val="24"/>
          <w:szCs w:val="24"/>
        </w:rPr>
        <w:t xml:space="preserve">Ang mga kapakinabangan </w:t>
      </w:r>
      <w:r w:rsidR="00107B8D" w:rsidRPr="0038410D">
        <w:rPr>
          <w:rFonts w:cs="Calibri"/>
          <w:b/>
          <w:bCs/>
          <w:sz w:val="24"/>
          <w:szCs w:val="24"/>
        </w:rPr>
        <w:t>sa</w:t>
      </w:r>
      <w:r w:rsidRPr="0038410D">
        <w:rPr>
          <w:rFonts w:cs="Calibri"/>
          <w:b/>
          <w:bCs/>
          <w:sz w:val="24"/>
          <w:szCs w:val="24"/>
        </w:rPr>
        <w:t xml:space="preserve"> Hadith na ito:</w:t>
      </w:r>
    </w:p>
    <w:p w:rsidR="00AF1333" w:rsidRPr="00524777" w:rsidRDefault="00AF1333" w:rsidP="00524777">
      <w:pPr>
        <w:bidi w:val="0"/>
        <w:spacing w:after="0" w:line="240" w:lineRule="auto"/>
        <w:jc w:val="mediumKashida"/>
        <w:rPr>
          <w:rFonts w:cs="Calibri"/>
        </w:rPr>
      </w:pPr>
      <w:r w:rsidRPr="00524777">
        <w:rPr>
          <w:rFonts w:cs="Calibri"/>
        </w:rPr>
        <w:t>1.</w:t>
      </w:r>
      <w:r w:rsidR="00107B8D" w:rsidRPr="00524777">
        <w:rPr>
          <w:rFonts w:cs="Calibri"/>
        </w:rPr>
        <w:t xml:space="preserve"> </w:t>
      </w:r>
      <w:r w:rsidRPr="00524777">
        <w:rPr>
          <w:rFonts w:cs="Calibri"/>
        </w:rPr>
        <w:t>Ipinag-uutos ng Hadith na ito sa isang Muslim na maging maingat, masinop at mapaghanda sa lahat ng panahon, hindi dapat nalilinlang nang dalawang beses sa iisang pangyayari at umiwas sa pagiging pabaya at paulit-ulit na pagkakamali.</w:t>
      </w:r>
    </w:p>
    <w:p w:rsidR="00AF1333" w:rsidRDefault="00AF1333" w:rsidP="00524777">
      <w:pPr>
        <w:bidi w:val="0"/>
        <w:spacing w:after="0" w:line="240" w:lineRule="auto"/>
        <w:jc w:val="mediumKashida"/>
        <w:rPr>
          <w:rFonts w:cs="Calibri"/>
        </w:rPr>
      </w:pPr>
      <w:r w:rsidRPr="00524777">
        <w:rPr>
          <w:rFonts w:cs="Calibri"/>
        </w:rPr>
        <w:t>2.</w:t>
      </w:r>
      <w:r w:rsidR="00107B8D" w:rsidRPr="00524777">
        <w:rPr>
          <w:rFonts w:cs="Calibri"/>
        </w:rPr>
        <w:t xml:space="preserve"> </w:t>
      </w:r>
      <w:r w:rsidRPr="00524777">
        <w:rPr>
          <w:rFonts w:cs="Calibri"/>
        </w:rPr>
        <w:t>Itinuturo ng Hadith na ito na ang likas sa tao ay ang gamitin niya ang kanyang isip at kunin ang mga kadahilanan na mag-uugnay dito sa mga pagdadahilanan at resulta; na kung saan ang Propeta (</w:t>
      </w:r>
      <w:r w:rsidRPr="00524777">
        <w:rPr>
          <w:rFonts w:ascii="Arial" w:hAnsi="Arial" w:cs="Akhbar MT"/>
          <w:sz w:val="26"/>
          <w:szCs w:val="26"/>
        </w:rPr>
        <w:sym w:font="AGA Arabesque" w:char="F072"/>
      </w:r>
      <w:r w:rsidRPr="00524777">
        <w:rPr>
          <w:rFonts w:cs="Calibri"/>
        </w:rPr>
        <w:t xml:space="preserve">) ay tumatanggap ng Kapahayagan, datapuwa’t sa kabila nito siya ay gumagawa pa rin ng mga kadahilanan; kaya siya </w:t>
      </w:r>
      <w:r w:rsidR="00107B8D" w:rsidRPr="00524777">
        <w:rPr>
          <w:rFonts w:cs="Calibri"/>
        </w:rPr>
        <w:t xml:space="preserve">ay </w:t>
      </w:r>
      <w:r w:rsidRPr="00524777">
        <w:rPr>
          <w:rFonts w:cs="Calibri"/>
        </w:rPr>
        <w:t>nag-iisip at nagpaplano at nakikipag-tunggali sa kaaway sa kung anong mayroon siyang mga posibilidad.</w:t>
      </w:r>
    </w:p>
    <w:p w:rsidR="00AF1333" w:rsidRPr="0038410D" w:rsidRDefault="00694332" w:rsidP="00694332">
      <w:pPr>
        <w:bidi w:val="0"/>
        <w:spacing w:line="240" w:lineRule="auto"/>
        <w:jc w:val="center"/>
        <w:rPr>
          <w:rFonts w:cs="Akhbar MT"/>
          <w:b/>
          <w:bCs/>
          <w:sz w:val="24"/>
          <w:szCs w:val="24"/>
        </w:rPr>
      </w:pPr>
      <w:r>
        <w:rPr>
          <w:rFonts w:cs="Akhbar MT"/>
          <w:b/>
          <w:bCs/>
          <w:sz w:val="24"/>
          <w:szCs w:val="24"/>
        </w:rPr>
        <w:t xml:space="preserve">ANG </w:t>
      </w:r>
      <w:r w:rsidR="000E2EB3" w:rsidRPr="0038410D">
        <w:rPr>
          <w:rFonts w:cs="Akhbar MT"/>
          <w:b/>
          <w:bCs/>
          <w:sz w:val="24"/>
          <w:szCs w:val="24"/>
        </w:rPr>
        <w:t>PINAKAMAINAM NA DU`A PARA SA TAONG GUMAWA NG KABUTIHAN</w:t>
      </w:r>
    </w:p>
    <w:p w:rsidR="00AF1333" w:rsidRPr="0038410D" w:rsidRDefault="00AF1333" w:rsidP="00AF1333">
      <w:pPr>
        <w:pStyle w:val="Heading2"/>
        <w:spacing w:line="240" w:lineRule="auto"/>
        <w:jc w:val="mediumKashida"/>
        <w:rPr>
          <w:rFonts w:ascii="Arial" w:hAnsi="Arial" w:cs="Akhbar MT"/>
          <w:b w:val="0"/>
          <w:bCs w:val="0"/>
          <w:color w:val="auto"/>
          <w:sz w:val="20"/>
          <w:szCs w:val="20"/>
          <w:rtl/>
        </w:rPr>
      </w:pPr>
      <w:r w:rsidRPr="0038410D">
        <w:rPr>
          <w:rFonts w:ascii="Arial" w:hAnsi="Arial" w:cs="Akhbar MT"/>
          <w:b w:val="0"/>
          <w:bCs w:val="0"/>
          <w:color w:val="auto"/>
          <w:sz w:val="28"/>
          <w:szCs w:val="28"/>
          <w:rtl/>
        </w:rPr>
        <w:lastRenderedPageBreak/>
        <w:t>79</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عَنْ</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أُسَامَةَ</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بْنِ</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زَيْدٍ</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رَضِيَ</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اللهُ</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عَنْهُمَا</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قَالَ</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قَالَ</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رَسُوْلُ</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اللهِ</w:t>
      </w:r>
      <w:r w:rsidRPr="0038410D">
        <w:rPr>
          <w:rFonts w:cs="Akhbar MT"/>
          <w:b w:val="0"/>
          <w:bCs w:val="0"/>
          <w:color w:val="auto"/>
          <w:sz w:val="28"/>
          <w:szCs w:val="28"/>
          <w:rtl/>
        </w:rPr>
        <w:t xml:space="preserve"> </w:t>
      </w:r>
      <w:r w:rsidRPr="0038410D">
        <w:rPr>
          <w:rFonts w:ascii="Arial" w:hAnsi="Arial" w:cs="Akhbar MT"/>
          <w:b w:val="0"/>
          <w:bCs w:val="0"/>
          <w:color w:val="auto"/>
          <w:sz w:val="28"/>
          <w:szCs w:val="28"/>
        </w:rPr>
        <w:sym w:font="AGA Arabesque" w:char="F072"/>
      </w:r>
      <w:r w:rsidRPr="0038410D">
        <w:rPr>
          <w:rFonts w:cs="Akhbar MT"/>
          <w:b w:val="0"/>
          <w:bCs w:val="0"/>
          <w:color w:val="auto"/>
          <w:sz w:val="28"/>
          <w:szCs w:val="28"/>
          <w:rtl/>
        </w:rPr>
        <w:t>: "</w:t>
      </w:r>
      <w:r w:rsidRPr="0038410D">
        <w:rPr>
          <w:rFonts w:cs="Akhbar MT" w:hint="eastAsia"/>
          <w:b w:val="0"/>
          <w:bCs w:val="0"/>
          <w:color w:val="auto"/>
          <w:sz w:val="28"/>
          <w:szCs w:val="28"/>
          <w:rtl/>
        </w:rPr>
        <w:t>مَنْ</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صُنِعَ</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إِلَيْهِ</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مَعْرُوْفٌ؛</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فَقَالَ</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لِفَاعِلِهِ</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جَزَاكَ</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اللهُ</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خَيْرًا؛</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فَقَدْ</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أَبْلَغَ</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فِي</w:t>
      </w:r>
      <w:r w:rsidRPr="0038410D">
        <w:rPr>
          <w:rFonts w:cs="Akhbar MT"/>
          <w:b w:val="0"/>
          <w:bCs w:val="0"/>
          <w:color w:val="auto"/>
          <w:sz w:val="28"/>
          <w:szCs w:val="28"/>
          <w:rtl/>
        </w:rPr>
        <w:t xml:space="preserve"> </w:t>
      </w:r>
      <w:r w:rsidRPr="0038410D">
        <w:rPr>
          <w:rFonts w:cs="Akhbar MT" w:hint="eastAsia"/>
          <w:b w:val="0"/>
          <w:bCs w:val="0"/>
          <w:color w:val="auto"/>
          <w:sz w:val="28"/>
          <w:szCs w:val="28"/>
          <w:rtl/>
        </w:rPr>
        <w:t>الثَّنَاءِ</w:t>
      </w:r>
      <w:r w:rsidRPr="0038410D">
        <w:rPr>
          <w:rFonts w:cs="Akhbar MT"/>
          <w:b w:val="0"/>
          <w:bCs w:val="0"/>
          <w:color w:val="auto"/>
          <w:sz w:val="28"/>
          <w:szCs w:val="28"/>
          <w:rtl/>
        </w:rPr>
        <w:t>".</w:t>
      </w:r>
      <w:r w:rsidRPr="0038410D">
        <w:rPr>
          <w:rFonts w:cs="Akhbar MT" w:hint="cs"/>
          <w:b w:val="0"/>
          <w:bCs w:val="0"/>
          <w:color w:val="auto"/>
          <w:sz w:val="28"/>
          <w:szCs w:val="28"/>
          <w:rtl/>
        </w:rPr>
        <w:t xml:space="preserve"> </w:t>
      </w:r>
      <w:r w:rsidRPr="0038410D">
        <w:rPr>
          <w:rFonts w:ascii="Arial" w:hAnsi="Arial" w:cs="Akhbar MT"/>
          <w:b w:val="0"/>
          <w:bCs w:val="0"/>
          <w:color w:val="auto"/>
          <w:sz w:val="20"/>
          <w:szCs w:val="20"/>
          <w:rtl/>
        </w:rPr>
        <w:t>(جامع الترمذي, رقم الحديث 2035, قال الإمام الترمذي عن هذا الحديث بأنه:  حسن جيد غريب, وقال العلامة محمد ناصر الدين الألباني عن هذا الحديث بأنه: صحيح).</w:t>
      </w:r>
    </w:p>
    <w:p w:rsidR="00AF1333" w:rsidRPr="0038410D" w:rsidRDefault="00AF1333" w:rsidP="00A86745">
      <w:pPr>
        <w:bidi w:val="0"/>
        <w:spacing w:line="240" w:lineRule="auto"/>
        <w:jc w:val="mediumKashida"/>
        <w:rPr>
          <w:rFonts w:cs="Akhbar MT"/>
          <w:sz w:val="16"/>
          <w:szCs w:val="16"/>
        </w:rPr>
      </w:pPr>
      <w:r w:rsidRPr="0038410D">
        <w:rPr>
          <w:rFonts w:cs="Akhbar MT"/>
          <w:sz w:val="24"/>
          <w:szCs w:val="24"/>
        </w:rPr>
        <w:t>79- Si Usama ibn Zaid (Sumakanila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xml:space="preserve">) ay nagsabi: “Ang sinumang ginawan ng kabutihan, at kanyang sinabi sa gumawa nito: </w:t>
      </w:r>
      <w:r w:rsidRPr="0038410D">
        <w:rPr>
          <w:rFonts w:cs="Akhbar MT"/>
          <w:i/>
          <w:iCs/>
          <w:sz w:val="24"/>
          <w:szCs w:val="24"/>
        </w:rPr>
        <w:t>Jazaakallaahu khayran</w:t>
      </w:r>
      <w:r w:rsidRPr="0038410D">
        <w:rPr>
          <w:rFonts w:cs="Akhbar MT"/>
          <w:sz w:val="24"/>
          <w:szCs w:val="24"/>
        </w:rPr>
        <w:t xml:space="preserve"> (Gantimpalaan ka nawa ng Allah ng mabuti), katotohanang siya ay nagmalabis sa pagpupuri”.</w:t>
      </w:r>
      <w:r w:rsidR="00A86745">
        <w:rPr>
          <w:rFonts w:cs="Akhbar MT"/>
          <w:sz w:val="24"/>
          <w:szCs w:val="24"/>
        </w:rPr>
        <w:t xml:space="preserve"> </w:t>
      </w:r>
      <w:r w:rsidRPr="0038410D">
        <w:rPr>
          <w:rFonts w:cs="Akhbar MT"/>
          <w:sz w:val="16"/>
          <w:szCs w:val="16"/>
        </w:rPr>
        <w:t>At-Tirmidhi [Hadith Bilang: (2035)].</w:t>
      </w:r>
    </w:p>
    <w:p w:rsidR="00AF1333" w:rsidRPr="0038410D" w:rsidRDefault="00AF1333" w:rsidP="00AF1333">
      <w:pPr>
        <w:bidi w:val="0"/>
        <w:spacing w:before="100" w:beforeAutospacing="1" w:after="100" w:afterAutospacing="1" w:line="240" w:lineRule="auto"/>
        <w:jc w:val="mediumKashida"/>
        <w:rPr>
          <w:rFonts w:ascii="Arial" w:hAnsi="Arial" w:cs="Akhbar MT"/>
          <w:sz w:val="28"/>
          <w:szCs w:val="28"/>
        </w:rPr>
      </w:pPr>
      <w:r w:rsidRPr="0038410D">
        <w:rPr>
          <w:rFonts w:cs="Calibri"/>
          <w:b/>
          <w:bCs/>
          <w:sz w:val="24"/>
          <w:szCs w:val="24"/>
        </w:rPr>
        <w:lastRenderedPageBreak/>
        <w:t>Ang taga-ulat ng Hadith na ito’y nabanggit na sa Hadith na ika-(36):</w:t>
      </w:r>
    </w:p>
    <w:p w:rsidR="00AF1333" w:rsidRPr="0038410D" w:rsidRDefault="00AF1333" w:rsidP="0024255E">
      <w:pPr>
        <w:bidi w:val="0"/>
        <w:spacing w:after="0" w:line="240" w:lineRule="auto"/>
        <w:jc w:val="mediumKashida"/>
        <w:rPr>
          <w:rFonts w:cs="Calibri"/>
          <w:b/>
          <w:bCs/>
          <w:sz w:val="24"/>
          <w:szCs w:val="24"/>
        </w:rPr>
      </w:pPr>
      <w:r w:rsidRPr="0038410D">
        <w:rPr>
          <w:rFonts w:cs="Calibri"/>
          <w:b/>
          <w:bCs/>
          <w:sz w:val="24"/>
          <w:szCs w:val="24"/>
        </w:rPr>
        <w:t>Ang mga kapakinabangan sa Hadith na ito:</w:t>
      </w:r>
    </w:p>
    <w:p w:rsidR="00AF1333" w:rsidRPr="0038410D" w:rsidRDefault="00AF1333" w:rsidP="0024255E">
      <w:pPr>
        <w:bidi w:val="0"/>
        <w:spacing w:after="0" w:line="240" w:lineRule="auto"/>
        <w:jc w:val="mediumKashida"/>
        <w:rPr>
          <w:rFonts w:cs="Calibri"/>
          <w:sz w:val="24"/>
          <w:szCs w:val="24"/>
        </w:rPr>
      </w:pPr>
      <w:r w:rsidRPr="0038410D">
        <w:rPr>
          <w:rFonts w:cs="Calibri"/>
          <w:sz w:val="24"/>
          <w:szCs w:val="24"/>
        </w:rPr>
        <w:t>1.</w:t>
      </w:r>
      <w:r w:rsidR="00107B8D" w:rsidRPr="0038410D">
        <w:rPr>
          <w:rFonts w:cs="Calibri"/>
          <w:sz w:val="24"/>
          <w:szCs w:val="24"/>
        </w:rPr>
        <w:t xml:space="preserve"> </w:t>
      </w:r>
      <w:r w:rsidRPr="0038410D">
        <w:rPr>
          <w:rFonts w:cs="Calibri"/>
          <w:sz w:val="24"/>
          <w:szCs w:val="24"/>
        </w:rPr>
        <w:t>Ang sinumang walang kakayahan sa pagbigay ng gantimpala sa sinumang gumawa sa kanya ng kabutihan at tinanggap ang pagkukulang, dapat niyang ipagkatiwala ang tungkol sa gantimpala nito sa Allah; upang siya ay magantimpalaan ng sapat na gantimpala dito sa mundo at sa kabilang buhay, at sasabihin niya sa kanya: “</w:t>
      </w:r>
      <w:r w:rsidRPr="0038410D">
        <w:rPr>
          <w:rFonts w:cs="Calibri"/>
          <w:i/>
          <w:iCs/>
          <w:sz w:val="24"/>
          <w:szCs w:val="24"/>
        </w:rPr>
        <w:t>Jazaakallaahu Khayran</w:t>
      </w:r>
      <w:r w:rsidRPr="0038410D">
        <w:rPr>
          <w:rFonts w:cs="Calibri"/>
          <w:sz w:val="24"/>
          <w:szCs w:val="24"/>
        </w:rPr>
        <w:t xml:space="preserve"> (</w:t>
      </w:r>
      <w:r w:rsidR="00107B8D" w:rsidRPr="0038410D">
        <w:rPr>
          <w:rFonts w:cs="Calibri"/>
          <w:sz w:val="24"/>
          <w:szCs w:val="24"/>
        </w:rPr>
        <w:t>G</w:t>
      </w:r>
      <w:r w:rsidRPr="0038410D">
        <w:rPr>
          <w:rFonts w:cs="Calibri"/>
          <w:sz w:val="24"/>
          <w:szCs w:val="24"/>
        </w:rPr>
        <w:t>antimpalaan ka nawa ng Allah ng mabuti)”, kapag nasabi niya ito sa kanya; tunay na siya ay nagmalabis sa pasasalamat sa kanya at naipatupad niya ang katungkulang nakapataw sa kanya.</w:t>
      </w:r>
    </w:p>
    <w:p w:rsidR="00AF1333" w:rsidRDefault="00AF1333" w:rsidP="0024255E">
      <w:pPr>
        <w:bidi w:val="0"/>
        <w:spacing w:after="0" w:line="240" w:lineRule="auto"/>
        <w:jc w:val="mediumKashida"/>
        <w:rPr>
          <w:rFonts w:cs="Calibri"/>
          <w:sz w:val="24"/>
          <w:szCs w:val="24"/>
        </w:rPr>
      </w:pPr>
      <w:r w:rsidRPr="0038410D">
        <w:rPr>
          <w:rFonts w:cs="Calibri"/>
          <w:sz w:val="24"/>
          <w:szCs w:val="24"/>
        </w:rPr>
        <w:t>2.</w:t>
      </w:r>
      <w:r w:rsidR="00107B8D" w:rsidRPr="0038410D">
        <w:rPr>
          <w:rFonts w:cs="Calibri"/>
          <w:sz w:val="24"/>
          <w:szCs w:val="24"/>
        </w:rPr>
        <w:t xml:space="preserve"> </w:t>
      </w:r>
      <w:r w:rsidRPr="0038410D">
        <w:rPr>
          <w:rFonts w:cs="Calibri"/>
          <w:sz w:val="24"/>
          <w:szCs w:val="24"/>
        </w:rPr>
        <w:t>Ang pagbigay ng gantimpala ay naaayon sa mga kalagayan ng mga tao, samakatwid mayroon sa kanila na ang dapat na maging gantimpala niya ay katumbas ng kanyang ginawa o higit</w:t>
      </w:r>
      <w:r w:rsidR="00343DEE">
        <w:rPr>
          <w:rFonts w:cs="Calibri"/>
          <w:sz w:val="24"/>
          <w:szCs w:val="24"/>
        </w:rPr>
        <w:t xml:space="preserve"> pa</w:t>
      </w:r>
      <w:r w:rsidRPr="0038410D">
        <w:rPr>
          <w:rFonts w:cs="Calibri"/>
          <w:sz w:val="24"/>
          <w:szCs w:val="24"/>
        </w:rPr>
        <w:t xml:space="preserve">, samantalang mayroon sa kanila na ang kanilang dapat na maging gantimpala ay sa pamamagitan ng panalangin sa kabutihan at biyaya, sapagka’t yaong taong may kakayahan na nagmamay-ari ng maraming kayaman at may karangalan sa kanyang mga tao; ang dapat na maging gantimpala </w:t>
      </w:r>
      <w:r w:rsidR="00107B8D" w:rsidRPr="0038410D">
        <w:rPr>
          <w:rFonts w:cs="Calibri"/>
          <w:sz w:val="24"/>
          <w:szCs w:val="24"/>
        </w:rPr>
        <w:t>niya</w:t>
      </w:r>
      <w:r w:rsidRPr="0038410D">
        <w:rPr>
          <w:rFonts w:cs="Calibri"/>
          <w:sz w:val="24"/>
          <w:szCs w:val="24"/>
        </w:rPr>
        <w:t xml:space="preserve"> ay panalangin at hindi kayamanan. </w:t>
      </w:r>
      <w:r w:rsidR="00107B8D" w:rsidRPr="0038410D">
        <w:rPr>
          <w:rFonts w:cs="Calibri"/>
          <w:sz w:val="24"/>
          <w:szCs w:val="24"/>
        </w:rPr>
        <w:t>Datapuwa’</w:t>
      </w:r>
      <w:r w:rsidRPr="0038410D">
        <w:rPr>
          <w:rFonts w:cs="Calibri"/>
          <w:sz w:val="24"/>
          <w:szCs w:val="24"/>
        </w:rPr>
        <w:t xml:space="preserve">t ang </w:t>
      </w:r>
      <w:r w:rsidRPr="0038410D">
        <w:rPr>
          <w:rFonts w:cs="Calibri"/>
          <w:sz w:val="24"/>
          <w:szCs w:val="24"/>
        </w:rPr>
        <w:lastRenderedPageBreak/>
        <w:t>pinakamainam na salitaan ng Du`a sa sinumang gumawa sa iyo ng mabuti ay yaong nakasaad sa Sunnah tulad ng: “</w:t>
      </w:r>
      <w:r w:rsidRPr="0038410D">
        <w:rPr>
          <w:rFonts w:cs="Calibri"/>
          <w:i/>
          <w:iCs/>
          <w:sz w:val="24"/>
          <w:szCs w:val="24"/>
        </w:rPr>
        <w:t>Jazaakallaahu khayran</w:t>
      </w:r>
      <w:r w:rsidRPr="0038410D">
        <w:rPr>
          <w:rFonts w:cs="Calibri"/>
          <w:sz w:val="24"/>
          <w:szCs w:val="24"/>
        </w:rPr>
        <w:t>” na ang ibig sabihin nito: Gantimpalaan ka nawa ng Allah ng mabuting gantimpala o pagkalooban ka nawa ng Allah ng kabutihan ng mundo at kabilang buhay.</w:t>
      </w:r>
    </w:p>
    <w:p w:rsidR="0024255E" w:rsidRDefault="0024255E" w:rsidP="0024255E">
      <w:pPr>
        <w:bidi w:val="0"/>
        <w:spacing w:after="0" w:line="240" w:lineRule="auto"/>
        <w:jc w:val="mediumKashida"/>
        <w:rPr>
          <w:rFonts w:cs="Calibri"/>
          <w:sz w:val="24"/>
          <w:szCs w:val="24"/>
        </w:rPr>
      </w:pPr>
    </w:p>
    <w:p w:rsidR="0024255E" w:rsidRDefault="0024255E" w:rsidP="0024255E">
      <w:pPr>
        <w:bidi w:val="0"/>
        <w:spacing w:after="0" w:line="240" w:lineRule="auto"/>
        <w:jc w:val="mediumKashida"/>
        <w:rPr>
          <w:rFonts w:cs="Calibri"/>
          <w:sz w:val="24"/>
          <w:szCs w:val="24"/>
        </w:rPr>
      </w:pPr>
    </w:p>
    <w:p w:rsidR="00A86745" w:rsidRDefault="00A86745" w:rsidP="00A86745">
      <w:pPr>
        <w:bidi w:val="0"/>
        <w:spacing w:after="0" w:line="240" w:lineRule="auto"/>
        <w:jc w:val="mediumKashida"/>
        <w:rPr>
          <w:rFonts w:cs="Calibri"/>
          <w:sz w:val="24"/>
          <w:szCs w:val="24"/>
        </w:rPr>
      </w:pPr>
    </w:p>
    <w:p w:rsidR="00A86745" w:rsidRPr="0038410D" w:rsidRDefault="00A86745" w:rsidP="00A86745">
      <w:pPr>
        <w:bidi w:val="0"/>
        <w:spacing w:after="0" w:line="240" w:lineRule="auto"/>
        <w:jc w:val="mediumKashida"/>
        <w:rPr>
          <w:rFonts w:cs="Calibri"/>
          <w:sz w:val="24"/>
          <w:szCs w:val="24"/>
        </w:rPr>
      </w:pPr>
    </w:p>
    <w:p w:rsidR="00AF1333" w:rsidRPr="0038410D" w:rsidRDefault="00AF1333" w:rsidP="0024255E">
      <w:pPr>
        <w:bidi w:val="0"/>
        <w:spacing w:after="0" w:line="240" w:lineRule="auto"/>
        <w:jc w:val="center"/>
        <w:rPr>
          <w:rFonts w:cs="Calibri"/>
          <w:b/>
          <w:bCs/>
          <w:sz w:val="24"/>
          <w:szCs w:val="24"/>
        </w:rPr>
      </w:pPr>
      <w:r w:rsidRPr="0038410D">
        <w:rPr>
          <w:rFonts w:cs="Calibri"/>
          <w:b/>
          <w:bCs/>
          <w:sz w:val="24"/>
          <w:szCs w:val="24"/>
        </w:rPr>
        <w:t>A</w:t>
      </w:r>
      <w:r w:rsidR="000E2EB3" w:rsidRPr="0038410D">
        <w:rPr>
          <w:rFonts w:cs="Calibri"/>
          <w:b/>
          <w:bCs/>
          <w:sz w:val="24"/>
          <w:szCs w:val="24"/>
        </w:rPr>
        <w:t>NG PANGANGAILANGAN NG PAGSISISI</w:t>
      </w:r>
    </w:p>
    <w:p w:rsidR="00AF1333" w:rsidRPr="0038410D" w:rsidRDefault="00AF1333" w:rsidP="0024255E">
      <w:pPr>
        <w:spacing w:after="0" w:line="240" w:lineRule="auto"/>
        <w:jc w:val="mediumKashida"/>
        <w:rPr>
          <w:rFonts w:ascii="Arial" w:hAnsi="Arial" w:cs="Akhbar MT"/>
          <w:sz w:val="20"/>
          <w:szCs w:val="20"/>
          <w:rtl/>
        </w:rPr>
      </w:pPr>
      <w:r w:rsidRPr="0038410D">
        <w:rPr>
          <w:rFonts w:ascii="Arial" w:hAnsi="Arial" w:cs="Akhbar MT"/>
          <w:sz w:val="28"/>
          <w:szCs w:val="28"/>
          <w:rtl/>
        </w:rPr>
        <w:t xml:space="preserve">80- عَنْ عَبْدِ اللهِ بْنِ عُمَرَ رَضِيَ اللهُ عَنْهُمَا, قَالَ: قَالَ  رَسُولُ اللهِ </w:t>
      </w:r>
      <w:r w:rsidRPr="0038410D">
        <w:rPr>
          <w:rFonts w:ascii="Arial" w:hAnsi="Arial" w:cs="Akhbar MT"/>
          <w:sz w:val="28"/>
          <w:szCs w:val="28"/>
        </w:rPr>
        <w:sym w:font="AGA Arabesque" w:char="F072"/>
      </w:r>
      <w:r w:rsidRPr="0038410D">
        <w:rPr>
          <w:rFonts w:ascii="Arial" w:hAnsi="Arial" w:cs="Akhbar MT"/>
          <w:sz w:val="28"/>
          <w:szCs w:val="28"/>
          <w:rtl/>
        </w:rPr>
        <w:t>: "يَا أَيُّهَا النَّاسُ تُوْبُوْا إِلَى اللهِ؛ فَإِنِّيْ أَتُوْبُ فِي الْيَوْمِ إِلَيْهِ مِائَةَ مَرَّةٍ".</w:t>
      </w:r>
      <w:r w:rsidRPr="0038410D">
        <w:rPr>
          <w:rFonts w:ascii="Arial" w:hAnsi="Arial" w:cs="Akhbar MT" w:hint="cs"/>
          <w:sz w:val="28"/>
          <w:szCs w:val="28"/>
          <w:rtl/>
        </w:rPr>
        <w:t xml:space="preserve"> </w:t>
      </w:r>
      <w:r w:rsidRPr="0038410D">
        <w:rPr>
          <w:rFonts w:ascii="Arial" w:hAnsi="Arial" w:cs="Akhbar MT"/>
          <w:sz w:val="20"/>
          <w:szCs w:val="20"/>
          <w:rtl/>
        </w:rPr>
        <w:t>(صحيح مسلم, رقم الحديث 42 - (2702),).</w:t>
      </w:r>
      <w:r w:rsidRPr="0038410D">
        <w:rPr>
          <w:rFonts w:cs="Akhbar MT"/>
          <w:sz w:val="20"/>
          <w:szCs w:val="20"/>
          <w:rtl/>
        </w:rPr>
        <w:t xml:space="preserve"> </w:t>
      </w:r>
    </w:p>
    <w:p w:rsidR="00AF1333" w:rsidRPr="0038410D" w:rsidRDefault="00AF1333" w:rsidP="0024255E">
      <w:pPr>
        <w:bidi w:val="0"/>
        <w:spacing w:line="240" w:lineRule="auto"/>
        <w:jc w:val="mediumKashida"/>
        <w:rPr>
          <w:rFonts w:cs="Akhbar MT"/>
          <w:sz w:val="16"/>
          <w:szCs w:val="16"/>
          <w:rtl/>
        </w:rPr>
      </w:pPr>
      <w:r w:rsidRPr="0038410D">
        <w:rPr>
          <w:rFonts w:cs="Akhbar MT"/>
          <w:sz w:val="24"/>
          <w:szCs w:val="24"/>
        </w:rPr>
        <w:t>80- Si Abdullah ibn Umar (Sumakanila nawa ang kaluguran ng Allah) ay nag-ulat, kanyang sinabi: Ang Sugo ng Allah (</w:t>
      </w:r>
      <w:r w:rsidRPr="0038410D">
        <w:rPr>
          <w:rFonts w:ascii="Arial" w:hAnsi="Arial" w:cs="Akhbar MT"/>
          <w:sz w:val="28"/>
          <w:szCs w:val="28"/>
        </w:rPr>
        <w:sym w:font="AGA Arabesque" w:char="F072"/>
      </w:r>
      <w:r w:rsidRPr="0038410D">
        <w:rPr>
          <w:rFonts w:cs="Akhbar MT"/>
          <w:sz w:val="24"/>
          <w:szCs w:val="24"/>
        </w:rPr>
        <w:t>) ay nagsabi: “O Sangkatauhan! Magbalik loob kayo sa Allah; sapagka’t katotohanang ako ay nagbabalik-loob sa Kanya ng isang daang beses sa isang araw”.</w:t>
      </w:r>
      <w:r w:rsidR="0024255E">
        <w:rPr>
          <w:rFonts w:cs="Akhbar MT"/>
          <w:sz w:val="24"/>
          <w:szCs w:val="24"/>
        </w:rPr>
        <w:t xml:space="preserve"> </w:t>
      </w:r>
      <w:r w:rsidRPr="0038410D">
        <w:rPr>
          <w:rFonts w:cs="Akhbar MT"/>
          <w:sz w:val="16"/>
          <w:szCs w:val="16"/>
        </w:rPr>
        <w:t>Muslim [Hadith Bilang: 42 – (2702)].</w:t>
      </w:r>
    </w:p>
    <w:p w:rsidR="00AF1333" w:rsidRPr="0038410D" w:rsidRDefault="00AF1333" w:rsidP="0024255E">
      <w:pPr>
        <w:bidi w:val="0"/>
        <w:spacing w:after="100" w:afterAutospacing="1" w:line="240" w:lineRule="auto"/>
        <w:jc w:val="mediumKashida"/>
        <w:rPr>
          <w:rFonts w:ascii="Arial" w:hAnsi="Arial" w:cs="Akhbar MT"/>
          <w:sz w:val="28"/>
          <w:szCs w:val="28"/>
        </w:rPr>
      </w:pPr>
      <w:r w:rsidRPr="0038410D">
        <w:rPr>
          <w:rFonts w:cs="Calibri"/>
          <w:b/>
          <w:bCs/>
          <w:sz w:val="24"/>
          <w:szCs w:val="24"/>
        </w:rPr>
        <w:t>Ang taga-ulat ng Hadith na ito’y nabanggit na sa Hadith na ika-(22):</w:t>
      </w:r>
    </w:p>
    <w:p w:rsidR="00AF1333" w:rsidRPr="0038410D" w:rsidRDefault="00AF1333" w:rsidP="0024255E">
      <w:pPr>
        <w:bidi w:val="0"/>
        <w:spacing w:after="0" w:line="240" w:lineRule="auto"/>
        <w:jc w:val="mediumKashida"/>
        <w:rPr>
          <w:rFonts w:cs="Calibri"/>
          <w:b/>
          <w:bCs/>
          <w:sz w:val="24"/>
          <w:szCs w:val="24"/>
        </w:rPr>
      </w:pPr>
      <w:r w:rsidRPr="0038410D">
        <w:rPr>
          <w:rFonts w:cs="Calibri"/>
          <w:b/>
          <w:bCs/>
          <w:sz w:val="24"/>
          <w:szCs w:val="24"/>
        </w:rPr>
        <w:lastRenderedPageBreak/>
        <w:t>Ang mga kapakinabangan sa Hadith na ito:</w:t>
      </w:r>
    </w:p>
    <w:p w:rsidR="00AF1333" w:rsidRPr="0038410D" w:rsidRDefault="00AF1333" w:rsidP="00343DEE">
      <w:pPr>
        <w:bidi w:val="0"/>
        <w:spacing w:after="0" w:line="240" w:lineRule="auto"/>
        <w:jc w:val="mediumKashida"/>
        <w:rPr>
          <w:rFonts w:cs="Calibri"/>
          <w:sz w:val="24"/>
          <w:szCs w:val="24"/>
        </w:rPr>
      </w:pPr>
      <w:r w:rsidRPr="0038410D">
        <w:rPr>
          <w:rFonts w:cs="Calibri"/>
          <w:sz w:val="24"/>
          <w:szCs w:val="24"/>
        </w:rPr>
        <w:t>1.</w:t>
      </w:r>
      <w:r w:rsidR="00107B8D" w:rsidRPr="0038410D">
        <w:rPr>
          <w:rFonts w:cs="Calibri"/>
          <w:sz w:val="24"/>
          <w:szCs w:val="24"/>
        </w:rPr>
        <w:t xml:space="preserve"> </w:t>
      </w:r>
      <w:r w:rsidRPr="0038410D">
        <w:rPr>
          <w:rFonts w:cs="Calibri"/>
          <w:sz w:val="24"/>
          <w:szCs w:val="24"/>
        </w:rPr>
        <w:t>Ang pagsisisi ang siyang pinakamahalaga sa mga panuntunan ng Islam, at ito rin ang pinakamainam sa lahat ng Ibadah (gawang pagsamba) na naiibigan ng Allah, at dahil dito ang agad</w:t>
      </w:r>
      <w:r w:rsidR="00107B8D" w:rsidRPr="0038410D">
        <w:rPr>
          <w:rFonts w:cs="Calibri"/>
          <w:sz w:val="24"/>
          <w:szCs w:val="24"/>
        </w:rPr>
        <w:t>-agad</w:t>
      </w:r>
      <w:r w:rsidRPr="0038410D">
        <w:rPr>
          <w:rFonts w:cs="Calibri"/>
          <w:sz w:val="24"/>
          <w:szCs w:val="24"/>
        </w:rPr>
        <w:t xml:space="preserve"> na pagsisisi ay </w:t>
      </w:r>
      <w:r w:rsidR="00107B8D" w:rsidRPr="0038410D">
        <w:rPr>
          <w:rFonts w:cs="Calibri"/>
          <w:sz w:val="24"/>
          <w:szCs w:val="24"/>
        </w:rPr>
        <w:t>i</w:t>
      </w:r>
      <w:r w:rsidR="00343DEE">
        <w:rPr>
          <w:rFonts w:cs="Calibri"/>
          <w:sz w:val="24"/>
          <w:szCs w:val="24"/>
        </w:rPr>
        <w:t>pinag-uutos</w:t>
      </w:r>
      <w:r w:rsidRPr="0038410D">
        <w:rPr>
          <w:rFonts w:cs="Calibri"/>
          <w:sz w:val="24"/>
          <w:szCs w:val="24"/>
        </w:rPr>
        <w:t xml:space="preserve"> sa isang Muslim sa lahat ng pagkakasala.</w:t>
      </w:r>
    </w:p>
    <w:p w:rsidR="00AF1333" w:rsidRPr="0038410D" w:rsidRDefault="00AF1333" w:rsidP="0024255E">
      <w:pPr>
        <w:bidi w:val="0"/>
        <w:spacing w:after="0" w:line="240" w:lineRule="auto"/>
        <w:jc w:val="mediumKashida"/>
        <w:rPr>
          <w:rFonts w:cs="Calibri"/>
          <w:sz w:val="24"/>
          <w:szCs w:val="24"/>
        </w:rPr>
      </w:pPr>
      <w:r w:rsidRPr="0038410D">
        <w:rPr>
          <w:rFonts w:cs="Calibri"/>
          <w:sz w:val="24"/>
          <w:szCs w:val="24"/>
        </w:rPr>
        <w:t>2.</w:t>
      </w:r>
      <w:r w:rsidR="00107B8D" w:rsidRPr="0038410D">
        <w:rPr>
          <w:rFonts w:cs="Calibri"/>
          <w:sz w:val="24"/>
          <w:szCs w:val="24"/>
        </w:rPr>
        <w:t xml:space="preserve"> </w:t>
      </w:r>
      <w:r w:rsidRPr="0038410D">
        <w:rPr>
          <w:rFonts w:cs="Calibri"/>
          <w:sz w:val="24"/>
          <w:szCs w:val="24"/>
        </w:rPr>
        <w:t>Ang pagsisisi ay nagpapawalang sala sa mga kasalanan, at nag</w:t>
      </w:r>
      <w:r w:rsidR="00107B8D" w:rsidRPr="0038410D">
        <w:rPr>
          <w:rFonts w:cs="Calibri"/>
          <w:sz w:val="24"/>
          <w:szCs w:val="24"/>
        </w:rPr>
        <w:t>papa</w:t>
      </w:r>
      <w:r w:rsidRPr="0038410D">
        <w:rPr>
          <w:rFonts w:cs="Calibri"/>
          <w:sz w:val="24"/>
          <w:szCs w:val="24"/>
        </w:rPr>
        <w:t xml:space="preserve">dalisay ng mga puso, at pinapalitan ang mga masasama ng </w:t>
      </w:r>
      <w:r w:rsidR="00107B8D" w:rsidRPr="0038410D">
        <w:rPr>
          <w:rFonts w:cs="Calibri"/>
          <w:sz w:val="24"/>
          <w:szCs w:val="24"/>
        </w:rPr>
        <w:t xml:space="preserve">mga </w:t>
      </w:r>
      <w:r w:rsidRPr="0038410D">
        <w:rPr>
          <w:rFonts w:cs="Calibri"/>
          <w:sz w:val="24"/>
          <w:szCs w:val="24"/>
        </w:rPr>
        <w:t>mabubuti, at nagpapamana sa pagmamahal ng Allah, at nagtataboy ng kasamaan tungo sa kaligayahan.</w:t>
      </w:r>
    </w:p>
    <w:p w:rsidR="00AF1333" w:rsidRPr="0038410D" w:rsidRDefault="00AF1333" w:rsidP="0024255E">
      <w:pPr>
        <w:bidi w:val="0"/>
        <w:spacing w:after="0" w:line="240" w:lineRule="auto"/>
        <w:jc w:val="mediumKashida"/>
        <w:rPr>
          <w:rFonts w:cs="Calibri"/>
          <w:sz w:val="24"/>
          <w:szCs w:val="24"/>
        </w:rPr>
      </w:pPr>
      <w:r w:rsidRPr="0038410D">
        <w:rPr>
          <w:rFonts w:cs="Calibri"/>
          <w:sz w:val="24"/>
          <w:szCs w:val="24"/>
        </w:rPr>
        <w:t>3.</w:t>
      </w:r>
      <w:r w:rsidR="00107B8D" w:rsidRPr="0038410D">
        <w:rPr>
          <w:rFonts w:cs="Calibri"/>
          <w:sz w:val="24"/>
          <w:szCs w:val="24"/>
        </w:rPr>
        <w:t xml:space="preserve"> </w:t>
      </w:r>
      <w:r w:rsidRPr="0038410D">
        <w:rPr>
          <w:rFonts w:cs="Calibri"/>
          <w:sz w:val="24"/>
          <w:szCs w:val="24"/>
        </w:rPr>
        <w:t xml:space="preserve">Dapat sa isang Muslim ay hindi nawawalan ng pag-asa sa habag ng Allah, mananatili siyang may mabuting pagtingin </w:t>
      </w:r>
      <w:r w:rsidR="00343DEE">
        <w:rPr>
          <w:rFonts w:cs="Calibri"/>
          <w:sz w:val="24"/>
          <w:szCs w:val="24"/>
        </w:rPr>
        <w:t xml:space="preserve">at pag-unawa </w:t>
      </w:r>
      <w:r w:rsidRPr="0038410D">
        <w:rPr>
          <w:rFonts w:cs="Calibri"/>
          <w:sz w:val="24"/>
          <w:szCs w:val="24"/>
        </w:rPr>
        <w:t>sa Allah; sapagka’t ang tinatanggap ng Allah na pagsisisi ng tao ay yaong nagsisisi nang wagas.</w:t>
      </w:r>
    </w:p>
    <w:p w:rsidR="00AF1333" w:rsidRPr="0038410D" w:rsidRDefault="00AF1333" w:rsidP="0024255E">
      <w:pPr>
        <w:bidi w:val="0"/>
        <w:spacing w:after="0" w:line="240" w:lineRule="auto"/>
        <w:jc w:val="mediumKashida"/>
        <w:rPr>
          <w:rFonts w:cs="Calibri"/>
          <w:sz w:val="24"/>
          <w:szCs w:val="24"/>
        </w:rPr>
      </w:pPr>
      <w:r w:rsidRPr="0038410D">
        <w:rPr>
          <w:rFonts w:cs="Calibri"/>
          <w:sz w:val="24"/>
          <w:szCs w:val="24"/>
        </w:rPr>
        <w:t>4.</w:t>
      </w:r>
      <w:r w:rsidR="00107B8D" w:rsidRPr="0038410D">
        <w:rPr>
          <w:rFonts w:cs="Calibri"/>
          <w:sz w:val="24"/>
          <w:szCs w:val="24"/>
        </w:rPr>
        <w:t xml:space="preserve"> </w:t>
      </w:r>
      <w:r w:rsidRPr="0038410D">
        <w:rPr>
          <w:rFonts w:cs="Calibri"/>
          <w:sz w:val="24"/>
          <w:szCs w:val="24"/>
        </w:rPr>
        <w:t>Ipinag-uutos ng Hadith na ito ang pag</w:t>
      </w:r>
      <w:r w:rsidR="00AD711F" w:rsidRPr="0038410D">
        <w:rPr>
          <w:rFonts w:cs="Calibri"/>
          <w:sz w:val="24"/>
          <w:szCs w:val="24"/>
        </w:rPr>
        <w:t xml:space="preserve">babalik-loob </w:t>
      </w:r>
      <w:r w:rsidRPr="0038410D">
        <w:rPr>
          <w:rFonts w:cs="Calibri"/>
          <w:sz w:val="24"/>
          <w:szCs w:val="24"/>
        </w:rPr>
        <w:t>sa Allah</w:t>
      </w:r>
      <w:r w:rsidR="00AD711F" w:rsidRPr="0038410D">
        <w:rPr>
          <w:rFonts w:cs="Calibri"/>
          <w:sz w:val="24"/>
          <w:szCs w:val="24"/>
        </w:rPr>
        <w:t>,</w:t>
      </w:r>
      <w:r w:rsidRPr="0038410D">
        <w:rPr>
          <w:rFonts w:cs="Calibri"/>
          <w:sz w:val="24"/>
          <w:szCs w:val="24"/>
        </w:rPr>
        <w:t xml:space="preserve"> gaano man kalaki ang naging mga </w:t>
      </w:r>
      <w:r w:rsidR="00AD711F" w:rsidRPr="0038410D">
        <w:rPr>
          <w:rFonts w:cs="Calibri"/>
          <w:sz w:val="24"/>
          <w:szCs w:val="24"/>
        </w:rPr>
        <w:t>pagkakasala nito</w:t>
      </w:r>
      <w:r w:rsidRPr="0038410D">
        <w:rPr>
          <w:rFonts w:cs="Calibri"/>
          <w:sz w:val="24"/>
          <w:szCs w:val="24"/>
        </w:rPr>
        <w:t xml:space="preserve"> at pagsuway. </w:t>
      </w:r>
      <w:r w:rsidR="00AD711F" w:rsidRPr="0038410D">
        <w:rPr>
          <w:rFonts w:cs="Calibri"/>
          <w:sz w:val="24"/>
          <w:szCs w:val="24"/>
        </w:rPr>
        <w:t>Datapuwa’t</w:t>
      </w:r>
      <w:r w:rsidRPr="0038410D">
        <w:rPr>
          <w:rFonts w:cs="Calibri"/>
          <w:sz w:val="24"/>
          <w:szCs w:val="24"/>
        </w:rPr>
        <w:t xml:space="preserve"> hindi matatanggap </w:t>
      </w:r>
      <w:r w:rsidR="00AD711F" w:rsidRPr="0038410D">
        <w:rPr>
          <w:rFonts w:cs="Calibri"/>
          <w:sz w:val="24"/>
          <w:szCs w:val="24"/>
        </w:rPr>
        <w:t xml:space="preserve">ito </w:t>
      </w:r>
      <w:r w:rsidRPr="0038410D">
        <w:rPr>
          <w:rFonts w:cs="Calibri"/>
          <w:sz w:val="24"/>
          <w:szCs w:val="24"/>
        </w:rPr>
        <w:t>sa Allah maliban kung maisaalang-alang ang mga sumusunod</w:t>
      </w:r>
      <w:r w:rsidR="00AD711F" w:rsidRPr="0038410D">
        <w:rPr>
          <w:rFonts w:cs="Calibri"/>
          <w:sz w:val="24"/>
          <w:szCs w:val="24"/>
        </w:rPr>
        <w:t xml:space="preserve"> na kahilingan</w:t>
      </w:r>
      <w:r w:rsidRPr="0038410D">
        <w:rPr>
          <w:rFonts w:cs="Calibri"/>
          <w:sz w:val="24"/>
          <w:szCs w:val="24"/>
        </w:rPr>
        <w:t>:</w:t>
      </w:r>
    </w:p>
    <w:p w:rsidR="00AF1333" w:rsidRPr="0038410D" w:rsidRDefault="00AF1333" w:rsidP="0024255E">
      <w:pPr>
        <w:bidi w:val="0"/>
        <w:spacing w:after="0" w:line="240" w:lineRule="auto"/>
        <w:ind w:firstLine="284"/>
        <w:jc w:val="mediumKashida"/>
        <w:rPr>
          <w:rFonts w:cs="Calibri"/>
          <w:sz w:val="24"/>
          <w:szCs w:val="24"/>
        </w:rPr>
      </w:pPr>
      <w:r w:rsidRPr="0038410D">
        <w:rPr>
          <w:rFonts w:cs="Calibri"/>
          <w:sz w:val="24"/>
          <w:szCs w:val="24"/>
        </w:rPr>
        <w:t>1-</w:t>
      </w:r>
      <w:r w:rsidR="00107B8D" w:rsidRPr="0038410D">
        <w:rPr>
          <w:rFonts w:cs="Calibri"/>
          <w:sz w:val="24"/>
          <w:szCs w:val="24"/>
        </w:rPr>
        <w:t xml:space="preserve"> </w:t>
      </w:r>
      <w:r w:rsidRPr="0038410D">
        <w:rPr>
          <w:rFonts w:cs="Calibri"/>
          <w:sz w:val="24"/>
          <w:szCs w:val="24"/>
        </w:rPr>
        <w:t>Dapat na ang pagsisisi ay maging wagas sa Allah, at huwag maghangad ng anuman sa mundo o pagpupuri ng tao.</w:t>
      </w:r>
    </w:p>
    <w:p w:rsidR="00AF1333" w:rsidRPr="0038410D" w:rsidRDefault="00AF1333" w:rsidP="0024255E">
      <w:pPr>
        <w:bidi w:val="0"/>
        <w:spacing w:after="0" w:line="240" w:lineRule="auto"/>
        <w:ind w:firstLine="284"/>
        <w:jc w:val="mediumKashida"/>
        <w:rPr>
          <w:rFonts w:cs="Calibri"/>
          <w:sz w:val="24"/>
          <w:szCs w:val="24"/>
        </w:rPr>
      </w:pPr>
      <w:r w:rsidRPr="0038410D">
        <w:rPr>
          <w:rFonts w:cs="Calibri"/>
          <w:sz w:val="24"/>
          <w:szCs w:val="24"/>
        </w:rPr>
        <w:t>2-</w:t>
      </w:r>
      <w:r w:rsidR="00107B8D" w:rsidRPr="0038410D">
        <w:rPr>
          <w:rFonts w:cs="Calibri"/>
          <w:sz w:val="24"/>
          <w:szCs w:val="24"/>
        </w:rPr>
        <w:t xml:space="preserve"> </w:t>
      </w:r>
      <w:r w:rsidRPr="0038410D">
        <w:rPr>
          <w:rFonts w:cs="Calibri"/>
          <w:sz w:val="24"/>
          <w:szCs w:val="24"/>
        </w:rPr>
        <w:t>Ang pagkalas sa kasalanan.</w:t>
      </w:r>
    </w:p>
    <w:p w:rsidR="00AF1333" w:rsidRPr="0038410D" w:rsidRDefault="00AF1333" w:rsidP="0024255E">
      <w:pPr>
        <w:bidi w:val="0"/>
        <w:spacing w:after="0" w:line="240" w:lineRule="auto"/>
        <w:ind w:firstLine="284"/>
        <w:jc w:val="mediumKashida"/>
        <w:rPr>
          <w:rFonts w:cs="Calibri"/>
          <w:sz w:val="24"/>
          <w:szCs w:val="24"/>
        </w:rPr>
      </w:pPr>
      <w:r w:rsidRPr="0038410D">
        <w:rPr>
          <w:rFonts w:cs="Calibri"/>
          <w:sz w:val="24"/>
          <w:szCs w:val="24"/>
        </w:rPr>
        <w:lastRenderedPageBreak/>
        <w:t>3-</w:t>
      </w:r>
      <w:r w:rsidR="00107B8D" w:rsidRPr="0038410D">
        <w:rPr>
          <w:rFonts w:cs="Calibri"/>
          <w:sz w:val="24"/>
          <w:szCs w:val="24"/>
        </w:rPr>
        <w:t xml:space="preserve"> </w:t>
      </w:r>
      <w:r w:rsidRPr="0038410D">
        <w:rPr>
          <w:rFonts w:cs="Calibri"/>
          <w:sz w:val="24"/>
          <w:szCs w:val="24"/>
        </w:rPr>
        <w:t>Ang paghihinayang sa paggawa nito.</w:t>
      </w:r>
    </w:p>
    <w:p w:rsidR="00AF1333" w:rsidRPr="0038410D" w:rsidRDefault="00AF1333" w:rsidP="0024255E">
      <w:pPr>
        <w:bidi w:val="0"/>
        <w:spacing w:after="0" w:line="240" w:lineRule="auto"/>
        <w:ind w:firstLine="284"/>
        <w:jc w:val="mediumKashida"/>
        <w:rPr>
          <w:rFonts w:cs="Calibri"/>
          <w:sz w:val="24"/>
          <w:szCs w:val="24"/>
        </w:rPr>
      </w:pPr>
      <w:r w:rsidRPr="0038410D">
        <w:rPr>
          <w:rFonts w:cs="Calibri"/>
          <w:sz w:val="24"/>
          <w:szCs w:val="24"/>
        </w:rPr>
        <w:t>4-</w:t>
      </w:r>
      <w:r w:rsidR="00107B8D" w:rsidRPr="0038410D">
        <w:rPr>
          <w:rFonts w:cs="Calibri"/>
          <w:sz w:val="24"/>
          <w:szCs w:val="24"/>
        </w:rPr>
        <w:t xml:space="preserve"> </w:t>
      </w:r>
      <w:r w:rsidRPr="0038410D">
        <w:rPr>
          <w:rFonts w:cs="Calibri"/>
          <w:sz w:val="24"/>
          <w:szCs w:val="24"/>
        </w:rPr>
        <w:t>Ang matibay na pagpapasiya na huwag ng balikan ito.</w:t>
      </w:r>
    </w:p>
    <w:p w:rsidR="00AF1333" w:rsidRPr="0038410D" w:rsidRDefault="00AF1333" w:rsidP="00343DEE">
      <w:pPr>
        <w:bidi w:val="0"/>
        <w:spacing w:after="0" w:line="240" w:lineRule="auto"/>
        <w:ind w:firstLine="284"/>
        <w:jc w:val="mediumKashida"/>
        <w:rPr>
          <w:rFonts w:cs="Calibri"/>
          <w:sz w:val="24"/>
          <w:szCs w:val="24"/>
        </w:rPr>
      </w:pPr>
      <w:r w:rsidRPr="0038410D">
        <w:rPr>
          <w:rFonts w:cs="Calibri"/>
          <w:sz w:val="24"/>
          <w:szCs w:val="24"/>
        </w:rPr>
        <w:t>5-</w:t>
      </w:r>
      <w:r w:rsidR="00107B8D" w:rsidRPr="0038410D">
        <w:rPr>
          <w:rFonts w:cs="Calibri"/>
          <w:sz w:val="24"/>
          <w:szCs w:val="24"/>
        </w:rPr>
        <w:t xml:space="preserve"> </w:t>
      </w:r>
      <w:r w:rsidRPr="0038410D">
        <w:rPr>
          <w:rFonts w:cs="Calibri"/>
          <w:sz w:val="24"/>
          <w:szCs w:val="24"/>
        </w:rPr>
        <w:t xml:space="preserve">Ang pagsauli </w:t>
      </w:r>
      <w:r w:rsidR="00343DEE">
        <w:rPr>
          <w:rFonts w:cs="Calibri"/>
          <w:sz w:val="24"/>
          <w:szCs w:val="24"/>
        </w:rPr>
        <w:t>sa</w:t>
      </w:r>
      <w:r w:rsidRPr="0038410D">
        <w:rPr>
          <w:rFonts w:cs="Calibri"/>
          <w:sz w:val="24"/>
          <w:szCs w:val="24"/>
        </w:rPr>
        <w:t xml:space="preserve"> mga karapatan </w:t>
      </w:r>
      <w:r w:rsidR="00343DEE">
        <w:rPr>
          <w:rFonts w:cs="Calibri"/>
          <w:sz w:val="24"/>
          <w:szCs w:val="24"/>
        </w:rPr>
        <w:t>ng</w:t>
      </w:r>
      <w:r w:rsidRPr="0038410D">
        <w:rPr>
          <w:rFonts w:cs="Calibri"/>
          <w:sz w:val="24"/>
          <w:szCs w:val="24"/>
        </w:rPr>
        <w:t xml:space="preserve"> may ari nito, kung ang pagkakasala ay nasa mga karapatan ng ibang tao.</w:t>
      </w:r>
    </w:p>
    <w:p w:rsidR="00AF1333" w:rsidRPr="0038410D" w:rsidRDefault="00AF1333" w:rsidP="0024255E">
      <w:pPr>
        <w:bidi w:val="0"/>
        <w:spacing w:after="0" w:line="240" w:lineRule="auto"/>
        <w:ind w:firstLine="284"/>
        <w:jc w:val="mediumKashida"/>
        <w:rPr>
          <w:rFonts w:cs="Calibri"/>
          <w:sz w:val="24"/>
          <w:szCs w:val="24"/>
        </w:rPr>
      </w:pPr>
      <w:r w:rsidRPr="0038410D">
        <w:rPr>
          <w:rFonts w:cs="Calibri"/>
          <w:sz w:val="24"/>
          <w:szCs w:val="24"/>
        </w:rPr>
        <w:t>6-</w:t>
      </w:r>
      <w:r w:rsidR="00107B8D" w:rsidRPr="0038410D">
        <w:rPr>
          <w:rFonts w:cs="Calibri"/>
          <w:sz w:val="24"/>
          <w:szCs w:val="24"/>
        </w:rPr>
        <w:t xml:space="preserve"> </w:t>
      </w:r>
      <w:r w:rsidRPr="0038410D">
        <w:rPr>
          <w:rFonts w:cs="Calibri"/>
          <w:sz w:val="24"/>
          <w:szCs w:val="24"/>
        </w:rPr>
        <w:t xml:space="preserve">Na ito’y bago ang pagsikat ng araw mula sa kanluran, at bago </w:t>
      </w:r>
      <w:r w:rsidR="00AD711F" w:rsidRPr="0038410D">
        <w:rPr>
          <w:rFonts w:cs="Calibri"/>
          <w:sz w:val="24"/>
          <w:szCs w:val="24"/>
        </w:rPr>
        <w:t>lumantad</w:t>
      </w:r>
      <w:r w:rsidRPr="0038410D">
        <w:rPr>
          <w:rFonts w:cs="Calibri"/>
          <w:sz w:val="24"/>
          <w:szCs w:val="24"/>
        </w:rPr>
        <w:t xml:space="preserve"> </w:t>
      </w:r>
      <w:r w:rsidR="00AD711F" w:rsidRPr="0038410D">
        <w:rPr>
          <w:rFonts w:cs="Calibri"/>
          <w:sz w:val="24"/>
          <w:szCs w:val="24"/>
        </w:rPr>
        <w:t>a</w:t>
      </w:r>
      <w:r w:rsidRPr="0038410D">
        <w:rPr>
          <w:rFonts w:cs="Calibri"/>
          <w:sz w:val="24"/>
          <w:szCs w:val="24"/>
        </w:rPr>
        <w:t>ng tanda ng kamatayan.</w:t>
      </w:r>
    </w:p>
    <w:sectPr w:rsidR="00AF1333" w:rsidRPr="0038410D" w:rsidSect="00854AC9">
      <w:headerReference w:type="default" r:id="rId18"/>
      <w:pgSz w:w="6811" w:h="9634" w:code="9"/>
      <w:pgMar w:top="85" w:right="562" w:bottom="562" w:left="562" w:header="706" w:footer="58" w:gutter="0"/>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48C" w:rsidRDefault="00E1048C" w:rsidP="00DD185E">
      <w:pPr>
        <w:spacing w:after="0" w:line="240" w:lineRule="auto"/>
      </w:pPr>
      <w:r>
        <w:separator/>
      </w:r>
    </w:p>
  </w:endnote>
  <w:endnote w:type="continuationSeparator" w:id="0">
    <w:p w:rsidR="00E1048C" w:rsidRDefault="00E1048C" w:rsidP="00DD1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26F5522A-BA0A-4C72-8989-475B08BD4424}"/>
    <w:embedBold r:id="rId2" w:fontKey="{C7AD42D9-76F4-4956-B258-E3DE8D11BBAA}"/>
    <w:embedItalic r:id="rId3" w:fontKey="{E3EF152B-AD90-4FF4-9ECC-79CD3DCA401F}"/>
    <w:embedBoldItalic r:id="rId4" w:fontKey="{1CA0C889-0ACD-4E58-A4E4-D7602CE69092}"/>
  </w:font>
  <w:font w:name="Arial">
    <w:panose1 w:val="020B0604020202020204"/>
    <w:charset w:val="00"/>
    <w:family w:val="swiss"/>
    <w:pitch w:val="variable"/>
    <w:sig w:usb0="E0000AFF" w:usb1="00007843" w:usb2="00000001" w:usb3="00000000" w:csb0="000001BF" w:csb1="00000000"/>
    <w:embedRegular r:id="rId5" w:fontKey="{A825E021-C1DD-4B5D-B16D-2B49EAF3042C}"/>
    <w:embedBold r:id="rId6" w:fontKey="{C6CD3CED-16F5-4828-8045-508C0A581354}"/>
    <w:embedItalic r:id="rId7" w:fontKey="{1F588136-08C3-4900-9B20-7F0212486169}"/>
  </w:font>
  <w:font w:name="Times New Roman">
    <w:panose1 w:val="02020603050405020304"/>
    <w:charset w:val="00"/>
    <w:family w:val="roman"/>
    <w:pitch w:val="variable"/>
    <w:sig w:usb0="E0000AFF" w:usb1="00007843" w:usb2="00000001" w:usb3="00000000" w:csb0="000001BF" w:csb1="00000000"/>
    <w:embedRegular r:id="rId8" w:fontKey="{0495E695-9949-4145-A35D-797958EA9993}"/>
    <w:embedBold r:id="rId9" w:fontKey="{3C744765-7052-49D5-9FE4-A3D6F3238F7B}"/>
    <w:embedItalic r:id="rId10" w:fontKey="{6A93AADD-B44E-4E7A-9CBC-E7C2D39F25CA}"/>
    <w:embedBoldItalic r:id="rId11" w:fontKey="{7BDA976F-300B-4DC7-82AC-99BEC57A373A}"/>
  </w:font>
  <w:font w:name="Cambria">
    <w:panose1 w:val="02040503050406030204"/>
    <w:charset w:val="00"/>
    <w:family w:val="roman"/>
    <w:pitch w:val="variable"/>
    <w:sig w:usb0="A00002EF" w:usb1="4000004B" w:usb2="00000000" w:usb3="00000000" w:csb0="0000009F" w:csb1="00000000"/>
    <w:embedRegular r:id="rId12" w:fontKey="{68F8D80E-F45B-4333-A1BB-D1C7F6785F4E}"/>
    <w:embedBold r:id="rId13" w:fontKey="{2F4E91F7-1CA1-471D-AB2F-34B25ED2BBCF}"/>
    <w:embedBoldItalic r:id="rId14" w:fontKey="{8D688338-FFDF-4023-B4DB-08BBE5C51E36}"/>
  </w:font>
  <w:font w:name="Tahoma">
    <w:panose1 w:val="020B0604030504040204"/>
    <w:charset w:val="00"/>
    <w:family w:val="swiss"/>
    <w:pitch w:val="variable"/>
    <w:sig w:usb0="61002A87" w:usb1="80000000" w:usb2="00000008" w:usb3="00000000" w:csb0="000101FF" w:csb1="00000000"/>
    <w:embedRegular r:id="rId15" w:fontKey="{283868F5-C1A8-4C94-B3E3-0657F81609E7}"/>
  </w:font>
  <w:font w:name="Traditional Arabic">
    <w:panose1 w:val="02020603050405020304"/>
    <w:charset w:val="B2"/>
    <w:family w:val="auto"/>
    <w:pitch w:val="variable"/>
    <w:sig w:usb0="00002001" w:usb1="00000000" w:usb2="00000000" w:usb3="00000000" w:csb0="00000040" w:csb1="00000000"/>
    <w:embedRegular r:id="rId16" w:fontKey="{2FE35BC2-5AD3-4D9F-ACA4-C9BE897B035C}"/>
    <w:embedBold r:id="rId17" w:fontKey="{93DB2E66-AA0C-40C7-ADE4-2ED91EC9D567}"/>
  </w:font>
  <w:font w:name="SutonnyMJ">
    <w:panose1 w:val="00000000000000000000"/>
    <w:charset w:val="00"/>
    <w:family w:val="auto"/>
    <w:pitch w:val="variable"/>
    <w:sig w:usb0="00000003" w:usb1="00000000" w:usb2="00000000" w:usb3="00000000" w:csb0="00000001" w:csb1="00000000"/>
    <w:embedRegular r:id="rId18" w:fontKey="{532837F4-8193-451F-9946-B9D86D2A25B7}"/>
  </w:font>
  <w:font w:name="Showcard Gothic">
    <w:panose1 w:val="04020904020102020604"/>
    <w:charset w:val="00"/>
    <w:family w:val="decorative"/>
    <w:pitch w:val="variable"/>
    <w:sig w:usb0="00000003" w:usb1="00000000" w:usb2="00000000" w:usb3="00000000" w:csb0="00000001" w:csb1="00000000"/>
    <w:embedBold r:id="rId19" w:fontKey="{C7A046DD-6D17-4015-8EDE-E3A84A3B07B3}"/>
  </w:font>
  <w:font w:name="Arial Narrow">
    <w:panose1 w:val="020B0606020202030204"/>
    <w:charset w:val="00"/>
    <w:family w:val="swiss"/>
    <w:pitch w:val="variable"/>
    <w:sig w:usb0="00000287" w:usb1="00000800" w:usb2="00000000" w:usb3="00000000" w:csb0="0000009F" w:csb1="00000000"/>
    <w:embedRegular r:id="rId20" w:fontKey="{ED977BE4-9C97-4A5D-B743-155CB0ABBF39}"/>
  </w:font>
  <w:font w:name="Algerian">
    <w:panose1 w:val="04020705040A02060702"/>
    <w:charset w:val="00"/>
    <w:family w:val="decorative"/>
    <w:pitch w:val="variable"/>
    <w:sig w:usb0="00000003" w:usb1="00000000" w:usb2="00000000" w:usb3="00000000" w:csb0="00000001" w:csb1="00000000"/>
    <w:embedBold r:id="rId21" w:fontKey="{74465A77-EB8A-4ACA-B826-C26032C5DD3F}"/>
  </w:font>
  <w:font w:name="Britannic Bold">
    <w:panose1 w:val="020B0903060703020204"/>
    <w:charset w:val="00"/>
    <w:family w:val="swiss"/>
    <w:pitch w:val="variable"/>
    <w:sig w:usb0="00000003" w:usb1="00000000" w:usb2="00000000" w:usb3="00000000" w:csb0="00000001" w:csb1="00000000"/>
    <w:embedRegular r:id="rId22" w:fontKey="{A7DF0056-BC27-4148-8D5E-E389ACECD106}"/>
    <w:embedBold r:id="rId23" w:fontKey="{E662109A-03A3-4826-A478-45B1B19D5E49}"/>
  </w:font>
  <w:font w:name="PT Bold Heading">
    <w:panose1 w:val="02010400000000000000"/>
    <w:charset w:val="B2"/>
    <w:family w:val="auto"/>
    <w:pitch w:val="variable"/>
    <w:sig w:usb0="00002001" w:usb1="80000000" w:usb2="00000008" w:usb3="00000000" w:csb0="00000040" w:csb1="00000000"/>
    <w:embedRegular r:id="rId24" w:fontKey="{1B47613A-57A5-4E33-B799-6905F80CEC40}"/>
  </w:font>
  <w:font w:name="Alawi Asir">
    <w:altName w:val="Times New Roman"/>
    <w:panose1 w:val="00000000000000000000"/>
    <w:charset w:val="B2"/>
    <w:family w:val="auto"/>
    <w:notTrueType/>
    <w:pitch w:val="variable"/>
    <w:sig w:usb0="00002000" w:usb1="00000000" w:usb2="00000000" w:usb3="00000000" w:csb0="00000040" w:csb1="00000000"/>
  </w:font>
  <w:font w:name="AdvertisingMedium">
    <w:panose1 w:val="00000000000000000000"/>
    <w:charset w:val="B2"/>
    <w:family w:val="auto"/>
    <w:pitch w:val="variable"/>
    <w:sig w:usb0="00002001" w:usb1="00000000" w:usb2="00000000" w:usb3="00000000" w:csb0="00000040" w:csb1="00000000"/>
    <w:embedRegular r:id="rId25" w:fontKey="{5A9C2847-BD05-4C09-92B3-C25DD23DCBD4}"/>
  </w:font>
  <w:font w:name="AL-Mohanad">
    <w:panose1 w:val="00000000000000000000"/>
    <w:charset w:val="B2"/>
    <w:family w:val="auto"/>
    <w:pitch w:val="variable"/>
    <w:sig w:usb0="00002001" w:usb1="00000000" w:usb2="00000000" w:usb3="00000000" w:csb0="00000040" w:csb1="00000000"/>
    <w:embedRegular r:id="rId26" w:fontKey="{CE4BBCAD-6046-45E9-8D95-B402C3DDFD8B}"/>
    <w:embedBold r:id="rId27" w:fontKey="{9C84CFEF-A257-4AF2-84FF-7B085B01A899}"/>
    <w:embedItalic r:id="rId28" w:fontKey="{608C1134-DD45-4D40-9DE6-D6F05B0F7DB5}"/>
  </w:font>
  <w:font w:name="AGA Arabesque">
    <w:panose1 w:val="05010101010101010101"/>
    <w:charset w:val="02"/>
    <w:family w:val="auto"/>
    <w:pitch w:val="variable"/>
    <w:sig w:usb0="00000000" w:usb1="10000000" w:usb2="00000000" w:usb3="00000000" w:csb0="80000000" w:csb1="00000000"/>
    <w:embedRegular r:id="rId29" w:fontKey="{94E159AA-0D8E-436D-AFD8-A62E8AC1E55E}"/>
  </w:font>
  <w:font w:name="Akhbar MT">
    <w:panose1 w:val="00000000000000000000"/>
    <w:charset w:val="B2"/>
    <w:family w:val="auto"/>
    <w:pitch w:val="variable"/>
    <w:sig w:usb0="00002001" w:usb1="00000000" w:usb2="00000000" w:usb3="00000000" w:csb0="00000040" w:csb1="00000000"/>
    <w:embedRegular r:id="rId30" w:fontKey="{1F151B91-16DD-4DEC-BBE2-C2601B332125}"/>
    <w:embedBold r:id="rId31" w:fontKey="{292DFDC2-2AD6-4F2C-8C0C-C33747FB999B}"/>
    <w:embedItalic r:id="rId32" w:fontKey="{B13C534C-1913-4E14-8752-23E2BBC9C4AF}"/>
  </w:font>
  <w:font w:name="QCF_BSML">
    <w:panose1 w:val="02000400000000000000"/>
    <w:charset w:val="00"/>
    <w:family w:val="auto"/>
    <w:pitch w:val="variable"/>
    <w:sig w:usb0="80002003" w:usb1="90000000" w:usb2="00000008" w:usb3="00000000" w:csb0="80000041" w:csb1="00000000"/>
    <w:embedRegular r:id="rId33" w:fontKey="{035D006F-A72C-4ECC-926C-3B447EDA2F1B}"/>
  </w:font>
  <w:font w:name="QCF_P049">
    <w:panose1 w:val="02000400000000000000"/>
    <w:charset w:val="00"/>
    <w:family w:val="auto"/>
    <w:pitch w:val="variable"/>
    <w:sig w:usb0="80002003" w:usb1="90000000" w:usb2="00000008" w:usb3="00000000" w:csb0="80000041" w:csb1="00000000"/>
    <w:embedRegular r:id="rId34" w:fontKey="{D54A9684-5E52-4548-B962-55A60576B9DF}"/>
  </w:font>
  <w:font w:name="Arial Unicode MS">
    <w:panose1 w:val="020B0604020202020204"/>
    <w:charset w:val="80"/>
    <w:family w:val="swiss"/>
    <w:pitch w:val="variable"/>
    <w:sig w:usb0="F7FFAFFF" w:usb1="E9DFFFFF" w:usb2="0000003F" w:usb3="00000000" w:csb0="003F01FF" w:csb1="00000000"/>
    <w:embedRegular r:id="rId35" w:subsetted="1" w:fontKey="{FACA966D-82A3-469E-B295-0966953B6C36}"/>
  </w:font>
  <w:font w:name="QCF_P031">
    <w:panose1 w:val="02000400000000000000"/>
    <w:charset w:val="00"/>
    <w:family w:val="auto"/>
    <w:pitch w:val="variable"/>
    <w:sig w:usb0="80002003" w:usb1="90000000" w:usb2="00000008" w:usb3="00000000" w:csb0="80000041" w:csb1="00000000"/>
    <w:embedRegular r:id="rId36" w:fontKey="{E586D44C-84B6-45E1-B4E9-CA391D215A35}"/>
  </w:font>
  <w:font w:name="QCF_P562">
    <w:panose1 w:val="02000400000000000000"/>
    <w:charset w:val="00"/>
    <w:family w:val="auto"/>
    <w:pitch w:val="variable"/>
    <w:sig w:usb0="80002003" w:usb1="90000000" w:usb2="00000008" w:usb3="00000000" w:csb0="80000041" w:csb1="00000000"/>
    <w:embedRegular r:id="rId37" w:fontKey="{1BD851AE-2B8B-4362-A7F8-40359D8B319E}"/>
  </w:font>
  <w:font w:name="Arabic Typesetting">
    <w:panose1 w:val="03020402040406030203"/>
    <w:charset w:val="00"/>
    <w:family w:val="script"/>
    <w:pitch w:val="variable"/>
    <w:sig w:usb0="A000206F" w:usb1="C0000000" w:usb2="00000008" w:usb3="00000000" w:csb0="000000D3" w:csb1="00000000"/>
    <w:embedRegular r:id="rId38" w:fontKey="{783943E7-49DE-426C-9F9E-A48F52C99495}"/>
  </w:font>
  <w:font w:name="QCF_P414">
    <w:panose1 w:val="02000400000000000000"/>
    <w:charset w:val="00"/>
    <w:family w:val="auto"/>
    <w:pitch w:val="variable"/>
    <w:sig w:usb0="80002003" w:usb1="90000000" w:usb2="00000008" w:usb3="00000000" w:csb0="80000041" w:csb1="00000000"/>
    <w:embedRegular r:id="rId39" w:fontKey="{9EFCB990-F600-45AD-BE0D-C2A2E5274E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48C" w:rsidRDefault="00E1048C" w:rsidP="00DD185E">
      <w:pPr>
        <w:spacing w:after="0" w:line="240" w:lineRule="auto"/>
      </w:pPr>
      <w:r>
        <w:separator/>
      </w:r>
    </w:p>
  </w:footnote>
  <w:footnote w:type="continuationSeparator" w:id="0">
    <w:p w:rsidR="00E1048C" w:rsidRDefault="00E1048C" w:rsidP="00DD18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332" w:rsidRPr="001634B6" w:rsidRDefault="00694332" w:rsidP="001634B6">
    <w:pPr>
      <w:pStyle w:val="Header"/>
      <w:tabs>
        <w:tab w:val="clear" w:pos="4153"/>
        <w:tab w:val="clear" w:pos="8306"/>
        <w:tab w:val="center" w:pos="2843"/>
      </w:tabs>
      <w:bidi w:val="0"/>
      <w:rPr>
        <w:b/>
        <w:bCs/>
        <w:rtl/>
      </w:rPr>
    </w:pPr>
    <w:r>
      <w:rPr>
        <w:noProof/>
        <w:rtl/>
      </w:rPr>
      <mc:AlternateContent>
        <mc:Choice Requires="wps">
          <w:drawing>
            <wp:anchor distT="0" distB="0" distL="114300" distR="114300" simplePos="0" relativeHeight="251659264" behindDoc="1" locked="0" layoutInCell="1" allowOverlap="1" wp14:anchorId="61520FFC" wp14:editId="243C0EE4">
              <wp:simplePos x="0" y="0"/>
              <wp:positionH relativeFrom="column">
                <wp:posOffset>33655</wp:posOffset>
              </wp:positionH>
              <wp:positionV relativeFrom="paragraph">
                <wp:posOffset>6350</wp:posOffset>
              </wp:positionV>
              <wp:extent cx="1153160" cy="212090"/>
              <wp:effectExtent l="5080" t="6350" r="13335" b="1016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2120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F4E0A" id="AutoShape 1" o:spid="_x0000_s1026" style="position:absolute;left:0;text-align:left;margin-left:2.65pt;margin-top:.5pt;width:90.8pt;height: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"/>
          </w:pict>
        </mc:Fallback>
      </mc:AlternateContent>
    </w:r>
    <w:r>
      <w:rPr>
        <w:noProof/>
        <w:rtl/>
      </w:rPr>
      <mc:AlternateContent>
        <mc:Choice Requires="wps">
          <w:drawing>
            <wp:anchor distT="0" distB="0" distL="114300" distR="114300" simplePos="0" relativeHeight="251658240" behindDoc="1" locked="0" layoutInCell="1" allowOverlap="1" wp14:anchorId="2F13FA39" wp14:editId="2C733BCB">
              <wp:simplePos x="0" y="0"/>
              <wp:positionH relativeFrom="column">
                <wp:posOffset>3030220</wp:posOffset>
              </wp:positionH>
              <wp:positionV relativeFrom="paragraph">
                <wp:posOffset>142240</wp:posOffset>
              </wp:positionV>
              <wp:extent cx="467360" cy="220980"/>
              <wp:effectExtent l="10795" t="8890" r="7620" b="8255"/>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220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6C833F" id="Oval 2" o:spid="_x0000_s1026" style="position:absolute;left:0;text-align:left;margin-left:238.6pt;margin-top:11.2pt;width:36.8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"/>
          </w:pict>
        </mc:Fallback>
      </mc:AlternateContent>
    </w:r>
    <w:r>
      <w:rPr>
        <w:rFonts w:ascii="Times New Roman" w:hAnsi="Times New Roman"/>
      </w:rPr>
      <w:t xml:space="preserve">   </w:t>
    </w:r>
    <w:r w:rsidRPr="001634B6">
      <w:rPr>
        <w:b/>
        <w:bCs/>
      </w:rPr>
      <w:t>Mga Piling Hadith</w:t>
    </w:r>
    <w:r w:rsidRPr="001634B6">
      <w:rPr>
        <w:b/>
        <w:bCs/>
        <w:rtl/>
      </w:rPr>
      <w:tab/>
    </w:r>
  </w:p>
  <w:p w:rsidR="00694332" w:rsidRDefault="00694332" w:rsidP="00CF1415">
    <w:pPr>
      <w:pStyle w:val="Header"/>
      <w:tabs>
        <w:tab w:val="clear" w:pos="4153"/>
      </w:tabs>
      <w:ind w:firstLine="287"/>
      <w:jc w:val="right"/>
      <w:rPr>
        <w:rtl/>
      </w:rPr>
    </w:pPr>
    <w:r>
      <w:rPr>
        <w:noProof/>
        <w:rtl/>
      </w:rPr>
      <mc:AlternateContent>
        <mc:Choice Requires="wps">
          <w:drawing>
            <wp:anchor distT="0" distB="0" distL="114300" distR="114300" simplePos="0" relativeHeight="251657216" behindDoc="1" locked="0" layoutInCell="1" allowOverlap="1" wp14:anchorId="5BC9A17A" wp14:editId="6144B124">
              <wp:simplePos x="0" y="0"/>
              <wp:positionH relativeFrom="column">
                <wp:posOffset>26035</wp:posOffset>
              </wp:positionH>
              <wp:positionV relativeFrom="paragraph">
                <wp:posOffset>137160</wp:posOffset>
              </wp:positionV>
              <wp:extent cx="3100070" cy="635"/>
              <wp:effectExtent l="6985" t="13335" r="7620" b="508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0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390FE" id="_x0000_t32" coordsize="21600,21600" o:spt="32" o:oned="t" path="m,l21600,21600e" filled="f">
              <v:path arrowok="t" fillok="f" o:connecttype="none"/>
              <o:lock v:ext="edit" shapetype="t"/>
            </v:shapetype>
            <v:shape id="AutoShape 3" o:spid="_x0000_s1026" type="#_x0000_t32" style="position:absolute;left:0;text-align:left;margin-left:2.05pt;margin-top:10.8pt;width:244.1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7tIAIAAD0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"/>
          </w:pict>
        </mc:Fallback>
      </mc:AlternateContent>
    </w:r>
    <w:r>
      <w:rPr>
        <w:noProof/>
        <w:rtl/>
      </w:rPr>
      <mc:AlternateContent>
        <mc:Choice Requires="wps">
          <w:drawing>
            <wp:anchor distT="0" distB="0" distL="114300" distR="114300" simplePos="0" relativeHeight="251656192" behindDoc="1" locked="0" layoutInCell="1" allowOverlap="1" wp14:anchorId="234C9A88" wp14:editId="4CD10ED3">
              <wp:simplePos x="0" y="0"/>
              <wp:positionH relativeFrom="column">
                <wp:posOffset>23495</wp:posOffset>
              </wp:positionH>
              <wp:positionV relativeFrom="paragraph">
                <wp:posOffset>97155</wp:posOffset>
              </wp:positionV>
              <wp:extent cx="3102610" cy="635"/>
              <wp:effectExtent l="23495" t="20955" r="26670" b="2603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2610" cy="635"/>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13CEF" id="AutoShape 4" o:spid="_x0000_s1026" type="#_x0000_t32" style="position:absolute;left:0;text-align:left;margin-left:1.85pt;margin-top:7.65pt;width:244.3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xMHwIAAD4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" strokeweight="2.75pt"/>
          </w:pict>
        </mc:Fallback>
      </mc:AlternateContent>
    </w:r>
    <w:r>
      <w:t xml:space="preserve">  </w:t>
    </w:r>
    <w:r>
      <w:rPr>
        <w:rFonts w:cs="Arial"/>
      </w:rPr>
      <w:fldChar w:fldCharType="begin"/>
    </w:r>
    <w:r>
      <w:instrText xml:space="preserve"> PAGE   \* MERGEFORMAT </w:instrText>
    </w:r>
    <w:r>
      <w:rPr>
        <w:rFonts w:cs="Arial"/>
      </w:rPr>
      <w:fldChar w:fldCharType="separate"/>
    </w:r>
    <w:r w:rsidR="00DE3783" w:rsidRPr="00DE3783">
      <w:rPr>
        <w:rFonts w:cs="Calibri"/>
        <w:noProof/>
        <w:rtl/>
        <w:lang w:val="ar-SA"/>
      </w:rPr>
      <w:t>2</w:t>
    </w:r>
    <w:r>
      <w:rPr>
        <w:rFonts w:cs="Calibri"/>
        <w:noProof/>
        <w:lang w:val="ar-SA"/>
      </w:rPr>
      <w:fldChar w:fldCharType="end"/>
    </w:r>
    <w:r>
      <w:t xml:space="preserve">                                                                                                                </w:t>
    </w:r>
    <w:r>
      <w:rPr>
        <w:rtl/>
      </w:rPr>
      <w:t xml:space="preserve">                                                            </w:t>
    </w:r>
  </w:p>
  <w:p w:rsidR="00694332" w:rsidRPr="00036487" w:rsidRDefault="00694332" w:rsidP="00125FAC">
    <w:pPr>
      <w:pStyle w:val="Header"/>
      <w:tabs>
        <w:tab w:val="clear" w:pos="4153"/>
      </w:tabs>
      <w:bidi w:val="0"/>
      <w:ind w:right="436" w:firstLine="346"/>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85E"/>
    <w:rsid w:val="000010FC"/>
    <w:rsid w:val="00015819"/>
    <w:rsid w:val="00020278"/>
    <w:rsid w:val="0002468D"/>
    <w:rsid w:val="00025820"/>
    <w:rsid w:val="00027E4B"/>
    <w:rsid w:val="00032807"/>
    <w:rsid w:val="00032DC0"/>
    <w:rsid w:val="00036487"/>
    <w:rsid w:val="00037EF1"/>
    <w:rsid w:val="00046E14"/>
    <w:rsid w:val="00047250"/>
    <w:rsid w:val="00064A45"/>
    <w:rsid w:val="00077C18"/>
    <w:rsid w:val="0008198D"/>
    <w:rsid w:val="0009504F"/>
    <w:rsid w:val="00095109"/>
    <w:rsid w:val="000A53E7"/>
    <w:rsid w:val="000A5E69"/>
    <w:rsid w:val="000B4874"/>
    <w:rsid w:val="000C00E7"/>
    <w:rsid w:val="000C4360"/>
    <w:rsid w:val="000C6288"/>
    <w:rsid w:val="000E2EB3"/>
    <w:rsid w:val="000E35DA"/>
    <w:rsid w:val="000E5A2F"/>
    <w:rsid w:val="000F6DC4"/>
    <w:rsid w:val="00107636"/>
    <w:rsid w:val="00107B8D"/>
    <w:rsid w:val="00117346"/>
    <w:rsid w:val="00117849"/>
    <w:rsid w:val="00125FAC"/>
    <w:rsid w:val="001305A4"/>
    <w:rsid w:val="0013743D"/>
    <w:rsid w:val="00152441"/>
    <w:rsid w:val="001634B6"/>
    <w:rsid w:val="00163822"/>
    <w:rsid w:val="00163828"/>
    <w:rsid w:val="00163CCE"/>
    <w:rsid w:val="00165A6F"/>
    <w:rsid w:val="00176C66"/>
    <w:rsid w:val="00190AAA"/>
    <w:rsid w:val="001A040B"/>
    <w:rsid w:val="001A10E5"/>
    <w:rsid w:val="001A3625"/>
    <w:rsid w:val="001A5C71"/>
    <w:rsid w:val="001B747D"/>
    <w:rsid w:val="001C08DA"/>
    <w:rsid w:val="001C2650"/>
    <w:rsid w:val="001D377E"/>
    <w:rsid w:val="001D72DF"/>
    <w:rsid w:val="001E2C64"/>
    <w:rsid w:val="00204B5C"/>
    <w:rsid w:val="00210CF1"/>
    <w:rsid w:val="00214C0A"/>
    <w:rsid w:val="00242169"/>
    <w:rsid w:val="0024255E"/>
    <w:rsid w:val="00243C9D"/>
    <w:rsid w:val="00247AF2"/>
    <w:rsid w:val="002616F2"/>
    <w:rsid w:val="00266B93"/>
    <w:rsid w:val="00267004"/>
    <w:rsid w:val="0026793B"/>
    <w:rsid w:val="00270953"/>
    <w:rsid w:val="00272A4D"/>
    <w:rsid w:val="00294BBC"/>
    <w:rsid w:val="0029735C"/>
    <w:rsid w:val="002A2036"/>
    <w:rsid w:val="002A4795"/>
    <w:rsid w:val="002B2220"/>
    <w:rsid w:val="002B361D"/>
    <w:rsid w:val="002C1607"/>
    <w:rsid w:val="002C72E7"/>
    <w:rsid w:val="002C76FE"/>
    <w:rsid w:val="002C7A3A"/>
    <w:rsid w:val="002D4BFF"/>
    <w:rsid w:val="002D6469"/>
    <w:rsid w:val="002E2F70"/>
    <w:rsid w:val="002E690B"/>
    <w:rsid w:val="00304E58"/>
    <w:rsid w:val="00310FBC"/>
    <w:rsid w:val="00315415"/>
    <w:rsid w:val="0032493B"/>
    <w:rsid w:val="0032582B"/>
    <w:rsid w:val="00327565"/>
    <w:rsid w:val="0032786E"/>
    <w:rsid w:val="00343DEE"/>
    <w:rsid w:val="00343F1E"/>
    <w:rsid w:val="003463B1"/>
    <w:rsid w:val="00346D29"/>
    <w:rsid w:val="0035373C"/>
    <w:rsid w:val="00355F12"/>
    <w:rsid w:val="00356270"/>
    <w:rsid w:val="00361768"/>
    <w:rsid w:val="003629A3"/>
    <w:rsid w:val="003634EE"/>
    <w:rsid w:val="0036738F"/>
    <w:rsid w:val="003673E6"/>
    <w:rsid w:val="00376FF7"/>
    <w:rsid w:val="0038410D"/>
    <w:rsid w:val="003879C9"/>
    <w:rsid w:val="00395380"/>
    <w:rsid w:val="003973BC"/>
    <w:rsid w:val="003A0EA2"/>
    <w:rsid w:val="003A6EC8"/>
    <w:rsid w:val="003C2FBB"/>
    <w:rsid w:val="003C39A1"/>
    <w:rsid w:val="003D2228"/>
    <w:rsid w:val="003E28AF"/>
    <w:rsid w:val="003E6EA5"/>
    <w:rsid w:val="003F1EEA"/>
    <w:rsid w:val="003F2AA8"/>
    <w:rsid w:val="00404577"/>
    <w:rsid w:val="0041107F"/>
    <w:rsid w:val="00411EA7"/>
    <w:rsid w:val="00414FAA"/>
    <w:rsid w:val="004175AF"/>
    <w:rsid w:val="004427A3"/>
    <w:rsid w:val="004556DA"/>
    <w:rsid w:val="00467CC0"/>
    <w:rsid w:val="0047172E"/>
    <w:rsid w:val="00473BFD"/>
    <w:rsid w:val="004810D0"/>
    <w:rsid w:val="00485A8A"/>
    <w:rsid w:val="00486550"/>
    <w:rsid w:val="004865D4"/>
    <w:rsid w:val="004B5879"/>
    <w:rsid w:val="004B69AA"/>
    <w:rsid w:val="004B730A"/>
    <w:rsid w:val="004C02D7"/>
    <w:rsid w:val="004C720B"/>
    <w:rsid w:val="004D4F68"/>
    <w:rsid w:val="004D6854"/>
    <w:rsid w:val="004E4239"/>
    <w:rsid w:val="0052021E"/>
    <w:rsid w:val="005206EF"/>
    <w:rsid w:val="00524777"/>
    <w:rsid w:val="005255D9"/>
    <w:rsid w:val="005256B7"/>
    <w:rsid w:val="00526D0A"/>
    <w:rsid w:val="005270CD"/>
    <w:rsid w:val="00531BF2"/>
    <w:rsid w:val="00532CF2"/>
    <w:rsid w:val="00534FED"/>
    <w:rsid w:val="005453C3"/>
    <w:rsid w:val="00545EDD"/>
    <w:rsid w:val="005469AA"/>
    <w:rsid w:val="00552A61"/>
    <w:rsid w:val="0055481C"/>
    <w:rsid w:val="00565124"/>
    <w:rsid w:val="00570789"/>
    <w:rsid w:val="00575743"/>
    <w:rsid w:val="00586460"/>
    <w:rsid w:val="005A4A80"/>
    <w:rsid w:val="005B2A1F"/>
    <w:rsid w:val="005C5678"/>
    <w:rsid w:val="005C5B42"/>
    <w:rsid w:val="005D3BFE"/>
    <w:rsid w:val="005D3D13"/>
    <w:rsid w:val="005E0350"/>
    <w:rsid w:val="005E17A3"/>
    <w:rsid w:val="005F3F44"/>
    <w:rsid w:val="005F3F91"/>
    <w:rsid w:val="00600A0D"/>
    <w:rsid w:val="00604372"/>
    <w:rsid w:val="0060504A"/>
    <w:rsid w:val="00612909"/>
    <w:rsid w:val="00632EAF"/>
    <w:rsid w:val="006356E6"/>
    <w:rsid w:val="00647B24"/>
    <w:rsid w:val="00650238"/>
    <w:rsid w:val="00653E7A"/>
    <w:rsid w:val="00671559"/>
    <w:rsid w:val="0067429E"/>
    <w:rsid w:val="00674500"/>
    <w:rsid w:val="00682AB3"/>
    <w:rsid w:val="00693209"/>
    <w:rsid w:val="00694332"/>
    <w:rsid w:val="00696B1A"/>
    <w:rsid w:val="00697454"/>
    <w:rsid w:val="006A20F5"/>
    <w:rsid w:val="006B0B98"/>
    <w:rsid w:val="006B4A6D"/>
    <w:rsid w:val="006B73A5"/>
    <w:rsid w:val="006C170B"/>
    <w:rsid w:val="006D003F"/>
    <w:rsid w:val="006D79A2"/>
    <w:rsid w:val="006E791E"/>
    <w:rsid w:val="006F1AA8"/>
    <w:rsid w:val="006F1CC7"/>
    <w:rsid w:val="006F3647"/>
    <w:rsid w:val="006F67D8"/>
    <w:rsid w:val="00700B6D"/>
    <w:rsid w:val="00702727"/>
    <w:rsid w:val="00705E7E"/>
    <w:rsid w:val="00714C51"/>
    <w:rsid w:val="00717CDA"/>
    <w:rsid w:val="00720CFD"/>
    <w:rsid w:val="00727B8B"/>
    <w:rsid w:val="007316B3"/>
    <w:rsid w:val="00735DAD"/>
    <w:rsid w:val="00736853"/>
    <w:rsid w:val="0073766D"/>
    <w:rsid w:val="00744E08"/>
    <w:rsid w:val="0074699D"/>
    <w:rsid w:val="007509BC"/>
    <w:rsid w:val="0075190E"/>
    <w:rsid w:val="00751D65"/>
    <w:rsid w:val="007557CA"/>
    <w:rsid w:val="00763FB5"/>
    <w:rsid w:val="007676EE"/>
    <w:rsid w:val="00770B99"/>
    <w:rsid w:val="00781696"/>
    <w:rsid w:val="007924EF"/>
    <w:rsid w:val="00795475"/>
    <w:rsid w:val="007A1881"/>
    <w:rsid w:val="007A1EA1"/>
    <w:rsid w:val="007B6815"/>
    <w:rsid w:val="007B703D"/>
    <w:rsid w:val="007B7610"/>
    <w:rsid w:val="007C242D"/>
    <w:rsid w:val="007D4A92"/>
    <w:rsid w:val="007D571A"/>
    <w:rsid w:val="007D6CCC"/>
    <w:rsid w:val="007E0EAF"/>
    <w:rsid w:val="007E2270"/>
    <w:rsid w:val="007F2C4C"/>
    <w:rsid w:val="007F5AC3"/>
    <w:rsid w:val="00800FFF"/>
    <w:rsid w:val="00804CFB"/>
    <w:rsid w:val="00806451"/>
    <w:rsid w:val="0081201E"/>
    <w:rsid w:val="008251D2"/>
    <w:rsid w:val="00825AD1"/>
    <w:rsid w:val="008267EF"/>
    <w:rsid w:val="00827C74"/>
    <w:rsid w:val="00827CB4"/>
    <w:rsid w:val="00831927"/>
    <w:rsid w:val="008365D5"/>
    <w:rsid w:val="00850671"/>
    <w:rsid w:val="00854AC9"/>
    <w:rsid w:val="00857681"/>
    <w:rsid w:val="00861B7B"/>
    <w:rsid w:val="0086310B"/>
    <w:rsid w:val="00877E3F"/>
    <w:rsid w:val="008803D0"/>
    <w:rsid w:val="0088306B"/>
    <w:rsid w:val="00884764"/>
    <w:rsid w:val="00892A87"/>
    <w:rsid w:val="008932AF"/>
    <w:rsid w:val="008A02A2"/>
    <w:rsid w:val="008B5D7D"/>
    <w:rsid w:val="008C04C1"/>
    <w:rsid w:val="008C4ECC"/>
    <w:rsid w:val="008E1E26"/>
    <w:rsid w:val="008E56FB"/>
    <w:rsid w:val="008E590E"/>
    <w:rsid w:val="008E7D70"/>
    <w:rsid w:val="008F1326"/>
    <w:rsid w:val="008F399D"/>
    <w:rsid w:val="008F5FCF"/>
    <w:rsid w:val="008F6672"/>
    <w:rsid w:val="00906DD3"/>
    <w:rsid w:val="0090742F"/>
    <w:rsid w:val="00915BCA"/>
    <w:rsid w:val="00915F98"/>
    <w:rsid w:val="009167D1"/>
    <w:rsid w:val="009336CE"/>
    <w:rsid w:val="00935E0A"/>
    <w:rsid w:val="00942FAF"/>
    <w:rsid w:val="0094520C"/>
    <w:rsid w:val="00945C99"/>
    <w:rsid w:val="00946E59"/>
    <w:rsid w:val="00953CDA"/>
    <w:rsid w:val="00960EBB"/>
    <w:rsid w:val="0096778E"/>
    <w:rsid w:val="00990C86"/>
    <w:rsid w:val="00993294"/>
    <w:rsid w:val="00995EB5"/>
    <w:rsid w:val="00996897"/>
    <w:rsid w:val="009A7BE2"/>
    <w:rsid w:val="009C2928"/>
    <w:rsid w:val="009C61BF"/>
    <w:rsid w:val="009D4A9B"/>
    <w:rsid w:val="009D5AA3"/>
    <w:rsid w:val="009E5755"/>
    <w:rsid w:val="009E661D"/>
    <w:rsid w:val="009E6DA7"/>
    <w:rsid w:val="009F0C42"/>
    <w:rsid w:val="009F6A8B"/>
    <w:rsid w:val="00A023B2"/>
    <w:rsid w:val="00A26C7C"/>
    <w:rsid w:val="00A400F8"/>
    <w:rsid w:val="00A40C51"/>
    <w:rsid w:val="00A473E0"/>
    <w:rsid w:val="00A474AE"/>
    <w:rsid w:val="00A54205"/>
    <w:rsid w:val="00A56481"/>
    <w:rsid w:val="00A71498"/>
    <w:rsid w:val="00A76E55"/>
    <w:rsid w:val="00A80B05"/>
    <w:rsid w:val="00A83994"/>
    <w:rsid w:val="00A84F82"/>
    <w:rsid w:val="00A86745"/>
    <w:rsid w:val="00A9002A"/>
    <w:rsid w:val="00A94EE1"/>
    <w:rsid w:val="00AA12FE"/>
    <w:rsid w:val="00AA2C50"/>
    <w:rsid w:val="00AA64E2"/>
    <w:rsid w:val="00AB032D"/>
    <w:rsid w:val="00AB143B"/>
    <w:rsid w:val="00AC21FF"/>
    <w:rsid w:val="00AD711F"/>
    <w:rsid w:val="00AE3414"/>
    <w:rsid w:val="00AE3ED5"/>
    <w:rsid w:val="00AF1333"/>
    <w:rsid w:val="00B03A6B"/>
    <w:rsid w:val="00B13C75"/>
    <w:rsid w:val="00B157C7"/>
    <w:rsid w:val="00B21872"/>
    <w:rsid w:val="00B319CD"/>
    <w:rsid w:val="00B3214E"/>
    <w:rsid w:val="00B3270F"/>
    <w:rsid w:val="00B40713"/>
    <w:rsid w:val="00B4173A"/>
    <w:rsid w:val="00B429FA"/>
    <w:rsid w:val="00B53232"/>
    <w:rsid w:val="00B639DC"/>
    <w:rsid w:val="00B64FEC"/>
    <w:rsid w:val="00B669F3"/>
    <w:rsid w:val="00B8161A"/>
    <w:rsid w:val="00B84FDD"/>
    <w:rsid w:val="00B87EE2"/>
    <w:rsid w:val="00B979FB"/>
    <w:rsid w:val="00B97DEB"/>
    <w:rsid w:val="00BA58EE"/>
    <w:rsid w:val="00BB426E"/>
    <w:rsid w:val="00BB5123"/>
    <w:rsid w:val="00BC3CC9"/>
    <w:rsid w:val="00BC5173"/>
    <w:rsid w:val="00BD3F8D"/>
    <w:rsid w:val="00BD5174"/>
    <w:rsid w:val="00BE57F0"/>
    <w:rsid w:val="00BF5E61"/>
    <w:rsid w:val="00BF71B6"/>
    <w:rsid w:val="00C02395"/>
    <w:rsid w:val="00C053C1"/>
    <w:rsid w:val="00C154E2"/>
    <w:rsid w:val="00C158BD"/>
    <w:rsid w:val="00C204EC"/>
    <w:rsid w:val="00C20EF0"/>
    <w:rsid w:val="00C324B9"/>
    <w:rsid w:val="00C324BF"/>
    <w:rsid w:val="00C37A6E"/>
    <w:rsid w:val="00C51123"/>
    <w:rsid w:val="00C52618"/>
    <w:rsid w:val="00C52FA4"/>
    <w:rsid w:val="00C532AF"/>
    <w:rsid w:val="00C551D3"/>
    <w:rsid w:val="00C57447"/>
    <w:rsid w:val="00C6060F"/>
    <w:rsid w:val="00C641EB"/>
    <w:rsid w:val="00C707F9"/>
    <w:rsid w:val="00C75F1C"/>
    <w:rsid w:val="00C77694"/>
    <w:rsid w:val="00C837CA"/>
    <w:rsid w:val="00C83E79"/>
    <w:rsid w:val="00C909E2"/>
    <w:rsid w:val="00C9104F"/>
    <w:rsid w:val="00CA4398"/>
    <w:rsid w:val="00CB3BFB"/>
    <w:rsid w:val="00CB470B"/>
    <w:rsid w:val="00CB6A84"/>
    <w:rsid w:val="00CC0676"/>
    <w:rsid w:val="00CC0DCB"/>
    <w:rsid w:val="00CC4824"/>
    <w:rsid w:val="00CD06D9"/>
    <w:rsid w:val="00CD3D8F"/>
    <w:rsid w:val="00CF1415"/>
    <w:rsid w:val="00CF34C7"/>
    <w:rsid w:val="00D06E1F"/>
    <w:rsid w:val="00D1148B"/>
    <w:rsid w:val="00D171B3"/>
    <w:rsid w:val="00D17A00"/>
    <w:rsid w:val="00D208D1"/>
    <w:rsid w:val="00D20A65"/>
    <w:rsid w:val="00D22751"/>
    <w:rsid w:val="00D30151"/>
    <w:rsid w:val="00D41BAF"/>
    <w:rsid w:val="00D4230A"/>
    <w:rsid w:val="00D44068"/>
    <w:rsid w:val="00D4763D"/>
    <w:rsid w:val="00D50F1A"/>
    <w:rsid w:val="00D5377F"/>
    <w:rsid w:val="00D56379"/>
    <w:rsid w:val="00D603A6"/>
    <w:rsid w:val="00D62F35"/>
    <w:rsid w:val="00D6583B"/>
    <w:rsid w:val="00D66F1A"/>
    <w:rsid w:val="00D84A5B"/>
    <w:rsid w:val="00D87E93"/>
    <w:rsid w:val="00DA1812"/>
    <w:rsid w:val="00DB235B"/>
    <w:rsid w:val="00DB2BF1"/>
    <w:rsid w:val="00DB4268"/>
    <w:rsid w:val="00DC321B"/>
    <w:rsid w:val="00DC3546"/>
    <w:rsid w:val="00DC54D2"/>
    <w:rsid w:val="00DC7E90"/>
    <w:rsid w:val="00DD185E"/>
    <w:rsid w:val="00DD2FFA"/>
    <w:rsid w:val="00DD35C3"/>
    <w:rsid w:val="00DE3783"/>
    <w:rsid w:val="00DF6CD4"/>
    <w:rsid w:val="00E05F85"/>
    <w:rsid w:val="00E1048C"/>
    <w:rsid w:val="00E30241"/>
    <w:rsid w:val="00E321EA"/>
    <w:rsid w:val="00E37902"/>
    <w:rsid w:val="00E40468"/>
    <w:rsid w:val="00E4277A"/>
    <w:rsid w:val="00E46E81"/>
    <w:rsid w:val="00E54D02"/>
    <w:rsid w:val="00E55130"/>
    <w:rsid w:val="00E60E9D"/>
    <w:rsid w:val="00E61F90"/>
    <w:rsid w:val="00E713E0"/>
    <w:rsid w:val="00E76764"/>
    <w:rsid w:val="00E81110"/>
    <w:rsid w:val="00E87D12"/>
    <w:rsid w:val="00EC3A48"/>
    <w:rsid w:val="00EC46DE"/>
    <w:rsid w:val="00ED7EED"/>
    <w:rsid w:val="00EE2996"/>
    <w:rsid w:val="00EE6B65"/>
    <w:rsid w:val="00EF152E"/>
    <w:rsid w:val="00F05EA1"/>
    <w:rsid w:val="00F10902"/>
    <w:rsid w:val="00F13499"/>
    <w:rsid w:val="00F146D6"/>
    <w:rsid w:val="00F14FE4"/>
    <w:rsid w:val="00F246E4"/>
    <w:rsid w:val="00F26626"/>
    <w:rsid w:val="00F27625"/>
    <w:rsid w:val="00F347BA"/>
    <w:rsid w:val="00F4426E"/>
    <w:rsid w:val="00F5583F"/>
    <w:rsid w:val="00F57427"/>
    <w:rsid w:val="00F60F17"/>
    <w:rsid w:val="00F6266F"/>
    <w:rsid w:val="00F626F0"/>
    <w:rsid w:val="00F62A98"/>
    <w:rsid w:val="00F702B0"/>
    <w:rsid w:val="00F84CA6"/>
    <w:rsid w:val="00F85EA0"/>
    <w:rsid w:val="00F87CF5"/>
    <w:rsid w:val="00F9501F"/>
    <w:rsid w:val="00F95E67"/>
    <w:rsid w:val="00F97A95"/>
    <w:rsid w:val="00FB1ECF"/>
    <w:rsid w:val="00FB76E6"/>
    <w:rsid w:val="00FC75EC"/>
    <w:rsid w:val="00FC7608"/>
    <w:rsid w:val="00FC7656"/>
    <w:rsid w:val="00FD43C2"/>
    <w:rsid w:val="00FE0C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hapeDefaults>
    <o:shapedefaults v:ext="edit" spidmax="2049"/>
    <o:shapelayout v:ext="edit">
      <o:idmap v:ext="edit" data="1"/>
    </o:shapelayout>
  </w:shapeDefaults>
  <w:decimalSymbol w:val="."/>
  <w:listSeparator w:val=";"/>
  <w15:docId w15:val="{6AB8FA1E-07B7-4757-8D9F-F2CBED50A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uiPriority="0"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85E"/>
    <w:pPr>
      <w:bidi/>
      <w:spacing w:after="200" w:line="276" w:lineRule="auto"/>
    </w:pPr>
    <w:rPr>
      <w:rFonts w:eastAsia="Times New Roman"/>
      <w:sz w:val="22"/>
      <w:szCs w:val="22"/>
    </w:rPr>
  </w:style>
  <w:style w:type="paragraph" w:styleId="Heading1">
    <w:name w:val="heading 1"/>
    <w:basedOn w:val="Normal"/>
    <w:next w:val="Normal"/>
    <w:link w:val="Heading1Char"/>
    <w:uiPriority w:val="99"/>
    <w:qFormat/>
    <w:rsid w:val="00163828"/>
    <w:pPr>
      <w:keepNext/>
      <w:keepLines/>
      <w:spacing w:before="480" w:after="0" w:line="240" w:lineRule="auto"/>
      <w:outlineLvl w:val="0"/>
    </w:pPr>
    <w:rPr>
      <w:rFonts w:ascii="Cambria" w:eastAsia="Calibri" w:hAnsi="Cambria" w:cs="Times New Roman"/>
      <w:b/>
      <w:bCs/>
      <w:color w:val="365F91"/>
      <w:sz w:val="28"/>
      <w:szCs w:val="28"/>
    </w:rPr>
  </w:style>
  <w:style w:type="paragraph" w:styleId="Heading2">
    <w:name w:val="heading 2"/>
    <w:basedOn w:val="Normal"/>
    <w:next w:val="Normal"/>
    <w:link w:val="Heading2Char"/>
    <w:uiPriority w:val="99"/>
    <w:qFormat/>
    <w:locked/>
    <w:rsid w:val="00AF1333"/>
    <w:pPr>
      <w:keepNext/>
      <w:keepLines/>
      <w:spacing w:before="200" w:after="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9"/>
    <w:qFormat/>
    <w:rsid w:val="00243C9D"/>
    <w:pPr>
      <w:keepNext/>
      <w:keepLines/>
      <w:spacing w:before="200" w:after="0"/>
      <w:outlineLvl w:val="2"/>
    </w:pPr>
    <w:rPr>
      <w:rFonts w:ascii="Cambria" w:eastAsia="Calibri" w:hAnsi="Cambria" w:cs="Times New Roman"/>
      <w:b/>
      <w:bCs/>
      <w:color w:val="4F81BD"/>
      <w:sz w:val="20"/>
      <w:szCs w:val="20"/>
    </w:rPr>
  </w:style>
  <w:style w:type="paragraph" w:styleId="Heading4">
    <w:name w:val="heading 4"/>
    <w:basedOn w:val="Normal"/>
    <w:next w:val="Normal"/>
    <w:link w:val="Heading4Char"/>
    <w:uiPriority w:val="99"/>
    <w:qFormat/>
    <w:rsid w:val="00243C9D"/>
    <w:pPr>
      <w:keepNext/>
      <w:keepLines/>
      <w:spacing w:before="200" w:after="0"/>
      <w:outlineLvl w:val="3"/>
    </w:pPr>
    <w:rPr>
      <w:rFonts w:ascii="Cambria" w:eastAsia="Calibri" w:hAnsi="Cambria" w:cs="Times New Roman"/>
      <w:b/>
      <w:bCs/>
      <w:i/>
      <w:iCs/>
      <w:color w:val="4F81BD"/>
      <w:sz w:val="20"/>
      <w:szCs w:val="20"/>
    </w:rPr>
  </w:style>
  <w:style w:type="paragraph" w:styleId="Heading5">
    <w:name w:val="heading 5"/>
    <w:basedOn w:val="Normal"/>
    <w:next w:val="Normal"/>
    <w:link w:val="Heading5Char"/>
    <w:uiPriority w:val="99"/>
    <w:qFormat/>
    <w:rsid w:val="00243C9D"/>
    <w:pPr>
      <w:keepNext/>
      <w:keepLines/>
      <w:spacing w:before="200" w:after="0"/>
      <w:outlineLvl w:val="4"/>
    </w:pPr>
    <w:rPr>
      <w:rFonts w:ascii="Cambria" w:eastAsia="Calibri" w:hAnsi="Cambria" w:cs="Times New Roman"/>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63828"/>
    <w:rPr>
      <w:rFonts w:ascii="Cambria" w:hAnsi="Cambria" w:cs="Times New Roman"/>
      <w:b/>
      <w:bCs/>
      <w:color w:val="365F91"/>
      <w:sz w:val="28"/>
      <w:szCs w:val="28"/>
    </w:rPr>
  </w:style>
  <w:style w:type="character" w:customStyle="1" w:styleId="Heading3Char">
    <w:name w:val="Heading 3 Char"/>
    <w:link w:val="Heading3"/>
    <w:uiPriority w:val="99"/>
    <w:locked/>
    <w:rsid w:val="00243C9D"/>
    <w:rPr>
      <w:rFonts w:ascii="Cambria" w:hAnsi="Cambria" w:cs="Times New Roman"/>
      <w:b/>
      <w:bCs/>
      <w:color w:val="4F81BD"/>
    </w:rPr>
  </w:style>
  <w:style w:type="character" w:customStyle="1" w:styleId="Heading4Char">
    <w:name w:val="Heading 4 Char"/>
    <w:link w:val="Heading4"/>
    <w:uiPriority w:val="99"/>
    <w:locked/>
    <w:rsid w:val="00243C9D"/>
    <w:rPr>
      <w:rFonts w:ascii="Cambria" w:hAnsi="Cambria" w:cs="Times New Roman"/>
      <w:b/>
      <w:bCs/>
      <w:i/>
      <w:iCs/>
      <w:color w:val="4F81BD"/>
    </w:rPr>
  </w:style>
  <w:style w:type="character" w:customStyle="1" w:styleId="Heading5Char">
    <w:name w:val="Heading 5 Char"/>
    <w:link w:val="Heading5"/>
    <w:uiPriority w:val="99"/>
    <w:locked/>
    <w:rsid w:val="00243C9D"/>
    <w:rPr>
      <w:rFonts w:ascii="Cambria" w:hAnsi="Cambria" w:cs="Times New Roman"/>
      <w:color w:val="243F60"/>
    </w:rPr>
  </w:style>
  <w:style w:type="paragraph" w:styleId="NormalWeb">
    <w:name w:val="Normal (Web)"/>
    <w:basedOn w:val="Normal"/>
    <w:uiPriority w:val="99"/>
    <w:rsid w:val="00DD185E"/>
    <w:pPr>
      <w:bidi w:val="0"/>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rsid w:val="00DD185E"/>
    <w:pPr>
      <w:spacing w:after="0" w:line="240" w:lineRule="auto"/>
    </w:pPr>
    <w:rPr>
      <w:rFonts w:ascii="Times New Roman" w:eastAsia="Calibri" w:hAnsi="Times New Roman" w:cs="Times New Roman"/>
      <w:sz w:val="20"/>
      <w:szCs w:val="20"/>
    </w:rPr>
  </w:style>
  <w:style w:type="character" w:customStyle="1" w:styleId="FootnoteTextChar">
    <w:name w:val="Footnote Text Char"/>
    <w:link w:val="FootnoteText"/>
    <w:uiPriority w:val="99"/>
    <w:locked/>
    <w:rsid w:val="00DD185E"/>
    <w:rPr>
      <w:rFonts w:ascii="Times New Roman" w:hAnsi="Times New Roman" w:cs="Times New Roman"/>
      <w:sz w:val="20"/>
      <w:szCs w:val="20"/>
    </w:rPr>
  </w:style>
  <w:style w:type="paragraph" w:styleId="Header">
    <w:name w:val="header"/>
    <w:basedOn w:val="Normal"/>
    <w:link w:val="HeaderChar"/>
    <w:uiPriority w:val="99"/>
    <w:rsid w:val="00DD185E"/>
    <w:pPr>
      <w:tabs>
        <w:tab w:val="center" w:pos="4153"/>
        <w:tab w:val="right" w:pos="8306"/>
      </w:tabs>
      <w:spacing w:after="0" w:line="240" w:lineRule="auto"/>
    </w:pPr>
    <w:rPr>
      <w:rFonts w:cs="Times New Roman"/>
      <w:sz w:val="20"/>
      <w:szCs w:val="20"/>
    </w:rPr>
  </w:style>
  <w:style w:type="character" w:customStyle="1" w:styleId="HeaderChar">
    <w:name w:val="Header Char"/>
    <w:link w:val="Header"/>
    <w:uiPriority w:val="99"/>
    <w:locked/>
    <w:rsid w:val="00DD185E"/>
    <w:rPr>
      <w:rFonts w:eastAsia="Times New Roman" w:cs="Times New Roman"/>
    </w:rPr>
  </w:style>
  <w:style w:type="paragraph" w:styleId="Footer">
    <w:name w:val="footer"/>
    <w:basedOn w:val="Normal"/>
    <w:link w:val="FooterChar"/>
    <w:uiPriority w:val="99"/>
    <w:rsid w:val="00DD185E"/>
    <w:pPr>
      <w:tabs>
        <w:tab w:val="center" w:pos="4153"/>
        <w:tab w:val="right" w:pos="8306"/>
      </w:tabs>
      <w:spacing w:after="0" w:line="240" w:lineRule="auto"/>
    </w:pPr>
    <w:rPr>
      <w:rFonts w:cs="Times New Roman"/>
      <w:sz w:val="20"/>
      <w:szCs w:val="20"/>
    </w:rPr>
  </w:style>
  <w:style w:type="character" w:customStyle="1" w:styleId="FooterChar">
    <w:name w:val="Footer Char"/>
    <w:link w:val="Footer"/>
    <w:uiPriority w:val="99"/>
    <w:locked/>
    <w:rsid w:val="00DD185E"/>
    <w:rPr>
      <w:rFonts w:eastAsia="Times New Roman" w:cs="Times New Roman"/>
    </w:rPr>
  </w:style>
  <w:style w:type="paragraph" w:styleId="ListParagraph">
    <w:name w:val="List Paragraph"/>
    <w:basedOn w:val="Normal"/>
    <w:uiPriority w:val="34"/>
    <w:qFormat/>
    <w:rsid w:val="00DD185E"/>
    <w:pPr>
      <w:ind w:left="720"/>
      <w:contextualSpacing/>
    </w:pPr>
  </w:style>
  <w:style w:type="character" w:styleId="FootnoteReference">
    <w:name w:val="footnote reference"/>
    <w:uiPriority w:val="99"/>
    <w:semiHidden/>
    <w:rsid w:val="00DD185E"/>
    <w:rPr>
      <w:rFonts w:cs="Times New Roman"/>
      <w:vertAlign w:val="superscript"/>
    </w:rPr>
  </w:style>
  <w:style w:type="character" w:customStyle="1" w:styleId="remarkable-pre-marked">
    <w:name w:val="remarkable-pre-marked"/>
    <w:uiPriority w:val="99"/>
    <w:rsid w:val="00DD185E"/>
    <w:rPr>
      <w:rFonts w:cs="Times New Roman"/>
    </w:rPr>
  </w:style>
  <w:style w:type="character" w:styleId="Strong">
    <w:name w:val="Strong"/>
    <w:uiPriority w:val="99"/>
    <w:qFormat/>
    <w:rsid w:val="00DD185E"/>
    <w:rPr>
      <w:rFonts w:cs="Times New Roman"/>
      <w:b/>
      <w:bCs/>
    </w:rPr>
  </w:style>
  <w:style w:type="character" w:styleId="Hyperlink">
    <w:name w:val="Hyperlink"/>
    <w:uiPriority w:val="99"/>
    <w:rsid w:val="00DD185E"/>
    <w:rPr>
      <w:rFonts w:cs="Times New Roman"/>
      <w:color w:val="0000FF"/>
      <w:u w:val="single"/>
    </w:rPr>
  </w:style>
  <w:style w:type="paragraph" w:styleId="BalloonText">
    <w:name w:val="Balloon Text"/>
    <w:basedOn w:val="Normal"/>
    <w:link w:val="BalloonTextChar"/>
    <w:uiPriority w:val="99"/>
    <w:rsid w:val="00D50F1A"/>
    <w:pPr>
      <w:spacing w:after="0" w:line="240" w:lineRule="auto"/>
    </w:pPr>
    <w:rPr>
      <w:rFonts w:ascii="Tahoma" w:eastAsia="Calibri" w:hAnsi="Tahoma" w:cs="Times New Roman"/>
      <w:sz w:val="16"/>
      <w:szCs w:val="16"/>
    </w:rPr>
  </w:style>
  <w:style w:type="character" w:customStyle="1" w:styleId="BalloonTextChar">
    <w:name w:val="Balloon Text Char"/>
    <w:link w:val="BalloonText"/>
    <w:uiPriority w:val="99"/>
    <w:locked/>
    <w:rsid w:val="00D50F1A"/>
    <w:rPr>
      <w:rFonts w:ascii="Tahoma" w:hAnsi="Tahoma" w:cs="Tahoma"/>
      <w:sz w:val="16"/>
      <w:szCs w:val="16"/>
    </w:rPr>
  </w:style>
  <w:style w:type="character" w:styleId="PageNumber">
    <w:name w:val="page number"/>
    <w:uiPriority w:val="99"/>
    <w:rsid w:val="003A0EA2"/>
    <w:rPr>
      <w:rFonts w:cs="Times New Roman"/>
    </w:rPr>
  </w:style>
  <w:style w:type="character" w:customStyle="1" w:styleId="edit-big">
    <w:name w:val="edit-big"/>
    <w:uiPriority w:val="99"/>
    <w:rsid w:val="00243C9D"/>
    <w:rPr>
      <w:rFonts w:cs="Times New Roman"/>
    </w:rPr>
  </w:style>
  <w:style w:type="character" w:customStyle="1" w:styleId="info-subtitle">
    <w:name w:val="info-subtitle"/>
    <w:uiPriority w:val="99"/>
    <w:rsid w:val="00243C9D"/>
    <w:rPr>
      <w:rFonts w:cs="Times New Roman"/>
    </w:rPr>
  </w:style>
  <w:style w:type="character" w:customStyle="1" w:styleId="edit">
    <w:name w:val="edit"/>
    <w:uiPriority w:val="99"/>
    <w:rsid w:val="00243C9D"/>
    <w:rPr>
      <w:rFonts w:cs="Times New Roman"/>
    </w:rPr>
  </w:style>
  <w:style w:type="character" w:customStyle="1" w:styleId="search-keys">
    <w:name w:val="search-keys"/>
    <w:uiPriority w:val="99"/>
    <w:rsid w:val="00243C9D"/>
    <w:rPr>
      <w:rFonts w:cs="Times New Roman"/>
    </w:rPr>
  </w:style>
  <w:style w:type="paragraph" w:customStyle="1" w:styleId="detailfont">
    <w:name w:val="detailfont"/>
    <w:basedOn w:val="Normal"/>
    <w:uiPriority w:val="99"/>
    <w:rsid w:val="00243C9D"/>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rsid w:val="00243C9D"/>
    <w:pPr>
      <w:widowControl w:val="0"/>
      <w:spacing w:after="0" w:line="240" w:lineRule="atLeast"/>
    </w:pPr>
    <w:rPr>
      <w:rFonts w:ascii="Times New Roman" w:eastAsia="Calibri" w:hAnsi="Times New Roman" w:cs="Traditional Arabic"/>
      <w:b/>
      <w:bCs/>
      <w:sz w:val="36"/>
      <w:szCs w:val="36"/>
    </w:rPr>
  </w:style>
  <w:style w:type="character" w:customStyle="1" w:styleId="BodyText3Char">
    <w:name w:val="Body Text 3 Char"/>
    <w:link w:val="BodyText3"/>
    <w:uiPriority w:val="99"/>
    <w:locked/>
    <w:rsid w:val="00243C9D"/>
    <w:rPr>
      <w:rFonts w:ascii="Times New Roman" w:hAnsi="Times New Roman" w:cs="Traditional Arabic"/>
      <w:b/>
      <w:bCs/>
      <w:sz w:val="36"/>
      <w:szCs w:val="36"/>
      <w:lang w:bidi="ar-SA"/>
    </w:rPr>
  </w:style>
  <w:style w:type="table" w:styleId="TableGrid">
    <w:name w:val="Table Grid"/>
    <w:basedOn w:val="TableNormal"/>
    <w:uiPriority w:val="99"/>
    <w:locked/>
    <w:rsid w:val="00077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9"/>
    <w:rsid w:val="00AF1333"/>
    <w:rPr>
      <w:rFonts w:ascii="Cambria" w:eastAsia="Times New Roman" w:hAnsi="Cambria" w:cs="Times New Roman"/>
      <w:b/>
      <w:bCs/>
      <w:color w:val="4F81BD"/>
      <w:sz w:val="26"/>
      <w:szCs w:val="26"/>
    </w:rPr>
  </w:style>
  <w:style w:type="character" w:customStyle="1" w:styleId="DocumentMapChar">
    <w:name w:val="Document Map Char"/>
    <w:link w:val="DocumentMap"/>
    <w:uiPriority w:val="99"/>
    <w:rsid w:val="00AF1333"/>
    <w:rPr>
      <w:rFonts w:eastAsia="Times New Roman" w:hAnsi="Tahoma" w:cs="Times New Roman"/>
      <w:sz w:val="16"/>
      <w:szCs w:val="16"/>
    </w:rPr>
  </w:style>
  <w:style w:type="paragraph" w:styleId="DocumentMap">
    <w:name w:val="Document Map"/>
    <w:basedOn w:val="Normal"/>
    <w:link w:val="DocumentMapChar"/>
    <w:uiPriority w:val="99"/>
    <w:rsid w:val="00AF1333"/>
    <w:pPr>
      <w:spacing w:after="0" w:line="240" w:lineRule="auto"/>
    </w:pPr>
    <w:rPr>
      <w:rFonts w:hAnsi="Tahoma" w:cs="Times New Roman"/>
      <w:sz w:val="16"/>
      <w:szCs w:val="16"/>
    </w:rPr>
  </w:style>
  <w:style w:type="character" w:customStyle="1" w:styleId="BodyText2Char">
    <w:name w:val="Body Text 2 Char"/>
    <w:link w:val="BodyText2"/>
    <w:uiPriority w:val="99"/>
    <w:rsid w:val="00AF1333"/>
    <w:rPr>
      <w:rFonts w:ascii="SutonnyMJ" w:eastAsia="Times New Roman" w:hAnsi="SutonnyMJ" w:cs="Traditional Arabic"/>
      <w:sz w:val="20"/>
      <w:szCs w:val="20"/>
    </w:rPr>
  </w:style>
  <w:style w:type="paragraph" w:styleId="BodyText2">
    <w:name w:val="Body Text 2"/>
    <w:basedOn w:val="Normal"/>
    <w:link w:val="BodyText2Char"/>
    <w:uiPriority w:val="99"/>
    <w:rsid w:val="00AF1333"/>
    <w:pPr>
      <w:bidi w:val="0"/>
      <w:spacing w:after="0" w:line="240" w:lineRule="auto"/>
      <w:jc w:val="lowKashida"/>
    </w:pPr>
    <w:rPr>
      <w:rFonts w:ascii="SutonnyMJ" w:hAnsi="SutonnyMJ" w:cs="Times New Roman"/>
      <w:sz w:val="20"/>
      <w:szCs w:val="20"/>
    </w:rPr>
  </w:style>
  <w:style w:type="character" w:customStyle="1" w:styleId="edit-title">
    <w:name w:val="edit-title"/>
    <w:uiPriority w:val="99"/>
    <w:rsid w:val="00AF1333"/>
    <w:rPr>
      <w:rFonts w:cs="Times New Roman"/>
    </w:rPr>
  </w:style>
  <w:style w:type="paragraph" w:customStyle="1" w:styleId="s7adeth">
    <w:name w:val="s7adeth"/>
    <w:basedOn w:val="Normal"/>
    <w:uiPriority w:val="99"/>
    <w:rsid w:val="00AF1333"/>
    <w:pPr>
      <w:bidi w:val="0"/>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9270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islamweb.net/hadith/RawyDetails.php?RawyID=2187" TargetMode="External"/><Relationship Id="rId13" Type="http://schemas.openxmlformats.org/officeDocument/2006/relationships/hyperlink" Target="http://library.islamweb.net/hadith/RawyDetails.php?RawyID=5575"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ibrary.islamweb.net/hadith/RawyDetails.php?RawyID=5680" TargetMode="External"/><Relationship Id="rId12" Type="http://schemas.openxmlformats.org/officeDocument/2006/relationships/hyperlink" Target="http://library.islamweb.net/hadith/RawyDetails.php?RawyID=5680" TargetMode="External"/><Relationship Id="rId17" Type="http://schemas.openxmlformats.org/officeDocument/2006/relationships/hyperlink" Target="http://library.islamweb.net/hadith/RawyDetails.php?RawyID=4396" TargetMode="External"/><Relationship Id="rId2" Type="http://schemas.openxmlformats.org/officeDocument/2006/relationships/styles" Target="styles.xml"/><Relationship Id="rId16" Type="http://schemas.openxmlformats.org/officeDocument/2006/relationships/hyperlink" Target="http://library.islamweb.net/hadith/RawyDetails.php?RawyID=313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ibrary.islamweb.net/hadith/RawyDetails.php?RawyID=4396" TargetMode="External"/><Relationship Id="rId5" Type="http://schemas.openxmlformats.org/officeDocument/2006/relationships/footnotes" Target="footnotes.xml"/><Relationship Id="rId15" Type="http://schemas.openxmlformats.org/officeDocument/2006/relationships/hyperlink" Target="http://library.islamweb.net/hadith/RawyDetails.php?RawyID=2457" TargetMode="External"/><Relationship Id="rId10" Type="http://schemas.openxmlformats.org/officeDocument/2006/relationships/hyperlink" Target="http://library.islamweb.net/hadith/RawyDetails.php?RawyID=439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islamweb.net/hadith/RawyDetails.php?RawyID=720" TargetMode="External"/><Relationship Id="rId14" Type="http://schemas.openxmlformats.org/officeDocument/2006/relationships/hyperlink" Target="http://library.islamweb.net/hadith/RawyDetails.php?RawyID=439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62851-D7F1-4495-9180-4564FCA91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3013</TotalTime>
  <Pages>182</Pages>
  <Words>27175</Words>
  <Characters>141313</Characters>
  <Application>Microsoft Office Word</Application>
  <DocSecurity>0</DocSecurity>
  <Lines>3718</Lines>
  <Paragraphs>968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167520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MGA PILING_x000d_HADITH</dc:title>
  <dc:subject>MGA PILING_x000d_HADITH</dc:subject>
  <dc:creator>Dr. Mohammad Murtaza Bin Aish Mohammad_x000d_</dc:creator>
  <cp:keywords>MGA PILING_x000d_HADITH</cp:keywords>
  <dc:description>MGA PILING_x000d_HADITH</dc:description>
  <cp:lastModifiedBy>elhashemy</cp:lastModifiedBy>
  <cp:revision>105</cp:revision>
  <cp:lastPrinted>2015-02-01T13:24:00Z</cp:lastPrinted>
  <dcterms:created xsi:type="dcterms:W3CDTF">2014-02-06T16:26:00Z</dcterms:created>
  <dcterms:modified xsi:type="dcterms:W3CDTF">2015-03-19T14:25:00Z</dcterms:modified>
  <cp:category/>
</cp:coreProperties>
</file>