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316388" w:rsidRPr="00C25536" w:rsidRDefault="00C25536" w:rsidP="00851A71">
      <w:pPr>
        <w:bidi w:val="0"/>
        <w:jc w:val="center"/>
        <w:rPr>
          <w:rFonts w:ascii="Times New Roman" w:hAnsi="Times New Roman" w:cs="Times New Roman"/>
          <w:color w:val="205B83"/>
          <w:sz w:val="72"/>
          <w:szCs w:val="72"/>
          <w:lang w:val="vi-VN" w:bidi="ar-EG"/>
        </w:rPr>
      </w:pPr>
      <w:r>
        <w:rPr>
          <w:rFonts w:ascii="Times New Roman" w:hAnsi="Times New Roman" w:cs="Times New Roman"/>
          <w:color w:val="006666"/>
          <w:sz w:val="72"/>
          <w:szCs w:val="72"/>
          <w:lang w:val="vi-VN" w:bidi="ar-EG"/>
        </w:rPr>
        <w:t>Sơ Lược Về Islam</w:t>
      </w:r>
    </w:p>
    <w:p w:rsidR="00316388" w:rsidRPr="00CD0FA1" w:rsidRDefault="00316388" w:rsidP="00316388">
      <w:pPr>
        <w:bidi w:val="0"/>
        <w:spacing w:line="240" w:lineRule="auto"/>
        <w:jc w:val="center"/>
        <w:rPr>
          <w:rFonts w:ascii="Times New Roman" w:hAnsi="Times New Roman" w:cs="Times New Roman"/>
          <w:color w:val="595959" w:themeColor="text1" w:themeTint="A6"/>
          <w:sz w:val="28"/>
          <w:szCs w:val="28"/>
          <w:lang w:bidi="ar-EG"/>
        </w:rPr>
      </w:pPr>
    </w:p>
    <w:p w:rsidR="00316388" w:rsidRPr="00851A71" w:rsidRDefault="00C25536" w:rsidP="0073613D">
      <w:pPr>
        <w:spacing w:after="0" w:line="240" w:lineRule="auto"/>
        <w:ind w:firstLine="113"/>
        <w:jc w:val="center"/>
        <w:rPr>
          <w:rFonts w:ascii="Times New Roman" w:hAnsi="Times New Roman" w:cs="KFGQPC Uthman Taha Naskh"/>
          <w:sz w:val="40"/>
          <w:szCs w:val="40"/>
          <w:rtl/>
          <w:lang w:val="vi-VN" w:bidi="ar-EG"/>
        </w:rPr>
      </w:pPr>
      <w:r>
        <w:rPr>
          <w:rFonts w:ascii="Times New Roman" w:hAnsi="Times New Roman" w:cs="KFGQPC Uthman Taha Naskh" w:hint="cs"/>
          <w:sz w:val="40"/>
          <w:szCs w:val="40"/>
          <w:rtl/>
          <w:lang w:bidi="ar-EG"/>
        </w:rPr>
        <w:t>هذا هو الإسلام باختصار</w:t>
      </w:r>
    </w:p>
    <w:p w:rsidR="0073613D" w:rsidRPr="0073613D" w:rsidRDefault="0073613D" w:rsidP="0073613D">
      <w:pPr>
        <w:spacing w:after="0" w:line="240" w:lineRule="auto"/>
        <w:ind w:firstLine="113"/>
        <w:jc w:val="center"/>
        <w:rPr>
          <w:rFonts w:ascii="Times New Roman" w:hAnsi="Times New Roman" w:cs="KFGQPC Uthman Taha Naskh"/>
          <w:sz w:val="16"/>
          <w:szCs w:val="16"/>
          <w:rtl/>
          <w:lang w:bidi="ar-EG"/>
        </w:rPr>
      </w:pPr>
    </w:p>
    <w:p w:rsidR="001D3617" w:rsidRDefault="001D3617" w:rsidP="001D3617">
      <w:pPr>
        <w:bidi w:val="0"/>
        <w:spacing w:line="240" w:lineRule="auto"/>
        <w:jc w:val="center"/>
        <w:rPr>
          <w:rFonts w:asciiTheme="majorBidi" w:hAnsiTheme="majorBidi" w:cs="KFGQPC Uthman Taha Naskh"/>
          <w:color w:val="808080" w:themeColor="background1" w:themeShade="80"/>
          <w:sz w:val="32"/>
          <w:szCs w:val="32"/>
          <w:lang w:bidi="ar-EG"/>
        </w:rPr>
      </w:pPr>
      <w:r>
        <w:rPr>
          <w:rFonts w:asciiTheme="majorBidi" w:hAnsiTheme="majorBidi" w:cs="KFGQPC Uthman Taha Naskh" w:hint="cs"/>
          <w:color w:val="808080" w:themeColor="background1" w:themeShade="80"/>
          <w:sz w:val="32"/>
          <w:szCs w:val="32"/>
          <w:rtl/>
          <w:lang w:bidi="ar-EG"/>
        </w:rPr>
        <w:t>&gt;</w:t>
      </w:r>
      <w:r>
        <w:rPr>
          <w:rFonts w:asciiTheme="majorBidi" w:hAnsiTheme="majorBidi" w:cs="KFGQPC Uthman Taha Naskh"/>
          <w:color w:val="808080" w:themeColor="background1" w:themeShade="80"/>
          <w:sz w:val="32"/>
          <w:szCs w:val="32"/>
          <w:lang w:val="vi-VN" w:bidi="ar-EG"/>
        </w:rPr>
        <w:t>Tiếng Việt – Vietnamese –</w:t>
      </w:r>
      <w:r>
        <w:rPr>
          <w:rFonts w:asciiTheme="majorBidi" w:hAnsiTheme="majorBidi" w:cs="KFGQPC Uthman Taha Naskh" w:hint="cs"/>
          <w:color w:val="808080" w:themeColor="background1" w:themeShade="80"/>
          <w:sz w:val="32"/>
          <w:szCs w:val="32"/>
          <w:rtl/>
          <w:lang w:val="vi-VN" w:bidi="ar-EG"/>
        </w:rPr>
        <w:t xml:space="preserve"> </w:t>
      </w:r>
      <w:r>
        <w:rPr>
          <w:rFonts w:asciiTheme="majorBidi" w:hAnsiTheme="majorBidi" w:cs="KFGQPC Uthman Taha Naskh" w:hint="cs"/>
          <w:color w:val="808080" w:themeColor="background1" w:themeShade="80"/>
          <w:sz w:val="32"/>
          <w:szCs w:val="32"/>
          <w:rtl/>
          <w:lang w:bidi="ar-EG"/>
        </w:rPr>
        <w:t>&lt;</w:t>
      </w:r>
      <w:r>
        <w:rPr>
          <w:rFonts w:asciiTheme="majorBidi" w:hAnsiTheme="majorBidi" w:cs="KFGQPC Uthman Taha Naskh" w:hint="cs"/>
          <w:color w:val="808080" w:themeColor="background1" w:themeShade="80"/>
          <w:sz w:val="32"/>
          <w:szCs w:val="32"/>
          <w:rtl/>
        </w:rPr>
        <w:t xml:space="preserve">فيتنامية </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316388" w:rsidRPr="00C25536" w:rsidRDefault="00C25536" w:rsidP="00C25536">
      <w:pPr>
        <w:bidi w:val="0"/>
        <w:spacing w:after="0" w:line="240" w:lineRule="auto"/>
        <w:ind w:firstLine="113"/>
        <w:jc w:val="center"/>
        <w:rPr>
          <w:rFonts w:ascii="Times New Roman" w:hAnsi="Times New Roman" w:cs="Times New Roman"/>
          <w:color w:val="006666"/>
          <w:sz w:val="48"/>
          <w:szCs w:val="48"/>
          <w:lang w:val="vi-VN" w:bidi="ar-EG"/>
        </w:rPr>
      </w:pPr>
      <w:r>
        <w:rPr>
          <w:rFonts w:ascii="Times New Roman" w:hAnsi="Times New Roman" w:cs="Times New Roman"/>
          <w:color w:val="006666"/>
          <w:sz w:val="48"/>
          <w:szCs w:val="48"/>
          <w:lang w:val="vi-VN" w:bidi="ar-EG"/>
        </w:rPr>
        <w:t>Tác giả: Ibrahim Yahya</w:t>
      </w:r>
    </w:p>
    <w:p w:rsidR="007D662F" w:rsidRPr="007D662F" w:rsidRDefault="007D662F" w:rsidP="007D662F">
      <w:pPr>
        <w:bidi w:val="0"/>
        <w:jc w:val="center"/>
        <w:rPr>
          <w:rFonts w:ascii="Times New Roman" w:hAnsi="Times New Roman" w:cs="Times New Roman"/>
          <w:color w:val="205B83"/>
          <w:sz w:val="20"/>
          <w:szCs w:val="20"/>
          <w:lang w:bidi="ar-EG"/>
        </w:rPr>
      </w:pPr>
    </w:p>
    <w:p w:rsidR="00316388" w:rsidRPr="00F14B1B" w:rsidRDefault="00316388" w:rsidP="007D662F">
      <w:pPr>
        <w:spacing w:after="0" w:line="240" w:lineRule="auto"/>
        <w:ind w:firstLine="113"/>
        <w:jc w:val="center"/>
        <w:rPr>
          <w:rFonts w:ascii="Times New Roman" w:hAnsi="Times New Roman" w:cs="KFGQPC Uthman Taha Naskh"/>
          <w:sz w:val="36"/>
          <w:szCs w:val="36"/>
          <w:rtl/>
          <w:lang w:bidi="ar-EG"/>
        </w:rPr>
      </w:pPr>
      <w:r w:rsidRPr="00F14B1B">
        <w:rPr>
          <w:rFonts w:ascii="Times New Roman" w:hAnsi="Times New Roman" w:cs="KFGQPC Uthman Taha Naskh"/>
          <w:sz w:val="36"/>
          <w:szCs w:val="36"/>
          <w:rtl/>
          <w:lang w:bidi="ar-EG"/>
        </w:rPr>
        <w:t>اسم المؤلف</w:t>
      </w:r>
      <w:r w:rsidR="00C25536">
        <w:rPr>
          <w:rFonts w:ascii="Times New Roman" w:hAnsi="Times New Roman" w:cs="KFGQPC Uthman Taha Naskh" w:hint="cs"/>
          <w:sz w:val="36"/>
          <w:szCs w:val="36"/>
          <w:rtl/>
          <w:lang w:bidi="ar-EG"/>
        </w:rPr>
        <w:t xml:space="preserve">: إبراهيم </w:t>
      </w:r>
      <w:r w:rsidR="00132E84">
        <w:rPr>
          <w:rFonts w:ascii="Times New Roman" w:hAnsi="Times New Roman" w:cs="KFGQPC Uthman Taha Naskh" w:hint="cs"/>
          <w:sz w:val="36"/>
          <w:szCs w:val="36"/>
          <w:rtl/>
          <w:lang w:bidi="ar-EG"/>
        </w:rPr>
        <w:t>ال</w:t>
      </w:r>
      <w:r w:rsidR="00C25536">
        <w:rPr>
          <w:rFonts w:ascii="Times New Roman" w:hAnsi="Times New Roman" w:cs="KFGQPC Uthman Taha Naskh" w:hint="cs"/>
          <w:sz w:val="36"/>
          <w:szCs w:val="36"/>
          <w:rtl/>
          <w:lang w:bidi="ar-EG"/>
        </w:rPr>
        <w:t>يحيى</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A24F12" w:rsidRDefault="00C25536" w:rsidP="00C25536">
      <w:pPr>
        <w:bidi w:val="0"/>
        <w:spacing w:after="0" w:line="240" w:lineRule="auto"/>
        <w:ind w:firstLine="113"/>
        <w:jc w:val="center"/>
        <w:rPr>
          <w:rFonts w:ascii="Times New Roman" w:hAnsi="Times New Roman" w:cs="Times New Roman"/>
          <w:color w:val="205B83"/>
          <w:sz w:val="40"/>
          <w:szCs w:val="40"/>
          <w:lang w:bidi="ar-EG"/>
        </w:rPr>
      </w:pPr>
      <w:r>
        <w:rPr>
          <w:rFonts w:ascii="Times New Roman" w:hAnsi="Times New Roman" w:cs="Times New Roman"/>
          <w:color w:val="006666"/>
          <w:sz w:val="40"/>
          <w:szCs w:val="40"/>
          <w:lang w:val="vi-VN" w:bidi="ar-EG"/>
        </w:rPr>
        <w:t>Dịch thuật: Abu Zaytune Usman Ibrahim</w:t>
      </w:r>
    </w:p>
    <w:p w:rsidR="00316388" w:rsidRPr="00C25536" w:rsidRDefault="00C25536" w:rsidP="00A24F12">
      <w:pPr>
        <w:bidi w:val="0"/>
        <w:spacing w:after="0" w:line="240" w:lineRule="auto"/>
        <w:ind w:firstLine="113"/>
        <w:jc w:val="center"/>
        <w:rPr>
          <w:rFonts w:ascii="Times New Roman" w:hAnsi="Times New Roman" w:cs="Times New Roman"/>
          <w:b/>
          <w:bCs/>
          <w:color w:val="205B83"/>
          <w:sz w:val="40"/>
          <w:szCs w:val="40"/>
          <w:lang w:val="vi-VN" w:bidi="ar-EG"/>
        </w:rPr>
      </w:pPr>
      <w:r>
        <w:rPr>
          <w:rFonts w:ascii="Times New Roman" w:hAnsi="Times New Roman" w:cs="Times New Roman"/>
          <w:color w:val="205B83"/>
          <w:sz w:val="40"/>
          <w:szCs w:val="40"/>
          <w:lang w:val="vi-VN" w:bidi="ar-EG"/>
        </w:rPr>
        <w:t>Kiểm thảo</w:t>
      </w:r>
      <w:r w:rsidR="00693F61" w:rsidRPr="00A24F12">
        <w:rPr>
          <w:rFonts w:ascii="Times New Roman" w:hAnsi="Times New Roman" w:cs="Times New Roman"/>
          <w:color w:val="205B83"/>
          <w:sz w:val="40"/>
          <w:szCs w:val="40"/>
          <w:lang w:bidi="ar-EG"/>
        </w:rPr>
        <w:t>:</w:t>
      </w:r>
      <w:r>
        <w:rPr>
          <w:rFonts w:ascii="Times New Roman" w:hAnsi="Times New Roman" w:cs="Times New Roman"/>
          <w:color w:val="205B83"/>
          <w:sz w:val="40"/>
          <w:szCs w:val="40"/>
          <w:lang w:val="vi-VN" w:bidi="ar-EG"/>
        </w:rPr>
        <w:t xml:space="preserve"> Abu Hisaan Ibnu Ysa</w:t>
      </w:r>
    </w:p>
    <w:p w:rsidR="00A24F12" w:rsidRPr="00C25536" w:rsidRDefault="00A24F12" w:rsidP="00A24F12">
      <w:pPr>
        <w:bidi w:val="0"/>
        <w:jc w:val="center"/>
        <w:rPr>
          <w:rFonts w:ascii="Times New Roman" w:hAnsi="Times New Roman" w:cs="Times New Roman"/>
          <w:b/>
          <w:bCs/>
          <w:color w:val="205B83"/>
          <w:sz w:val="20"/>
          <w:szCs w:val="20"/>
          <w:lang w:val="vi-VN" w:bidi="ar-EG"/>
        </w:rPr>
      </w:pPr>
    </w:p>
    <w:p w:rsidR="00316388" w:rsidRPr="00F14B1B" w:rsidRDefault="00316388" w:rsidP="00A24F12">
      <w:pPr>
        <w:spacing w:after="0" w:line="240" w:lineRule="auto"/>
        <w:ind w:firstLine="113"/>
        <w:jc w:val="center"/>
        <w:rPr>
          <w:rFonts w:ascii="Times New Roman" w:hAnsi="Times New Roman" w:cs="KFGQPC Uthman Taha Naskh"/>
          <w:sz w:val="32"/>
          <w:szCs w:val="32"/>
          <w:rtl/>
          <w:lang w:bidi="ar-EG"/>
        </w:rPr>
      </w:pPr>
      <w:r w:rsidRPr="00F14B1B">
        <w:rPr>
          <w:rFonts w:ascii="Times New Roman" w:hAnsi="Times New Roman" w:cs="KFGQPC Uthman Taha Naskh"/>
          <w:sz w:val="32"/>
          <w:szCs w:val="32"/>
          <w:rtl/>
          <w:lang w:bidi="ar-EG"/>
        </w:rPr>
        <w:t>ترجمة:</w:t>
      </w:r>
      <w:r w:rsidR="00C25536">
        <w:rPr>
          <w:rFonts w:ascii="Times New Roman" w:hAnsi="Times New Roman" w:cs="KFGQPC Uthman Taha Naskh" w:hint="cs"/>
          <w:sz w:val="32"/>
          <w:szCs w:val="32"/>
          <w:rtl/>
          <w:lang w:bidi="ar-EG"/>
        </w:rPr>
        <w:t xml:space="preserve"> أبو زيتون عثمان بن إبراهيم</w:t>
      </w:r>
    </w:p>
    <w:p w:rsidR="00316388" w:rsidRPr="00F14B1B" w:rsidRDefault="00316388" w:rsidP="00A24F12">
      <w:pPr>
        <w:spacing w:after="0" w:line="240" w:lineRule="auto"/>
        <w:ind w:firstLine="113"/>
        <w:jc w:val="center"/>
        <w:rPr>
          <w:rFonts w:ascii="Times New Roman" w:hAnsi="Times New Roman" w:cs="KFGQPC Uthman Taha Naskh"/>
          <w:sz w:val="32"/>
          <w:szCs w:val="32"/>
          <w:rtl/>
          <w:lang w:bidi="ar-EG"/>
        </w:rPr>
      </w:pPr>
      <w:r w:rsidRPr="00F14B1B">
        <w:rPr>
          <w:rFonts w:ascii="Times New Roman" w:hAnsi="Times New Roman" w:cs="KFGQPC Uthman Taha Naskh"/>
          <w:sz w:val="32"/>
          <w:szCs w:val="32"/>
          <w:rtl/>
          <w:lang w:bidi="ar-EG"/>
        </w:rPr>
        <w:t>مراجعة:</w:t>
      </w:r>
      <w:r w:rsidR="00C25536">
        <w:rPr>
          <w:rFonts w:ascii="Times New Roman" w:hAnsi="Times New Roman" w:cs="KFGQPC Uthman Taha Naskh" w:hint="cs"/>
          <w:sz w:val="32"/>
          <w:szCs w:val="32"/>
          <w:rtl/>
          <w:lang w:bidi="ar-EG"/>
        </w:rPr>
        <w:t xml:space="preserve"> أبو حسان ابن عيسى</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Default="006B7C86" w:rsidP="006B7C86">
      <w:pPr>
        <w:bidi w:val="0"/>
        <w:jc w:val="center"/>
        <w:rPr>
          <w:rFonts w:ascii="Times New Roman" w:hAnsi="Times New Roman" w:cs="Times New Roman"/>
          <w:color w:val="006666"/>
          <w:sz w:val="32"/>
          <w:szCs w:val="32"/>
          <w:lang w:bidi="ar-EG"/>
        </w:rPr>
      </w:pPr>
    </w:p>
    <w:p w:rsidR="003064F5" w:rsidRPr="00CD0FA1" w:rsidRDefault="003064F5" w:rsidP="003064F5">
      <w:pPr>
        <w:bidi w:val="0"/>
        <w:jc w:val="center"/>
        <w:rPr>
          <w:rFonts w:ascii="Times New Roman" w:hAnsi="Times New Roman" w:cs="Times New Roman"/>
          <w:color w:val="006666"/>
          <w:sz w:val="32"/>
          <w:szCs w:val="32"/>
          <w:lang w:bidi="ar-EG"/>
        </w:rPr>
      </w:pPr>
    </w:p>
    <w:p w:rsidR="000356A0" w:rsidRPr="00FF598C" w:rsidRDefault="000356A0" w:rsidP="000356A0">
      <w:pPr>
        <w:tabs>
          <w:tab w:val="left" w:pos="2461"/>
        </w:tabs>
        <w:jc w:val="center"/>
        <w:rPr>
          <w:rFonts w:cs="Traditional Arabic"/>
          <w:color w:val="FF0000"/>
          <w:sz w:val="30"/>
          <w:szCs w:val="30"/>
          <w:rtl/>
        </w:rPr>
      </w:pPr>
      <w:r w:rsidRPr="00FF598C">
        <w:rPr>
          <w:rFonts w:cs="Traditional Arabic"/>
          <w:color w:val="FF0000"/>
          <w:sz w:val="30"/>
          <w:szCs w:val="30"/>
        </w:rPr>
        <w:sym w:font="HQPB3" w:char="0069"/>
      </w:r>
      <w:r w:rsidRPr="00FF598C">
        <w:rPr>
          <w:rFonts w:cs="Traditional Arabic"/>
          <w:color w:val="FF0000"/>
          <w:sz w:val="30"/>
          <w:szCs w:val="30"/>
        </w:rPr>
        <w:sym w:font="HQPB3" w:char="006A"/>
      </w:r>
      <w:r w:rsidRPr="00FF598C">
        <w:rPr>
          <w:rFonts w:cs="Traditional Arabic"/>
          <w:color w:val="FF0000"/>
          <w:sz w:val="30"/>
          <w:szCs w:val="30"/>
        </w:rPr>
        <w:sym w:font="HQPB3" w:char="006B"/>
      </w:r>
    </w:p>
    <w:p w:rsidR="000356A0" w:rsidRPr="00FF598C" w:rsidRDefault="000356A0" w:rsidP="000356A0">
      <w:pPr>
        <w:bidi w:val="0"/>
        <w:spacing w:before="120"/>
        <w:jc w:val="center"/>
        <w:rPr>
          <w:rFonts w:ascii="Arial" w:hAnsi="Arial" w:cs="Arial"/>
          <w:color w:val="002060"/>
          <w:lang w:val="vi-VN"/>
        </w:rPr>
      </w:pPr>
      <w:r w:rsidRPr="00FF598C">
        <w:rPr>
          <w:rFonts w:ascii="Arial" w:hAnsi="Arial" w:cs="Arial"/>
          <w:color w:val="002060"/>
          <w:lang w:val="vi-VN"/>
        </w:rPr>
        <w:t xml:space="preserve">Nhân danh Allah Đấng rất mực độ lượng, </w:t>
      </w:r>
    </w:p>
    <w:p w:rsidR="006B7C86" w:rsidRPr="00132E84" w:rsidRDefault="000356A0" w:rsidP="000356A0">
      <w:pPr>
        <w:bidi w:val="0"/>
        <w:jc w:val="center"/>
        <w:rPr>
          <w:rFonts w:asciiTheme="majorBidi" w:hAnsiTheme="majorBidi" w:cstheme="majorBidi"/>
          <w:color w:val="205B83"/>
          <w:sz w:val="36"/>
          <w:szCs w:val="36"/>
          <w:lang w:val="vi-VN" w:bidi="ar-EG"/>
        </w:rPr>
      </w:pPr>
      <w:r>
        <w:rPr>
          <w:rFonts w:ascii="Arial" w:hAnsi="Arial" w:cs="Arial"/>
          <w:noProof/>
          <w:color w:val="002060"/>
        </w:rPr>
        <w:drawing>
          <wp:anchor distT="0" distB="0" distL="114300" distR="114300" simplePos="0" relativeHeight="251667456" behindDoc="0" locked="0" layoutInCell="1" allowOverlap="1">
            <wp:simplePos x="0" y="0"/>
            <wp:positionH relativeFrom="margin">
              <wp:posOffset>1221668</wp:posOffset>
            </wp:positionH>
            <wp:positionV relativeFrom="paragraph">
              <wp:posOffset>55797</wp:posOffset>
            </wp:positionV>
            <wp:extent cx="3252159" cy="474452"/>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2159" cy="474452"/>
                    </a:xfrm>
                    <a:prstGeom prst="rect">
                      <a:avLst/>
                    </a:prstGeom>
                  </pic:spPr>
                </pic:pic>
              </a:graphicData>
            </a:graphic>
          </wp:anchor>
        </w:drawing>
      </w:r>
      <w:r w:rsidRPr="00FF598C">
        <w:rPr>
          <w:rFonts w:ascii="Arial" w:hAnsi="Arial" w:cs="Arial"/>
          <w:color w:val="002060"/>
          <w:lang w:val="vi-VN"/>
        </w:rPr>
        <w:t>Đấng rất mực khoan dung</w:t>
      </w:r>
    </w:p>
    <w:p w:rsidR="006B7C86" w:rsidRPr="001D3617" w:rsidRDefault="006B7C86" w:rsidP="00286D8E">
      <w:pPr>
        <w:tabs>
          <w:tab w:val="left" w:pos="753"/>
          <w:tab w:val="left" w:pos="3933"/>
          <w:tab w:val="center" w:pos="3968"/>
        </w:tabs>
        <w:bidi w:val="0"/>
        <w:rPr>
          <w:rFonts w:asciiTheme="majorBidi" w:hAnsiTheme="majorBidi" w:cstheme="majorBidi"/>
          <w:color w:val="5EA1A5"/>
          <w:sz w:val="32"/>
          <w:szCs w:val="32"/>
          <w:lang w:val="vi-VN" w:bidi="ar-EG"/>
        </w:rPr>
      </w:pPr>
      <w:r w:rsidRPr="001D3617">
        <w:rPr>
          <w:rFonts w:asciiTheme="majorBidi" w:hAnsiTheme="majorBidi" w:cstheme="majorBidi"/>
          <w:color w:val="5EA1A5"/>
          <w:sz w:val="100"/>
          <w:szCs w:val="100"/>
          <w:lang w:val="vi-VN" w:bidi="ar-EG"/>
        </w:rPr>
        <w:tab/>
      </w:r>
      <w:r w:rsidRPr="001D3617">
        <w:rPr>
          <w:rFonts w:asciiTheme="majorBidi" w:hAnsiTheme="majorBidi" w:cstheme="majorBidi"/>
          <w:color w:val="5EA1A5"/>
          <w:sz w:val="160"/>
          <w:szCs w:val="160"/>
          <w:lang w:val="vi-VN" w:bidi="ar-EG"/>
        </w:rPr>
        <w:tab/>
      </w:r>
      <w:r w:rsidR="00286D8E" w:rsidRPr="001D3617">
        <w:rPr>
          <w:rFonts w:asciiTheme="majorBidi" w:hAnsiTheme="majorBidi" w:cstheme="majorBidi"/>
          <w:color w:val="5EA1A5"/>
          <w:sz w:val="160"/>
          <w:szCs w:val="160"/>
          <w:lang w:val="vi-VN" w:bidi="ar-EG"/>
        </w:rPr>
        <w:tab/>
      </w:r>
    </w:p>
    <w:p w:rsidR="00136046" w:rsidRPr="00FF598C" w:rsidRDefault="00136046" w:rsidP="00136046">
      <w:pPr>
        <w:bidi w:val="0"/>
        <w:spacing w:before="120"/>
        <w:jc w:val="center"/>
        <w:rPr>
          <w:b/>
          <w:bCs/>
          <w:color w:val="00B050"/>
          <w:sz w:val="36"/>
          <w:szCs w:val="36"/>
          <w:lang w:val="vi-VN"/>
        </w:rPr>
      </w:pPr>
      <w:r w:rsidRPr="00FF598C">
        <w:rPr>
          <w:b/>
          <w:bCs/>
          <w:color w:val="00B050"/>
          <w:sz w:val="36"/>
          <w:szCs w:val="36"/>
          <w:lang w:val="vi-VN"/>
        </w:rPr>
        <w:t>Giới Thiệu Về Islam</w:t>
      </w:r>
    </w:p>
    <w:p w:rsidR="00136046" w:rsidRPr="00FF598C" w:rsidRDefault="00136046" w:rsidP="00136046">
      <w:pPr>
        <w:spacing w:before="120"/>
        <w:ind w:firstLine="720"/>
        <w:jc w:val="both"/>
        <w:rPr>
          <w:rFonts w:ascii="Traditional Arabic" w:cs="KFGQPC Uthman Taha Naskh"/>
          <w:sz w:val="32"/>
          <w:szCs w:val="32"/>
          <w:rtl/>
        </w:rPr>
      </w:pPr>
      <w:r w:rsidRPr="00FF598C">
        <w:rPr>
          <w:rFonts w:cs="KFGQPC Uthman Taha Naskh" w:hint="cs"/>
          <w:sz w:val="32"/>
          <w:szCs w:val="32"/>
          <w:rtl/>
          <w:lang w:val="vi-VN"/>
        </w:rPr>
        <w:t>الحَمْدُ لِلَّهِ رَبِّ الْعَالَمِيْنَ، وَالصَّلَاةُ وَالسَّلَامُ عَلَى مُحَمَّدٍ وَعَلَى آلِهِ وَصَحْبِهِ أَجْمَعِيْنَ، أَمَّا بَعْدُ:</w:t>
      </w:r>
    </w:p>
    <w:p w:rsidR="00136046" w:rsidRPr="00136046" w:rsidRDefault="00136046" w:rsidP="00136046">
      <w:pPr>
        <w:bidi w:val="0"/>
        <w:spacing w:before="120"/>
        <w:ind w:firstLine="720"/>
        <w:jc w:val="both"/>
        <w:rPr>
          <w:rFonts w:asciiTheme="majorBidi" w:hAnsiTheme="majorBidi" w:cstheme="majorBidi"/>
          <w:sz w:val="28"/>
          <w:szCs w:val="28"/>
          <w:lang w:val="vi-VN"/>
        </w:rPr>
      </w:pPr>
      <w:r w:rsidRPr="00136046">
        <w:rPr>
          <w:rFonts w:asciiTheme="majorBidi" w:hAnsiTheme="majorBidi" w:cstheme="majorBidi"/>
          <w:b/>
          <w:bCs/>
          <w:color w:val="002060"/>
          <w:sz w:val="28"/>
          <w:szCs w:val="28"/>
          <w:lang w:val="vi-VN"/>
        </w:rPr>
        <w:t>Alhamdulillah</w:t>
      </w:r>
      <w:r w:rsidRPr="00136046">
        <w:rPr>
          <w:rFonts w:asciiTheme="majorBidi" w:hAnsiTheme="majorBidi" w:cstheme="majorBidi"/>
          <w:sz w:val="28"/>
          <w:szCs w:val="28"/>
          <w:lang w:val="vi-VN"/>
        </w:rPr>
        <w:t>, mọi lời ca ngợi, tán dương đều kính dâng Allah Đấng chúa tể của toàn vũ trụ, cầu xin Ngài ban bình an và hồng phúc cho Nabi Muhammad, cho dòng dõi và bằng hữu của Người.</w:t>
      </w:r>
    </w:p>
    <w:p w:rsidR="00136046" w:rsidRPr="00136046" w:rsidRDefault="00136046" w:rsidP="00136046">
      <w:pPr>
        <w:keepNext/>
        <w:framePr w:dropCap="drop" w:lines="4" w:w="445" w:h="1006" w:hRule="exact" w:wrap="around" w:vAnchor="text" w:hAnchor="page" w:x="1156" w:y="43"/>
        <w:bidi w:val="0"/>
        <w:spacing w:before="120" w:line="886" w:lineRule="exact"/>
        <w:textAlignment w:val="baseline"/>
        <w:rPr>
          <w:rFonts w:asciiTheme="majorBidi" w:hAnsiTheme="majorBidi" w:cstheme="majorBidi"/>
          <w:b/>
          <w:bCs/>
          <w:color w:val="0070C0"/>
          <w:position w:val="-13"/>
          <w:sz w:val="125"/>
          <w:szCs w:val="125"/>
          <w:u w:val="single"/>
          <w:lang w:val="vi-VN"/>
        </w:rPr>
      </w:pPr>
      <w:r w:rsidRPr="00136046">
        <w:rPr>
          <w:rFonts w:asciiTheme="majorBidi" w:hAnsiTheme="majorBidi" w:cstheme="majorBidi"/>
          <w:b/>
          <w:bCs/>
          <w:color w:val="0070C0"/>
          <w:position w:val="-13"/>
          <w:sz w:val="125"/>
          <w:szCs w:val="125"/>
          <w:u w:val="single"/>
          <w:lang w:val="vi-VN"/>
        </w:rPr>
        <w:t>I</w:t>
      </w:r>
    </w:p>
    <w:p w:rsidR="00136046" w:rsidRPr="00136046" w:rsidRDefault="00136046" w:rsidP="00136046">
      <w:pPr>
        <w:bidi w:val="0"/>
        <w:spacing w:before="120"/>
        <w:jc w:val="both"/>
        <w:rPr>
          <w:rFonts w:asciiTheme="majorBidi" w:hAnsiTheme="majorBidi" w:cstheme="majorBidi"/>
          <w:sz w:val="28"/>
          <w:szCs w:val="28"/>
          <w:lang w:val="vi-VN"/>
        </w:rPr>
      </w:pPr>
      <w:r w:rsidRPr="00136046">
        <w:rPr>
          <w:rFonts w:asciiTheme="majorBidi" w:hAnsiTheme="majorBidi" w:cstheme="majorBidi"/>
          <w:b/>
          <w:bCs/>
          <w:color w:val="0070C0"/>
          <w:sz w:val="28"/>
          <w:szCs w:val="28"/>
          <w:u w:val="single"/>
          <w:lang w:val="vi-VN"/>
        </w:rPr>
        <w:t>slam</w:t>
      </w:r>
      <w:r w:rsidRPr="00136046">
        <w:rPr>
          <w:rFonts w:asciiTheme="majorBidi" w:hAnsiTheme="majorBidi" w:cstheme="majorBidi"/>
          <w:sz w:val="28"/>
          <w:szCs w:val="28"/>
          <w:lang w:val="vi-VN"/>
        </w:rPr>
        <w:t xml:space="preserve"> một trong các giáo lý của nó là tin rằng thế giới vũ trụ này và những gì tồn tại trong nó phải có Đấng Tạo hóa, đó là Allah – Đấng Duy Nhất khô ng có đối tác. Ngài ở bên trên các tầng trời, tinh thông mọi tạo hóa, nhìn thấy và nghe thấu tất cả mọi vạn vật. Ngài đáng được thờ phượng và mọi sự thờ phượng khác ngoài Ngài phải nên </w:t>
      </w:r>
      <w:bookmarkStart w:id="0" w:name="_GoBack"/>
      <w:bookmarkEnd w:id="0"/>
      <w:r w:rsidRPr="00136046">
        <w:rPr>
          <w:rFonts w:asciiTheme="majorBidi" w:hAnsiTheme="majorBidi" w:cstheme="majorBidi"/>
          <w:sz w:val="28"/>
          <w:szCs w:val="28"/>
          <w:lang w:val="vi-VN"/>
        </w:rPr>
        <w:t>bị trừ bỏ. Islam là phải tin rằng Allah không tạo hóa con người chỉ để phù phiếm vô nghĩa mà Ngài tạo hóa họ để thờ phượng tuân lệnh Ngài, Ngài sẽ phục sinh họ trở lại một lần nữa vào ngày tận thế và sẽ xét xử mọi hành vi và việc làm của họ trên trần gian.</w:t>
      </w:r>
    </w:p>
    <w:p w:rsidR="00136046" w:rsidRPr="00136046" w:rsidRDefault="00136046" w:rsidP="00136046">
      <w:pPr>
        <w:bidi w:val="0"/>
        <w:spacing w:before="120"/>
        <w:ind w:firstLine="720"/>
        <w:jc w:val="both"/>
        <w:rPr>
          <w:rFonts w:asciiTheme="majorBidi" w:hAnsiTheme="majorBidi" w:cstheme="majorBidi"/>
          <w:sz w:val="28"/>
          <w:szCs w:val="28"/>
          <w:lang w:val="vi-VN"/>
        </w:rPr>
      </w:pPr>
      <w:r w:rsidRPr="00136046">
        <w:rPr>
          <w:rFonts w:asciiTheme="majorBidi" w:hAnsiTheme="majorBidi" w:cstheme="majorBidi"/>
          <w:b/>
          <w:bCs/>
          <w:color w:val="0070C0"/>
          <w:sz w:val="28"/>
          <w:szCs w:val="28"/>
          <w:u w:val="single"/>
          <w:lang w:val="vi-VN"/>
        </w:rPr>
        <w:t>Islam</w:t>
      </w:r>
      <w:r w:rsidRPr="00136046">
        <w:rPr>
          <w:rFonts w:asciiTheme="majorBidi" w:hAnsiTheme="majorBidi" w:cstheme="majorBidi"/>
          <w:sz w:val="28"/>
          <w:szCs w:val="28"/>
          <w:lang w:val="vi-VN"/>
        </w:rPr>
        <w:t xml:space="preserve"> một trong giáo lý của nó là tin rằng bên cạnh Allah có các thiên thần "Mala i kah" khác hẳn với loài người mà chúng ta không thể nhìn thấy họ. Allah tạo hóa họ từ ánh sáng và ủy thác giao phó công việc cho họ, mỗi vị đảm trách một công việc nhất định cũng như đại Thiên Thần Jibril là vị đảm nhiệm truyền lời mặc khải của Allah cho các vị Nabi.</w:t>
      </w:r>
    </w:p>
    <w:p w:rsidR="00136046" w:rsidRPr="00136046" w:rsidRDefault="00136046" w:rsidP="00136046">
      <w:pPr>
        <w:bidi w:val="0"/>
        <w:spacing w:before="120"/>
        <w:ind w:firstLine="720"/>
        <w:jc w:val="both"/>
        <w:rPr>
          <w:rFonts w:asciiTheme="majorBidi" w:hAnsiTheme="majorBidi" w:cstheme="majorBidi"/>
          <w:sz w:val="28"/>
          <w:szCs w:val="28"/>
          <w:lang w:val="vi-VN"/>
        </w:rPr>
      </w:pPr>
      <w:r w:rsidRPr="00136046">
        <w:rPr>
          <w:rFonts w:asciiTheme="majorBidi" w:hAnsiTheme="majorBidi" w:cstheme="majorBidi"/>
          <w:b/>
          <w:bCs/>
          <w:color w:val="0070C0"/>
          <w:sz w:val="28"/>
          <w:szCs w:val="28"/>
          <w:u w:val="single"/>
          <w:lang w:val="vi-VN"/>
        </w:rPr>
        <w:t>Islam</w:t>
      </w:r>
      <w:r w:rsidRPr="00136046">
        <w:rPr>
          <w:rFonts w:asciiTheme="majorBidi" w:hAnsiTheme="majorBidi" w:cstheme="majorBidi"/>
          <w:sz w:val="28"/>
          <w:szCs w:val="28"/>
          <w:lang w:val="vi-VN"/>
        </w:rPr>
        <w:t xml:space="preserve"> một trong các giáo lý của nó tin là rằng Allah ban các kinh sách xuống cho các vị Nabi như kinh Tawrah, kinh Injil, kinh Zabur và cuối cùng là kinh Qur'an được ban xuống cho Muhammad saw. Tất cả các kinh sách đều sai bảo thờ phượng Allah một Đấng duy nhất không tổ hợp cùng với Ngài một đối tác nào khác. Nhưng sự thật, các kinh sách này đã xuất hiện nhiều mâu thuẫn vì qua nhiều thế hệ chúng đã bị sửa đổi thêm bớt bởi những kẻ nghịch đạo, những kẻ chuyên ăn tài sản của thiên hạ một cách bất chính. Chỉ có Qur'an, kinh sách được mặc khải xuống cho Nabi Muhammad saw mới được bảo lưu nguyên vẹn qua sự nhớ thuộc lòng của các tín đồ. Chính Allah đã làm nó thành sự mầu nhiệm cho con người, chính Ngài đã bảo lưu nó tránh khỏi những thay đổi và mất mát. Allah đã làm Qur’an ưu việt vượt trội hơn các kinh sách trước nó vá trong nó chứa đựng bao kiến thức kỳ diệu mà các nhà khoa học đương đại đang chứng kíến.</w:t>
      </w:r>
    </w:p>
    <w:p w:rsidR="00136046" w:rsidRPr="00136046" w:rsidRDefault="00136046" w:rsidP="00136046">
      <w:pPr>
        <w:bidi w:val="0"/>
        <w:spacing w:before="120"/>
        <w:ind w:firstLine="720"/>
        <w:jc w:val="both"/>
        <w:rPr>
          <w:rFonts w:asciiTheme="majorBidi" w:hAnsiTheme="majorBidi" w:cstheme="majorBidi"/>
          <w:sz w:val="28"/>
          <w:szCs w:val="28"/>
          <w:lang w:val="vi-VN"/>
        </w:rPr>
      </w:pPr>
      <w:r w:rsidRPr="00136046">
        <w:rPr>
          <w:rFonts w:asciiTheme="majorBidi" w:hAnsiTheme="majorBidi" w:cstheme="majorBidi"/>
          <w:b/>
          <w:bCs/>
          <w:color w:val="0070C0"/>
          <w:sz w:val="28"/>
          <w:szCs w:val="28"/>
          <w:u w:val="single"/>
          <w:lang w:val="vi-VN"/>
        </w:rPr>
        <w:lastRenderedPageBreak/>
        <w:t>Islam</w:t>
      </w:r>
      <w:r w:rsidRPr="00136046">
        <w:rPr>
          <w:rFonts w:asciiTheme="majorBidi" w:hAnsiTheme="majorBidi" w:cstheme="majorBidi"/>
          <w:sz w:val="28"/>
          <w:szCs w:val="28"/>
          <w:lang w:val="vi-VN"/>
        </w:rPr>
        <w:t xml:space="preserve"> một trong các giáo lý của nó là tin rằng Allah đã tạo hóa Adam từ đất bụi. Adam là loài người đầu tiên và từ Người, Allah tạo ra con cháu của Người với mục đích thử thách họ. Theo dòng trôi của thời gian, con người dần dần bị lầm lạc, con người đã bị Shaytan cám dỗ và đưa đẩy để rồi phải thờ phượng bụt tượng trong sự ngu muội. Vì lẽ đó mà Allah đã lần lượt cử phái các vị thiên sứ được Ngài chọn lựa từ trong sắc tộc của họ để mang thông điệp của Ngài rao truyền đến họ. Và thông điệp đó chính là thờ phượng Allah Đấng duy nhất không tổ hợp với Ngài một đối tác nào khác, tuyệt đối tuân thủ theo đúng đường lối của Thiên sứ và từ bỏ tất cả mọi thờ phượng khác ngoài Allah. Tiêu biểu trong số các vị Nabi gồm có: Nuh, Ibrahim, Musa, Ysa,..., và vị Nabi cuối cùng là Muhammad </w:t>
      </w:r>
      <w:r w:rsidRPr="00136046">
        <w:rPr>
          <w:rFonts w:asciiTheme="majorBidi" w:hAnsiTheme="majorBidi" w:cstheme="majorBidi"/>
          <w:color w:val="C00000"/>
          <w:sz w:val="28"/>
          <w:szCs w:val="28"/>
          <w:lang w:val="vi-VN"/>
        </w:rPr>
        <w:sym w:font="AGA Arabesque" w:char="F065"/>
      </w:r>
      <w:r w:rsidRPr="00136046">
        <w:rPr>
          <w:rFonts w:asciiTheme="majorBidi" w:hAnsiTheme="majorBidi" w:cstheme="majorBidi"/>
          <w:sz w:val="28"/>
          <w:szCs w:val="28"/>
          <w:lang w:val="vi-VN"/>
        </w:rPr>
        <w:t xml:space="preserve"> (</w:t>
      </w:r>
      <w:r w:rsidRPr="00136046">
        <w:rPr>
          <w:rFonts w:asciiTheme="majorBidi" w:hAnsiTheme="majorBidi" w:cstheme="majorBidi"/>
          <w:i/>
          <w:iCs/>
          <w:sz w:val="28"/>
          <w:szCs w:val="28"/>
          <w:lang w:val="vi-VN"/>
        </w:rPr>
        <w:t>tức sau Muhammad sẽ không có vị Nabi nào nữa cho đến ngày tận thế</w:t>
      </w:r>
      <w:r w:rsidRPr="00136046">
        <w:rPr>
          <w:rFonts w:asciiTheme="majorBidi" w:hAnsiTheme="majorBidi" w:cstheme="majorBidi"/>
          <w:sz w:val="28"/>
          <w:szCs w:val="28"/>
          <w:lang w:val="vi-VN"/>
        </w:rPr>
        <w:t>). Islam của một tín đồ sẽ không đúng trừ phi y đã tin tưởng toàn bộ các vị Nabi của Allah và hết lòng quý mến họ.</w:t>
      </w:r>
    </w:p>
    <w:p w:rsidR="00136046" w:rsidRPr="00136046" w:rsidRDefault="00136046" w:rsidP="00136046">
      <w:pPr>
        <w:bidi w:val="0"/>
        <w:spacing w:before="120"/>
        <w:ind w:firstLine="720"/>
        <w:jc w:val="both"/>
        <w:rPr>
          <w:rFonts w:asciiTheme="majorBidi" w:hAnsiTheme="majorBidi" w:cstheme="majorBidi"/>
          <w:sz w:val="28"/>
          <w:szCs w:val="28"/>
          <w:lang w:val="vi-VN"/>
        </w:rPr>
      </w:pPr>
      <w:r w:rsidRPr="00136046">
        <w:rPr>
          <w:rFonts w:asciiTheme="majorBidi" w:hAnsiTheme="majorBidi" w:cstheme="majorBidi"/>
          <w:b/>
          <w:bCs/>
          <w:color w:val="0070C0"/>
          <w:sz w:val="28"/>
          <w:szCs w:val="28"/>
          <w:u w:val="single"/>
          <w:lang w:val="vi-VN"/>
        </w:rPr>
        <w:t>Islam</w:t>
      </w:r>
      <w:r w:rsidRPr="00136046">
        <w:rPr>
          <w:rFonts w:asciiTheme="majorBidi" w:hAnsiTheme="majorBidi" w:cstheme="majorBidi"/>
          <w:b/>
          <w:bCs/>
          <w:sz w:val="28"/>
          <w:szCs w:val="28"/>
          <w:lang w:val="vi-VN"/>
        </w:rPr>
        <w:t xml:space="preserve"> </w:t>
      </w:r>
      <w:r w:rsidRPr="00136046">
        <w:rPr>
          <w:rFonts w:asciiTheme="majorBidi" w:hAnsiTheme="majorBidi" w:cstheme="majorBidi"/>
          <w:sz w:val="28"/>
          <w:szCs w:val="28"/>
          <w:lang w:val="vi-VN"/>
        </w:rPr>
        <w:t>một trong các giáo lý của nó là tin rằng mọi sự việc, hiện tượng xảy ra cùng với mọi hoạt động của vạn vật trong vụ trụ này đều nằm trong định mệnh của Allah. Ngài đã định đoạt sẵn cho chúng trước khi chúng xảy ra theo quy định, điều đó bào gồm cả con người. Tuy nhiên, con người không vì lẽ đó mà không làm gì cả hoặc lại buôn thả các hành vi của bản thân rồi đổ lỗi cho số mệnh. Con người được bảo phải làm việc, phải hoạt động để làm động cơ thành bại, con người phải chịu trách nhiệm cho mọi hành vi của mình trên thế gian cũng như ở ngày sau. Hiểu rõ giáo lý này sẽ giúp ta sống lạc quan và thanh thản.</w:t>
      </w:r>
    </w:p>
    <w:p w:rsidR="00136046" w:rsidRPr="00136046" w:rsidRDefault="00136046" w:rsidP="00136046">
      <w:pPr>
        <w:bidi w:val="0"/>
        <w:spacing w:before="120"/>
        <w:ind w:firstLine="720"/>
        <w:jc w:val="both"/>
        <w:rPr>
          <w:rFonts w:asciiTheme="majorBidi" w:hAnsiTheme="majorBidi" w:cstheme="majorBidi"/>
          <w:sz w:val="28"/>
          <w:szCs w:val="28"/>
          <w:lang w:val="vi-VN"/>
        </w:rPr>
      </w:pPr>
      <w:r w:rsidRPr="00136046">
        <w:rPr>
          <w:rFonts w:asciiTheme="majorBidi" w:hAnsiTheme="majorBidi" w:cstheme="majorBidi"/>
          <w:b/>
          <w:bCs/>
          <w:color w:val="0070C0"/>
          <w:sz w:val="28"/>
          <w:szCs w:val="28"/>
          <w:u w:val="single"/>
          <w:lang w:val="vi-VN"/>
        </w:rPr>
        <w:t>Islam</w:t>
      </w:r>
      <w:r w:rsidRPr="00136046">
        <w:rPr>
          <w:rFonts w:asciiTheme="majorBidi" w:hAnsiTheme="majorBidi" w:cstheme="majorBidi"/>
          <w:sz w:val="28"/>
          <w:szCs w:val="28"/>
          <w:lang w:val="vi-VN"/>
        </w:rPr>
        <w:t xml:space="preserve"> ra lệnh phải hiếu thảo với cha mẹ đối xử với họ phải ân cần nhỏ nhẹ, không được lớn tiếng với họ, không được cấm đoán họ cho dù họ là người ngoại đạo, Islam ra lệnh phải kết nối tình nghĩa dòng tộc, đối xử tốt với người nghèo, trẻ mồ côi và hàng xóm láng giềng, phải chính trực công minh, phải tử tế hiền lành, phải kết nối tình yêu thương, phải từ bi độ lượng, phải trung thực không gian trá,... Nói chung tất các những phẩm chất đạo đức tốt lành đều được Islam bảo ban và khen ngợi. Islam tuyệt đối nghiêm cấm sự bất công, gian dâm hay thông dâm, cấm trộm cắp, cấm gây hận thù trong thiên hạ, cấm giết người vô tội, cấm lừa lộc dối trá và nghiêm cấm mọi phẩm chất, hành vi không lành mạnh. Và nếu như có ai đó trong tín đồ Islam sai quấy thì đó không phải là do Islam chỉ dạy mà đích thật do chính bản thân ngươi đó.</w:t>
      </w:r>
      <w:r w:rsidRPr="001D3617">
        <w:rPr>
          <w:rFonts w:asciiTheme="majorBidi" w:hAnsiTheme="majorBidi" w:cstheme="majorBidi"/>
          <w:snapToGrid w:val="0"/>
          <w:w w:val="0"/>
          <w:sz w:val="28"/>
          <w:szCs w:val="28"/>
          <w:u w:color="000000"/>
          <w:bdr w:val="none" w:sz="0" w:space="0" w:color="000000"/>
          <w:shd w:val="clear" w:color="000000" w:fill="000000"/>
          <w:lang w:val="vi-VN"/>
        </w:rPr>
        <w:t xml:space="preserve"> </w:t>
      </w:r>
    </w:p>
    <w:p w:rsidR="00136046" w:rsidRPr="00136046" w:rsidRDefault="00136046" w:rsidP="00136046">
      <w:pPr>
        <w:bidi w:val="0"/>
        <w:spacing w:before="120"/>
        <w:ind w:firstLine="720"/>
        <w:jc w:val="both"/>
        <w:rPr>
          <w:rFonts w:asciiTheme="majorBidi" w:hAnsiTheme="majorBidi" w:cstheme="majorBidi"/>
          <w:sz w:val="28"/>
          <w:szCs w:val="28"/>
          <w:lang w:val="vi-VN"/>
        </w:rPr>
      </w:pPr>
      <w:r w:rsidRPr="00136046">
        <w:rPr>
          <w:rFonts w:asciiTheme="majorBidi" w:hAnsiTheme="majorBidi" w:cstheme="majorBidi"/>
          <w:b/>
          <w:bCs/>
          <w:color w:val="0070C0"/>
          <w:sz w:val="28"/>
          <w:szCs w:val="28"/>
          <w:u w:val="single"/>
          <w:lang w:val="vi-VN"/>
        </w:rPr>
        <w:t>Islam</w:t>
      </w:r>
      <w:r w:rsidRPr="00136046">
        <w:rPr>
          <w:rFonts w:asciiTheme="majorBidi" w:hAnsiTheme="majorBidi" w:cstheme="majorBidi"/>
          <w:sz w:val="28"/>
          <w:szCs w:val="28"/>
          <w:lang w:val="vi-VN"/>
        </w:rPr>
        <w:t xml:space="preserve"> không phân biệt da đen hay da trắng, giàu hay nghèo, người Ả rập hay không phải người Ả rập mà sự cao quý của mỗi người đối với Allah đó là lòng kính sợ Ngài.</w:t>
      </w:r>
    </w:p>
    <w:p w:rsidR="00136046" w:rsidRPr="00136046" w:rsidRDefault="00136046" w:rsidP="00136046">
      <w:pPr>
        <w:bidi w:val="0"/>
        <w:spacing w:before="120"/>
        <w:ind w:firstLine="720"/>
        <w:jc w:val="both"/>
        <w:rPr>
          <w:rFonts w:asciiTheme="majorBidi" w:hAnsiTheme="majorBidi" w:cstheme="majorBidi"/>
          <w:sz w:val="28"/>
          <w:szCs w:val="28"/>
          <w:lang w:val="vi-VN"/>
        </w:rPr>
      </w:pPr>
      <w:r w:rsidRPr="00136046">
        <w:rPr>
          <w:rFonts w:asciiTheme="majorBidi" w:hAnsiTheme="majorBidi" w:cstheme="majorBidi"/>
          <w:b/>
          <w:bCs/>
          <w:color w:val="0070C0"/>
          <w:sz w:val="28"/>
          <w:szCs w:val="28"/>
          <w:u w:val="single"/>
          <w:lang w:val="vi-VN"/>
        </w:rPr>
        <w:t>Islam</w:t>
      </w:r>
      <w:r w:rsidRPr="00136046">
        <w:rPr>
          <w:rFonts w:asciiTheme="majorBidi" w:hAnsiTheme="majorBidi" w:cstheme="majorBidi"/>
          <w:sz w:val="28"/>
          <w:szCs w:val="28"/>
          <w:lang w:val="vi-VN"/>
        </w:rPr>
        <w:t xml:space="preserve"> bảo phải thường xuyên xám hối, nếu ai đó đã làm một điều gì đó sai quấy rồi ăn năn hối hận cầu xin được tha thứ và thi hành bổn phận của bề tôi thì Allah sẽ sẵn sàng tha thứ. Không ai có quyền hạn xác nhận sự xám hối của một người mà chỉ có Allah, Ngài mới là Đấng nhìn thấy, nghe thấu và biết rõ những gì trong trái tim.</w:t>
      </w:r>
    </w:p>
    <w:p w:rsidR="00136046" w:rsidRPr="00136046" w:rsidRDefault="00136046" w:rsidP="00136046">
      <w:pPr>
        <w:bidi w:val="0"/>
        <w:spacing w:before="120"/>
        <w:ind w:firstLine="720"/>
        <w:jc w:val="both"/>
        <w:rPr>
          <w:rFonts w:asciiTheme="majorBidi" w:hAnsiTheme="majorBidi" w:cstheme="majorBidi"/>
          <w:sz w:val="28"/>
          <w:szCs w:val="28"/>
          <w:lang w:val="vi-VN"/>
        </w:rPr>
      </w:pPr>
      <w:r w:rsidRPr="00136046">
        <w:rPr>
          <w:rFonts w:asciiTheme="majorBidi" w:hAnsiTheme="majorBidi" w:cstheme="majorBidi"/>
          <w:b/>
          <w:bCs/>
          <w:color w:val="0070C0"/>
          <w:sz w:val="28"/>
          <w:szCs w:val="28"/>
          <w:u w:val="single"/>
          <w:lang w:val="vi-VN"/>
        </w:rPr>
        <w:lastRenderedPageBreak/>
        <w:t>Islam</w:t>
      </w:r>
      <w:r w:rsidRPr="00136046">
        <w:rPr>
          <w:rFonts w:asciiTheme="majorBidi" w:hAnsiTheme="majorBidi" w:cstheme="majorBidi"/>
          <w:sz w:val="28"/>
          <w:szCs w:val="28"/>
          <w:lang w:val="vi-VN"/>
        </w:rPr>
        <w:t xml:space="preserve"> bảo phải sạch sẽ, phải vệ sinh làm sạch những gì dơ bẩn, ô uế gây hại đến mọi người ở mọi nơi mọi lúc.</w:t>
      </w:r>
    </w:p>
    <w:p w:rsidR="00136046" w:rsidRPr="00136046" w:rsidRDefault="00136046" w:rsidP="00136046">
      <w:pPr>
        <w:bidi w:val="0"/>
        <w:spacing w:before="120"/>
        <w:ind w:firstLine="720"/>
        <w:jc w:val="both"/>
        <w:rPr>
          <w:rFonts w:asciiTheme="majorBidi" w:hAnsiTheme="majorBidi" w:cstheme="majorBidi"/>
          <w:sz w:val="28"/>
          <w:szCs w:val="28"/>
          <w:lang w:val="vi-VN"/>
        </w:rPr>
      </w:pPr>
      <w:r w:rsidRPr="00136046">
        <w:rPr>
          <w:rFonts w:asciiTheme="majorBidi" w:hAnsiTheme="majorBidi" w:cstheme="majorBidi"/>
          <w:b/>
          <w:bCs/>
          <w:color w:val="0070C0"/>
          <w:sz w:val="28"/>
          <w:szCs w:val="28"/>
          <w:u w:val="single"/>
          <w:lang w:val="vi-VN"/>
        </w:rPr>
        <w:t>Islam</w:t>
      </w:r>
      <w:r w:rsidRPr="00136046">
        <w:rPr>
          <w:rFonts w:asciiTheme="majorBidi" w:hAnsiTheme="majorBidi" w:cstheme="majorBidi"/>
          <w:sz w:val="28"/>
          <w:szCs w:val="28"/>
          <w:lang w:val="vi-VN"/>
        </w:rPr>
        <w:t xml:space="preserve"> bảo phải tôn trọng phụ nữ, phải trao họ những gì đáng thuộc về họ như họ phải có quyền được hưởng sự chu cấp, hưởng quyền kế thừa tài sản, họ phải được đối xử một cách tử tế phù hợp với lẽ tự nhiên.</w:t>
      </w:r>
    </w:p>
    <w:p w:rsidR="00136046" w:rsidRPr="00136046" w:rsidRDefault="00136046" w:rsidP="00136046">
      <w:pPr>
        <w:bidi w:val="0"/>
        <w:spacing w:before="120"/>
        <w:ind w:firstLine="720"/>
        <w:jc w:val="both"/>
        <w:rPr>
          <w:rFonts w:asciiTheme="majorBidi" w:hAnsiTheme="majorBidi" w:cstheme="majorBidi"/>
          <w:sz w:val="28"/>
          <w:szCs w:val="28"/>
          <w:lang w:val="vi-VN"/>
        </w:rPr>
      </w:pPr>
      <w:r w:rsidRPr="00136046">
        <w:rPr>
          <w:rFonts w:asciiTheme="majorBidi" w:hAnsiTheme="majorBidi" w:cstheme="majorBidi"/>
          <w:b/>
          <w:bCs/>
          <w:color w:val="0070C0"/>
          <w:sz w:val="28"/>
          <w:szCs w:val="28"/>
          <w:u w:val="single"/>
          <w:lang w:val="vi-VN"/>
        </w:rPr>
        <w:t>Islam</w:t>
      </w:r>
      <w:r w:rsidRPr="00136046">
        <w:rPr>
          <w:rFonts w:asciiTheme="majorBidi" w:hAnsiTheme="majorBidi" w:cstheme="majorBidi"/>
          <w:sz w:val="28"/>
          <w:szCs w:val="28"/>
          <w:lang w:val="vi-VN"/>
        </w:rPr>
        <w:t xml:space="preserve"> khuyến khích sử dụng mọi phương tiện công nghệ hiện đại có thể hỗ trợ giúp ích con người trong cuộc sống cũng như mang lại dễ dàng và tiện lợi trong hoạt động và làm việc miễn sao chúng không đi ngược lại giới luật của Allah.</w:t>
      </w:r>
    </w:p>
    <w:p w:rsidR="00136046" w:rsidRPr="00136046" w:rsidRDefault="00136046" w:rsidP="00136046">
      <w:pPr>
        <w:bidi w:val="0"/>
        <w:spacing w:before="120"/>
        <w:ind w:firstLine="720"/>
        <w:jc w:val="both"/>
        <w:rPr>
          <w:rFonts w:asciiTheme="majorBidi" w:hAnsiTheme="majorBidi" w:cstheme="majorBidi"/>
          <w:sz w:val="28"/>
          <w:szCs w:val="28"/>
          <w:lang w:val="vi-VN"/>
        </w:rPr>
      </w:pPr>
      <w:r w:rsidRPr="00136046">
        <w:rPr>
          <w:rFonts w:asciiTheme="majorBidi" w:hAnsiTheme="majorBidi" w:cstheme="majorBidi"/>
          <w:b/>
          <w:bCs/>
          <w:color w:val="0070C0"/>
          <w:sz w:val="28"/>
          <w:szCs w:val="28"/>
          <w:u w:val="single"/>
          <w:lang w:val="vi-VN"/>
        </w:rPr>
        <w:t>Islam</w:t>
      </w:r>
      <w:r w:rsidRPr="00136046">
        <w:rPr>
          <w:rFonts w:asciiTheme="majorBidi" w:hAnsiTheme="majorBidi" w:cstheme="majorBidi"/>
          <w:sz w:val="28"/>
          <w:szCs w:val="28"/>
          <w:lang w:val="vi-VN"/>
        </w:rPr>
        <w:t xml:space="preserve"> giới luật của nó rõ ràng và không gây khó khăn. Mọi sự thờ phượng đều có các văn bản giáo luật làm cơ sở cho mỗi tín đồ Muslim tuân theo. Các bản giáo luật không phải do con người tự quy định mà nó chính từ Allah, cho nên, bắt buộc tất cả nhân loại phải phục tùng theo nó.</w:t>
      </w:r>
    </w:p>
    <w:p w:rsidR="00136046" w:rsidRPr="00136046" w:rsidRDefault="00136046" w:rsidP="00136046">
      <w:pPr>
        <w:bidi w:val="0"/>
        <w:spacing w:before="120"/>
        <w:ind w:firstLine="720"/>
        <w:jc w:val="both"/>
        <w:rPr>
          <w:rFonts w:asciiTheme="majorBidi" w:hAnsiTheme="majorBidi" w:cstheme="majorBidi"/>
          <w:sz w:val="28"/>
          <w:szCs w:val="28"/>
          <w:lang w:val="vi-VN"/>
        </w:rPr>
      </w:pPr>
      <w:r w:rsidRPr="00136046">
        <w:rPr>
          <w:rFonts w:asciiTheme="majorBidi" w:hAnsiTheme="majorBidi" w:cstheme="majorBidi"/>
          <w:b/>
          <w:bCs/>
          <w:color w:val="0070C0"/>
          <w:sz w:val="28"/>
          <w:szCs w:val="28"/>
          <w:u w:val="single"/>
          <w:lang w:val="vi-VN"/>
        </w:rPr>
        <w:t>Islam</w:t>
      </w:r>
      <w:r w:rsidRPr="00136046">
        <w:rPr>
          <w:rFonts w:asciiTheme="majorBidi" w:hAnsiTheme="majorBidi" w:cstheme="majorBidi"/>
          <w:sz w:val="28"/>
          <w:szCs w:val="28"/>
          <w:lang w:val="vi-VN"/>
        </w:rPr>
        <w:t xml:space="preserve"> đấu tranh chống mọi tội phạm và triệt để trừng phạt mọi hành vi phạm tội nhằm bảo đảm tính mạng và tài sản của con người. Bởi thật, Islam được mang đến với mục đích bảo vệ 5 yếu tố tồn tại thiết yếu của con người: trí óc, tính mạng, sinh sản, tài sản và tôn giáo.</w:t>
      </w:r>
      <w:r w:rsidRPr="001D3617">
        <w:rPr>
          <w:rFonts w:asciiTheme="majorBidi" w:hAnsiTheme="majorBidi" w:cstheme="majorBidi"/>
          <w:snapToGrid w:val="0"/>
          <w:w w:val="0"/>
          <w:sz w:val="28"/>
          <w:szCs w:val="28"/>
          <w:u w:color="000000"/>
          <w:bdr w:val="none" w:sz="0" w:space="0" w:color="000000"/>
          <w:shd w:val="clear" w:color="000000" w:fill="000000"/>
          <w:lang w:val="vi-VN"/>
        </w:rPr>
        <w:t xml:space="preserve"> </w:t>
      </w:r>
    </w:p>
    <w:p w:rsidR="00136046" w:rsidRPr="00136046" w:rsidRDefault="00136046" w:rsidP="00136046">
      <w:pPr>
        <w:bidi w:val="0"/>
        <w:spacing w:before="120"/>
        <w:ind w:firstLine="720"/>
        <w:jc w:val="both"/>
        <w:rPr>
          <w:rFonts w:asciiTheme="majorBidi" w:hAnsiTheme="majorBidi" w:cstheme="majorBidi"/>
          <w:sz w:val="28"/>
          <w:szCs w:val="28"/>
          <w:lang w:val="vi-VN"/>
        </w:rPr>
      </w:pPr>
      <w:r w:rsidRPr="00136046">
        <w:rPr>
          <w:rFonts w:asciiTheme="majorBidi" w:hAnsiTheme="majorBidi" w:cstheme="majorBidi"/>
          <w:b/>
          <w:bCs/>
          <w:color w:val="0070C0"/>
          <w:sz w:val="28"/>
          <w:szCs w:val="28"/>
          <w:u w:val="single"/>
          <w:lang w:val="vi-VN"/>
        </w:rPr>
        <w:t>Islam</w:t>
      </w:r>
      <w:r w:rsidRPr="00136046">
        <w:rPr>
          <w:rFonts w:asciiTheme="majorBidi" w:hAnsiTheme="majorBidi" w:cstheme="majorBidi"/>
          <w:sz w:val="28"/>
          <w:szCs w:val="28"/>
          <w:lang w:val="vi-VN"/>
        </w:rPr>
        <w:t xml:space="preserve"> bảo phải thực hiện 5 lần hành lễ thờ phượng Allah mỗi ngày vào các giờ được ấn định. Hành lễ là các lời cầu nguyện cùng các động tác thờ phượng nhất định được Allah ban hành qua sự chỉ dẫn của Thiên sứ Muhammad saw. Việc làm này nhằm trói buộc tín đồ muslim hướng về Allah (Xem mục hướng dẫn hành lễ ở phần dưới).</w:t>
      </w:r>
    </w:p>
    <w:p w:rsidR="00136046" w:rsidRPr="00136046" w:rsidRDefault="00136046" w:rsidP="00136046">
      <w:pPr>
        <w:bidi w:val="0"/>
        <w:spacing w:before="120"/>
        <w:ind w:firstLine="720"/>
        <w:jc w:val="both"/>
        <w:rPr>
          <w:rFonts w:asciiTheme="majorBidi" w:hAnsiTheme="majorBidi" w:cstheme="majorBidi"/>
          <w:b/>
          <w:bCs/>
          <w:sz w:val="28"/>
          <w:szCs w:val="28"/>
          <w:u w:val="single"/>
          <w:lang w:val="vi-VN"/>
        </w:rPr>
      </w:pPr>
      <w:r w:rsidRPr="00136046">
        <w:rPr>
          <w:rFonts w:asciiTheme="majorBidi" w:hAnsiTheme="majorBidi" w:cstheme="majorBidi"/>
          <w:b/>
          <w:bCs/>
          <w:color w:val="0070C0"/>
          <w:sz w:val="28"/>
          <w:szCs w:val="28"/>
          <w:u w:val="single"/>
          <w:lang w:val="vi-VN"/>
        </w:rPr>
        <w:t>Islam</w:t>
      </w:r>
      <w:r w:rsidRPr="00136046">
        <w:rPr>
          <w:rFonts w:asciiTheme="majorBidi" w:hAnsiTheme="majorBidi" w:cstheme="majorBidi"/>
          <w:sz w:val="28"/>
          <w:szCs w:val="28"/>
          <w:lang w:val="vi-VN"/>
        </w:rPr>
        <w:t xml:space="preserve"> bảo phải xuất một phần của cải cho những người nghèo khó cần cứu giúp đối với ai đã sở hữu mức tài sản theo quy định được gọi là Zakat. Việc làm này với ý nghĩa làm tinh khiết nguồn của cải và tăng phúc lộc cho chủ sở hữu và đặc biệt, nó thể hiện tình yêu thương đến những người nghèo khó.</w:t>
      </w:r>
    </w:p>
    <w:p w:rsidR="00136046" w:rsidRPr="00136046" w:rsidRDefault="00136046" w:rsidP="00136046">
      <w:pPr>
        <w:bidi w:val="0"/>
        <w:spacing w:before="120"/>
        <w:ind w:firstLine="720"/>
        <w:jc w:val="both"/>
        <w:rPr>
          <w:rFonts w:asciiTheme="majorBidi" w:hAnsiTheme="majorBidi" w:cstheme="majorBidi"/>
          <w:sz w:val="28"/>
          <w:szCs w:val="28"/>
          <w:lang w:val="vi-VN"/>
        </w:rPr>
      </w:pPr>
      <w:r w:rsidRPr="00136046">
        <w:rPr>
          <w:rFonts w:asciiTheme="majorBidi" w:hAnsiTheme="majorBidi" w:cstheme="majorBidi"/>
          <w:b/>
          <w:bCs/>
          <w:color w:val="0070C0"/>
          <w:sz w:val="28"/>
          <w:szCs w:val="28"/>
          <w:u w:val="single"/>
          <w:lang w:val="vi-VN"/>
        </w:rPr>
        <w:t>Islam</w:t>
      </w:r>
      <w:r w:rsidRPr="00136046">
        <w:rPr>
          <w:rFonts w:asciiTheme="majorBidi" w:hAnsiTheme="majorBidi" w:cstheme="majorBidi"/>
          <w:sz w:val="28"/>
          <w:szCs w:val="28"/>
          <w:lang w:val="vi-VN"/>
        </w:rPr>
        <w:t xml:space="preserve"> bảo phải nhịn chay một tháng trong năm, đó là nhịn ăn nhịn uống từ lúc hừng đông cho đến chiều tối. Tháng này có tên là Ramadan được Allah quy định để nhắc nhở mọi người nghĩ đến những người nghèo đói, là tháng để giữ gìn sức khỏe và nó cũng là tháng mà Allah muốn thử thách xem bề tôi nào thật lòng tuân phục Ngài.</w:t>
      </w:r>
      <w:r w:rsidRPr="001D3617">
        <w:rPr>
          <w:rFonts w:asciiTheme="majorBidi" w:hAnsiTheme="majorBidi" w:cstheme="majorBidi"/>
          <w:snapToGrid w:val="0"/>
          <w:w w:val="0"/>
          <w:sz w:val="28"/>
          <w:szCs w:val="28"/>
          <w:u w:color="000000"/>
          <w:bdr w:val="none" w:sz="0" w:space="0" w:color="000000"/>
          <w:shd w:val="clear" w:color="000000" w:fill="000000"/>
          <w:lang w:val="vi-VN"/>
        </w:rPr>
        <w:t xml:space="preserve"> </w:t>
      </w:r>
    </w:p>
    <w:p w:rsidR="00136046" w:rsidRPr="00136046" w:rsidRDefault="00136046" w:rsidP="00136046">
      <w:pPr>
        <w:bidi w:val="0"/>
        <w:spacing w:before="120"/>
        <w:ind w:firstLine="720"/>
        <w:jc w:val="both"/>
        <w:rPr>
          <w:rFonts w:asciiTheme="majorBidi" w:hAnsiTheme="majorBidi" w:cstheme="majorBidi"/>
          <w:b/>
          <w:bCs/>
          <w:sz w:val="28"/>
          <w:szCs w:val="28"/>
          <w:u w:val="single"/>
          <w:lang w:val="vi-VN"/>
        </w:rPr>
      </w:pPr>
      <w:r w:rsidRPr="00136046">
        <w:rPr>
          <w:rFonts w:asciiTheme="majorBidi" w:hAnsiTheme="majorBidi" w:cstheme="majorBidi"/>
          <w:b/>
          <w:bCs/>
          <w:color w:val="0070C0"/>
          <w:sz w:val="28"/>
          <w:szCs w:val="28"/>
          <w:u w:val="single"/>
          <w:lang w:val="vi-VN"/>
        </w:rPr>
        <w:t>Islam</w:t>
      </w:r>
      <w:r w:rsidRPr="00136046">
        <w:rPr>
          <w:rFonts w:asciiTheme="majorBidi" w:hAnsiTheme="majorBidi" w:cstheme="majorBidi"/>
          <w:sz w:val="28"/>
          <w:szCs w:val="28"/>
          <w:lang w:val="vi-VN"/>
        </w:rPr>
        <w:t xml:space="preserve"> bảo phải đi hành hương một lần trong đời đối với ai có khả năng cho chuyến đi đó. Hành hương là đến viếng thăm đền Ka’bah và thi hành các việc làm nhất định theo gương Nabi Ibrahim, Ysa, Muhammad,...và các vị Nabi khác.</w:t>
      </w:r>
    </w:p>
    <w:p w:rsidR="00136046" w:rsidRPr="00136046" w:rsidRDefault="00136046" w:rsidP="00136046">
      <w:pPr>
        <w:bidi w:val="0"/>
        <w:spacing w:before="120"/>
        <w:ind w:firstLine="720"/>
        <w:jc w:val="both"/>
        <w:rPr>
          <w:rFonts w:asciiTheme="majorBidi" w:hAnsiTheme="majorBidi" w:cstheme="majorBidi"/>
          <w:sz w:val="28"/>
          <w:szCs w:val="28"/>
          <w:lang w:val="vi-VN"/>
        </w:rPr>
      </w:pPr>
      <w:r w:rsidRPr="00136046">
        <w:rPr>
          <w:rFonts w:asciiTheme="majorBidi" w:hAnsiTheme="majorBidi" w:cstheme="majorBidi"/>
          <w:b/>
          <w:bCs/>
          <w:color w:val="0070C0"/>
          <w:sz w:val="28"/>
          <w:szCs w:val="28"/>
          <w:u w:val="single"/>
          <w:lang w:val="vi-VN"/>
        </w:rPr>
        <w:t>Islam</w:t>
      </w:r>
      <w:r w:rsidRPr="00136046">
        <w:rPr>
          <w:rFonts w:asciiTheme="majorBidi" w:hAnsiTheme="majorBidi" w:cstheme="majorBidi"/>
          <w:sz w:val="28"/>
          <w:szCs w:val="28"/>
          <w:lang w:val="vi-VN"/>
        </w:rPr>
        <w:t xml:space="preserve"> một trong giáo điều của nó là tin rằng Nabi Muhammad được cử phái đến với toàn nhân loại, thông điệp Người mang đến cũng là thông điệp của các vị Nabi trước Người chỉ khác ở hình thức giáo luật. Bắt buộc mỗi người trong nhân </w:t>
      </w:r>
      <w:r w:rsidRPr="00136046">
        <w:rPr>
          <w:rFonts w:asciiTheme="majorBidi" w:hAnsiTheme="majorBidi" w:cstheme="majorBidi"/>
          <w:sz w:val="28"/>
          <w:szCs w:val="28"/>
          <w:lang w:val="vi-VN"/>
        </w:rPr>
        <w:lastRenderedPageBreak/>
        <w:t>loại khi nghe thấy thông điệp này thì phải tin tưởng và tuân thủ theo những gì có trong nó. Allah sẽ không chấp nhận một tôn giáo nào khác ngoài Islam.</w:t>
      </w:r>
    </w:p>
    <w:p w:rsidR="00136046" w:rsidRPr="00136046" w:rsidRDefault="00136046" w:rsidP="00136046">
      <w:pPr>
        <w:bidi w:val="0"/>
        <w:spacing w:before="120"/>
        <w:ind w:firstLine="720"/>
        <w:jc w:val="both"/>
        <w:rPr>
          <w:rFonts w:asciiTheme="majorBidi" w:hAnsiTheme="majorBidi" w:cstheme="majorBidi"/>
          <w:b/>
          <w:bCs/>
          <w:sz w:val="28"/>
          <w:szCs w:val="28"/>
          <w:u w:val="single"/>
          <w:lang w:val="vi-VN"/>
        </w:rPr>
      </w:pPr>
      <w:r w:rsidRPr="00136046">
        <w:rPr>
          <w:rFonts w:asciiTheme="majorBidi" w:hAnsiTheme="majorBidi" w:cstheme="majorBidi"/>
          <w:b/>
          <w:bCs/>
          <w:color w:val="0070C0"/>
          <w:sz w:val="28"/>
          <w:szCs w:val="28"/>
          <w:u w:val="single"/>
          <w:lang w:val="vi-VN"/>
        </w:rPr>
        <w:t>Islam</w:t>
      </w:r>
      <w:r w:rsidRPr="00136046">
        <w:rPr>
          <w:rFonts w:asciiTheme="majorBidi" w:hAnsiTheme="majorBidi" w:cstheme="majorBidi"/>
          <w:sz w:val="28"/>
          <w:szCs w:val="28"/>
          <w:lang w:val="vi-VN"/>
        </w:rPr>
        <w:t xml:space="preserve"> là thờ phượng Allah với đường lối mà Nabi Muhammad mang đến, đó là các Hadith (</w:t>
      </w:r>
      <w:r w:rsidRPr="00136046">
        <w:rPr>
          <w:rFonts w:asciiTheme="majorBidi" w:hAnsiTheme="majorBidi" w:cstheme="majorBidi"/>
          <w:i/>
          <w:iCs/>
          <w:sz w:val="28"/>
          <w:szCs w:val="28"/>
          <w:lang w:val="vi-VN"/>
        </w:rPr>
        <w:t>Những lời nói, những hành động cũng như những phản ứng của Nabi trước các việc làm các bạn tín đồ từ sau khi tiếp nhận sứ mệnh</w:t>
      </w:r>
      <w:r w:rsidRPr="00136046">
        <w:rPr>
          <w:rFonts w:asciiTheme="majorBidi" w:hAnsiTheme="majorBidi" w:cstheme="majorBidi"/>
          <w:sz w:val="28"/>
          <w:szCs w:val="28"/>
          <w:lang w:val="vi-VN"/>
        </w:rPr>
        <w:t>) được ghi chép lại chính xác do các nhà học giả chuyên về bộ môn Hadith, tiêu biểu như học giả Hadith Albukhari, Muslim,... Islam  không cho phép đi theo những mới mẻ điên rồ mà con người tự sáng tạo cải cách mâu thuẫn với trí óc và tôn giáo.</w:t>
      </w:r>
    </w:p>
    <w:p w:rsidR="00136046" w:rsidRPr="00136046" w:rsidRDefault="00136046" w:rsidP="00136046">
      <w:pPr>
        <w:bidi w:val="0"/>
        <w:spacing w:before="120"/>
        <w:ind w:firstLine="720"/>
        <w:jc w:val="both"/>
        <w:rPr>
          <w:rFonts w:asciiTheme="majorBidi" w:hAnsiTheme="majorBidi" w:cstheme="majorBidi"/>
          <w:sz w:val="28"/>
          <w:szCs w:val="28"/>
          <w:lang w:val="vi-VN"/>
        </w:rPr>
      </w:pPr>
      <w:r w:rsidRPr="00136046">
        <w:rPr>
          <w:rFonts w:asciiTheme="majorBidi" w:hAnsiTheme="majorBidi" w:cstheme="majorBidi"/>
          <w:b/>
          <w:bCs/>
          <w:color w:val="0070C0"/>
          <w:sz w:val="28"/>
          <w:szCs w:val="28"/>
          <w:u w:val="single"/>
          <w:lang w:val="vi-VN"/>
        </w:rPr>
        <w:t>Islam</w:t>
      </w:r>
      <w:r w:rsidRPr="00136046">
        <w:rPr>
          <w:rFonts w:asciiTheme="majorBidi" w:hAnsiTheme="majorBidi" w:cstheme="majorBidi"/>
          <w:sz w:val="28"/>
          <w:szCs w:val="28"/>
          <w:lang w:val="vi-VN"/>
        </w:rPr>
        <w:t xml:space="preserve"> là tôn giáo giải phóng trí óc khỏi sự ngu muội dốt nát, khỏi sự thờ phượng những thần linh ngoài Allah. Với mục đích đó, tôn giáo Islam đã cùng lúc khuyến khích viếng thăm các ngôi mộ để nhắc nhở con người nhớ đến cuộc sống đời sau nhưng lại nghiêm cấm việc đi vòng quanh mộ hay giết tế dâng cúng trước mộ hoặc van vái cầu xin các mộ và tìm trung gián tiếp với Allah.</w:t>
      </w:r>
      <w:r w:rsidRPr="001D3617">
        <w:rPr>
          <w:rFonts w:asciiTheme="majorBidi" w:hAnsiTheme="majorBidi" w:cstheme="majorBidi"/>
          <w:snapToGrid w:val="0"/>
          <w:w w:val="0"/>
          <w:sz w:val="28"/>
          <w:szCs w:val="28"/>
          <w:u w:color="000000"/>
          <w:bdr w:val="none" w:sz="0" w:space="0" w:color="000000"/>
          <w:shd w:val="clear" w:color="000000" w:fill="000000"/>
          <w:lang w:val="vi-VN"/>
        </w:rPr>
        <w:t xml:space="preserve"> </w:t>
      </w:r>
    </w:p>
    <w:p w:rsidR="00136046" w:rsidRPr="00136046" w:rsidRDefault="00136046" w:rsidP="00136046">
      <w:pPr>
        <w:bidi w:val="0"/>
        <w:spacing w:before="120"/>
        <w:ind w:firstLine="720"/>
        <w:jc w:val="both"/>
        <w:rPr>
          <w:rFonts w:asciiTheme="majorBidi" w:hAnsiTheme="majorBidi" w:cstheme="majorBidi"/>
          <w:sz w:val="28"/>
          <w:szCs w:val="28"/>
          <w:lang w:val="vi-VN"/>
        </w:rPr>
      </w:pPr>
      <w:r w:rsidRPr="00136046">
        <w:rPr>
          <w:rFonts w:asciiTheme="majorBidi" w:hAnsiTheme="majorBidi" w:cstheme="majorBidi"/>
          <w:b/>
          <w:bCs/>
          <w:color w:val="0070C0"/>
          <w:sz w:val="28"/>
          <w:szCs w:val="28"/>
          <w:u w:val="single"/>
          <w:lang w:val="vi-VN"/>
        </w:rPr>
        <w:t>Islam</w:t>
      </w:r>
      <w:r w:rsidRPr="00136046">
        <w:rPr>
          <w:rFonts w:asciiTheme="majorBidi" w:hAnsiTheme="majorBidi" w:cstheme="majorBidi"/>
          <w:sz w:val="28"/>
          <w:szCs w:val="28"/>
          <w:lang w:val="vi-VN"/>
        </w:rPr>
        <w:t xml:space="preserve"> bảo phải phó thác mọi sự việc nơi Allah nhưng phải hành động để làm ngyên nhân thành sự. Islam nghiêm cấm mọi hình thức mê tín và tìm đến bùa ngải hay bối toán để gởi gấm niềm tin, cấm những kẻ lợi dụng sự mê tín mà ăn tài sản của thiên hạ một cách bất chính.</w:t>
      </w:r>
    </w:p>
    <w:p w:rsidR="00136046" w:rsidRPr="00136046" w:rsidRDefault="00136046" w:rsidP="00136046">
      <w:pPr>
        <w:bidi w:val="0"/>
        <w:spacing w:before="120"/>
        <w:ind w:firstLine="720"/>
        <w:jc w:val="both"/>
        <w:rPr>
          <w:rFonts w:asciiTheme="majorBidi" w:hAnsiTheme="majorBidi" w:cstheme="majorBidi"/>
          <w:sz w:val="28"/>
          <w:szCs w:val="28"/>
          <w:lang w:val="vi-VN"/>
        </w:rPr>
      </w:pPr>
      <w:r w:rsidRPr="00136046">
        <w:rPr>
          <w:rFonts w:asciiTheme="majorBidi" w:hAnsiTheme="majorBidi" w:cstheme="majorBidi"/>
          <w:b/>
          <w:bCs/>
          <w:color w:val="0070C0"/>
          <w:sz w:val="28"/>
          <w:szCs w:val="28"/>
          <w:u w:val="single"/>
          <w:lang w:val="vi-VN"/>
        </w:rPr>
        <w:t>Islam</w:t>
      </w:r>
      <w:r w:rsidRPr="00136046">
        <w:rPr>
          <w:rFonts w:asciiTheme="majorBidi" w:hAnsiTheme="majorBidi" w:cstheme="majorBidi"/>
          <w:sz w:val="28"/>
          <w:szCs w:val="28"/>
          <w:lang w:val="vi-VN"/>
        </w:rPr>
        <w:t xml:space="preserve"> có hai ngày lễ lớn, đó là lễ Fitri (</w:t>
      </w:r>
      <w:r w:rsidRPr="00136046">
        <w:rPr>
          <w:rFonts w:asciiTheme="majorBidi" w:hAnsiTheme="majorBidi" w:cstheme="majorBidi"/>
          <w:i/>
          <w:iCs/>
          <w:sz w:val="28"/>
          <w:szCs w:val="28"/>
          <w:lang w:val="vi-VN"/>
        </w:rPr>
        <w:t>lễ hoàn thành tháng nhịn chay Ramadan</w:t>
      </w:r>
      <w:r w:rsidRPr="00136046">
        <w:rPr>
          <w:rFonts w:asciiTheme="majorBidi" w:hAnsiTheme="majorBidi" w:cstheme="majorBidi"/>
          <w:sz w:val="28"/>
          <w:szCs w:val="28"/>
          <w:lang w:val="vi-VN"/>
        </w:rPr>
        <w:t>) và lễ Adha (</w:t>
      </w:r>
      <w:r w:rsidRPr="00136046">
        <w:rPr>
          <w:rFonts w:asciiTheme="majorBidi" w:hAnsiTheme="majorBidi" w:cstheme="majorBidi"/>
          <w:i/>
          <w:iCs/>
          <w:sz w:val="28"/>
          <w:szCs w:val="28"/>
          <w:lang w:val="vi-VN"/>
        </w:rPr>
        <w:t>lễ giết tế súc vật phân phát cho người nghèo vào ngày thứ 10 của tháng Haj</w:t>
      </w:r>
      <w:r w:rsidRPr="00136046">
        <w:rPr>
          <w:rFonts w:asciiTheme="majorBidi" w:hAnsiTheme="majorBidi" w:cstheme="majorBidi"/>
          <w:sz w:val="28"/>
          <w:szCs w:val="28"/>
          <w:lang w:val="vi-VN"/>
        </w:rPr>
        <w:t>). Ngoài hai lễ này Islam không chứng nhận những lễ lộc khác do con người tự sáng lập và hình thành.</w:t>
      </w:r>
      <w:r w:rsidRPr="001D3617">
        <w:rPr>
          <w:rFonts w:asciiTheme="majorBidi" w:hAnsiTheme="majorBidi" w:cstheme="majorBidi"/>
          <w:snapToGrid w:val="0"/>
          <w:w w:val="0"/>
          <w:sz w:val="28"/>
          <w:szCs w:val="28"/>
          <w:u w:color="000000"/>
          <w:bdr w:val="none" w:sz="0" w:space="0" w:color="000000"/>
          <w:shd w:val="clear" w:color="000000" w:fill="000000"/>
          <w:lang w:val="vi-VN"/>
        </w:rPr>
        <w:t xml:space="preserve"> </w:t>
      </w:r>
    </w:p>
    <w:p w:rsidR="00136046" w:rsidRPr="00136046" w:rsidRDefault="00136046" w:rsidP="00136046">
      <w:pPr>
        <w:bidi w:val="0"/>
        <w:spacing w:before="120"/>
        <w:ind w:firstLine="720"/>
        <w:jc w:val="both"/>
        <w:rPr>
          <w:rFonts w:asciiTheme="majorBidi" w:hAnsiTheme="majorBidi" w:cstheme="majorBidi"/>
          <w:sz w:val="28"/>
          <w:szCs w:val="28"/>
          <w:lang w:val="vi-VN"/>
        </w:rPr>
      </w:pPr>
      <w:r w:rsidRPr="00136046">
        <w:rPr>
          <w:rFonts w:asciiTheme="majorBidi" w:hAnsiTheme="majorBidi" w:cstheme="majorBidi"/>
          <w:b/>
          <w:bCs/>
          <w:color w:val="0070C0"/>
          <w:sz w:val="28"/>
          <w:szCs w:val="28"/>
          <w:u w:val="single"/>
          <w:lang w:val="vi-VN"/>
        </w:rPr>
        <w:t>Islam</w:t>
      </w:r>
      <w:r w:rsidRPr="00136046">
        <w:rPr>
          <w:rFonts w:asciiTheme="majorBidi" w:hAnsiTheme="majorBidi" w:cstheme="majorBidi"/>
          <w:sz w:val="28"/>
          <w:szCs w:val="28"/>
          <w:lang w:val="vi-VN"/>
        </w:rPr>
        <w:t xml:space="preserve"> bảo các tín đồ phải học các giáo luật như luật tẩy rửa, luật hành lễ, luật Zakat, luật nhịn chay, luật hành hương,.. cùng với các giáo luật khác trong quan hệ giao tiếp cũng như trong sinh hoạt hàng ngày.</w:t>
      </w:r>
    </w:p>
    <w:p w:rsidR="00136046" w:rsidRPr="00136046" w:rsidRDefault="00136046" w:rsidP="00136046">
      <w:pPr>
        <w:autoSpaceDE w:val="0"/>
        <w:autoSpaceDN w:val="0"/>
        <w:bidi w:val="0"/>
        <w:adjustRightInd w:val="0"/>
        <w:spacing w:before="120"/>
        <w:ind w:firstLine="720"/>
        <w:jc w:val="both"/>
        <w:rPr>
          <w:rFonts w:asciiTheme="majorBidi" w:hAnsiTheme="majorBidi" w:cstheme="majorBidi"/>
          <w:sz w:val="36"/>
          <w:szCs w:val="36"/>
          <w:lang w:val="vi-VN"/>
        </w:rPr>
      </w:pPr>
    </w:p>
    <w:p w:rsidR="00136046" w:rsidRPr="00136046" w:rsidRDefault="00136046" w:rsidP="00136046">
      <w:pPr>
        <w:autoSpaceDE w:val="0"/>
        <w:autoSpaceDN w:val="0"/>
        <w:bidi w:val="0"/>
        <w:adjustRightInd w:val="0"/>
        <w:spacing w:before="120"/>
        <w:ind w:firstLine="720"/>
        <w:jc w:val="both"/>
        <w:rPr>
          <w:rFonts w:asciiTheme="majorBidi" w:hAnsiTheme="majorBidi" w:cstheme="majorBidi"/>
          <w:sz w:val="36"/>
          <w:szCs w:val="36"/>
          <w:lang w:val="vi-VN"/>
        </w:rPr>
      </w:pPr>
      <w:r w:rsidRPr="001D3617">
        <w:rPr>
          <w:rFonts w:asciiTheme="majorBidi" w:hAnsiTheme="majorBidi" w:cstheme="majorBidi"/>
          <w:color w:val="00B050"/>
          <w:sz w:val="36"/>
          <w:szCs w:val="28"/>
          <w:lang w:val="vi-VN"/>
        </w:rPr>
        <w:t></w:t>
      </w:r>
      <w:r w:rsidRPr="00136046">
        <w:rPr>
          <w:rFonts w:asciiTheme="majorBidi" w:hAnsiTheme="majorBidi" w:cstheme="majorBidi"/>
          <w:sz w:val="36"/>
          <w:szCs w:val="36"/>
          <w:lang w:val="vi-VN"/>
        </w:rPr>
        <w:t xml:space="preserve"> </w:t>
      </w:r>
      <w:r w:rsidRPr="00136046">
        <w:rPr>
          <w:rFonts w:asciiTheme="majorBidi" w:hAnsiTheme="majorBidi" w:cstheme="majorBidi"/>
          <w:b/>
          <w:bCs/>
          <w:color w:val="00B050"/>
          <w:sz w:val="36"/>
          <w:szCs w:val="36"/>
          <w:u w:val="single"/>
          <w:lang w:val="vi-VN"/>
        </w:rPr>
        <w:t>Cách thức gia nh</w:t>
      </w:r>
      <w:r w:rsidRPr="00136046">
        <w:rPr>
          <w:rFonts w:asciiTheme="majorBidi" w:hAnsiTheme="majorBidi" w:cstheme="majorBidi"/>
          <w:b/>
          <w:bCs/>
          <w:color w:val="00B050"/>
          <w:sz w:val="36"/>
          <w:szCs w:val="36"/>
          <w:lang w:val="vi-VN"/>
        </w:rPr>
        <w:t>ậ</w:t>
      </w:r>
      <w:r w:rsidRPr="00136046">
        <w:rPr>
          <w:rFonts w:asciiTheme="majorBidi" w:hAnsiTheme="majorBidi" w:cstheme="majorBidi"/>
          <w:b/>
          <w:bCs/>
          <w:color w:val="00B050"/>
          <w:sz w:val="36"/>
          <w:szCs w:val="36"/>
          <w:u w:val="single"/>
          <w:lang w:val="vi-VN"/>
        </w:rPr>
        <w:t>p Islam</w:t>
      </w:r>
      <w:r w:rsidRPr="00136046">
        <w:rPr>
          <w:rFonts w:asciiTheme="majorBidi" w:hAnsiTheme="majorBidi" w:cstheme="majorBidi"/>
          <w:b/>
          <w:bCs/>
          <w:color w:val="00B050"/>
          <w:sz w:val="36"/>
          <w:szCs w:val="36"/>
          <w:lang w:val="vi-VN"/>
        </w:rPr>
        <w:t>.</w:t>
      </w:r>
    </w:p>
    <w:p w:rsidR="00136046" w:rsidRPr="00136046" w:rsidRDefault="00136046" w:rsidP="00136046">
      <w:pPr>
        <w:autoSpaceDE w:val="0"/>
        <w:autoSpaceDN w:val="0"/>
        <w:bidi w:val="0"/>
        <w:adjustRightInd w:val="0"/>
        <w:spacing w:before="120"/>
        <w:ind w:firstLine="720"/>
        <w:jc w:val="both"/>
        <w:rPr>
          <w:rFonts w:asciiTheme="majorBidi" w:hAnsiTheme="majorBidi" w:cstheme="majorBidi"/>
          <w:sz w:val="28"/>
          <w:szCs w:val="28"/>
          <w:lang w:val="vi-VN"/>
        </w:rPr>
      </w:pPr>
      <w:r w:rsidRPr="00136046">
        <w:rPr>
          <w:rFonts w:asciiTheme="majorBidi" w:hAnsiTheme="majorBidi" w:cstheme="majorBidi"/>
          <w:sz w:val="28"/>
          <w:szCs w:val="28"/>
          <w:lang w:val="vi-VN"/>
        </w:rPr>
        <w:t>Một khi bạn đã hài lòng về Islam và có ý định gia nhập chỉ cần bạn tuyên thệ (phải nói bằng tiếng Arập áp dụng cho cả nam lẫn nữ):</w:t>
      </w:r>
    </w:p>
    <w:p w:rsidR="00136046" w:rsidRPr="00FF598C" w:rsidRDefault="00136046" w:rsidP="00136046">
      <w:pPr>
        <w:autoSpaceDE w:val="0"/>
        <w:autoSpaceDN w:val="0"/>
        <w:adjustRightInd w:val="0"/>
        <w:spacing w:before="120"/>
        <w:ind w:firstLine="26"/>
        <w:jc w:val="center"/>
        <w:rPr>
          <w:rFonts w:ascii="Traditional Arabic" w:cs="KFGQPC Uthman Taha Naskh"/>
          <w:color w:val="C00000"/>
          <w:sz w:val="36"/>
          <w:szCs w:val="36"/>
          <w:rtl/>
        </w:rPr>
      </w:pPr>
      <w:r w:rsidRPr="00FF598C">
        <w:rPr>
          <w:rFonts w:cs="KFGQPC Uthman Taha Naskh" w:hint="cs"/>
          <w:color w:val="C00000"/>
          <w:sz w:val="36"/>
          <w:szCs w:val="36"/>
          <w:rtl/>
          <w:lang w:val="vi-VN"/>
        </w:rPr>
        <w:t xml:space="preserve">أَشْهَدُ أَن </w:t>
      </w:r>
      <w:r w:rsidRPr="00FF598C">
        <w:rPr>
          <w:rFonts w:ascii="Traditional Arabic" w:cs="KFGQPC Uthman Taha Naskh" w:hint="eastAsia"/>
          <w:color w:val="C00000"/>
          <w:sz w:val="36"/>
          <w:szCs w:val="36"/>
          <w:rtl/>
        </w:rPr>
        <w:t>لا</w:t>
      </w:r>
      <w:r w:rsidRPr="00FF598C">
        <w:rPr>
          <w:rFonts w:ascii="Traditional Arabic" w:cs="KFGQPC Uthman Taha Naskh" w:hint="cs"/>
          <w:color w:val="C00000"/>
          <w:sz w:val="36"/>
          <w:szCs w:val="36"/>
          <w:rtl/>
        </w:rPr>
        <w:t>َ</w:t>
      </w:r>
      <w:r w:rsidRPr="00FF598C">
        <w:rPr>
          <w:rFonts w:cs="KFGQPC Uthman Taha Naskh"/>
          <w:color w:val="C00000"/>
          <w:sz w:val="36"/>
          <w:szCs w:val="36"/>
          <w:rtl/>
        </w:rPr>
        <w:t xml:space="preserve"> إِلَـٰهَ</w:t>
      </w:r>
      <w:r w:rsidRPr="00FF598C">
        <w:rPr>
          <w:rFonts w:ascii="Traditional Arabic" w:cs="KFGQPC Uthman Taha Naskh"/>
          <w:color w:val="C00000"/>
          <w:sz w:val="36"/>
          <w:szCs w:val="36"/>
          <w:rtl/>
        </w:rPr>
        <w:t xml:space="preserve"> </w:t>
      </w:r>
      <w:r w:rsidRPr="00FF598C">
        <w:rPr>
          <w:rFonts w:ascii="Traditional Arabic" w:cs="KFGQPC Uthman Taha Naskh" w:hint="eastAsia"/>
          <w:color w:val="C00000"/>
          <w:sz w:val="36"/>
          <w:szCs w:val="36"/>
          <w:rtl/>
        </w:rPr>
        <w:t>إِلا</w:t>
      </w:r>
      <w:r w:rsidRPr="00FF598C">
        <w:rPr>
          <w:rFonts w:ascii="Traditional Arabic" w:cs="KFGQPC Uthman Taha Naskh" w:hint="cs"/>
          <w:color w:val="C00000"/>
          <w:sz w:val="36"/>
          <w:szCs w:val="36"/>
          <w:rtl/>
        </w:rPr>
        <w:t xml:space="preserve">َّ </w:t>
      </w:r>
      <w:r w:rsidRPr="00FF598C">
        <w:rPr>
          <w:rFonts w:ascii="Traditional Arabic" w:cs="KFGQPC Uthman Taha Naskh" w:hint="eastAsia"/>
          <w:color w:val="C00000"/>
          <w:sz w:val="36"/>
          <w:szCs w:val="36"/>
          <w:rtl/>
        </w:rPr>
        <w:t>الل</w:t>
      </w:r>
      <w:r w:rsidRPr="00FF598C">
        <w:rPr>
          <w:rFonts w:ascii="Traditional Arabic" w:cs="KFGQPC Uthman Taha Naskh" w:hint="cs"/>
          <w:color w:val="C00000"/>
          <w:sz w:val="36"/>
          <w:szCs w:val="36"/>
          <w:rtl/>
        </w:rPr>
        <w:t>هُ، وأَشْهَدُ أَنَّ مُحَمَّداً رَسُوْلُ اللهِ</w:t>
      </w:r>
    </w:p>
    <w:p w:rsidR="00136046" w:rsidRPr="00136046" w:rsidRDefault="00136046" w:rsidP="00136046">
      <w:pPr>
        <w:autoSpaceDE w:val="0"/>
        <w:autoSpaceDN w:val="0"/>
        <w:bidi w:val="0"/>
        <w:adjustRightInd w:val="0"/>
        <w:spacing w:before="120"/>
        <w:jc w:val="center"/>
        <w:rPr>
          <w:rFonts w:asciiTheme="majorBidi" w:hAnsiTheme="majorBidi" w:cstheme="majorBidi"/>
          <w:sz w:val="28"/>
          <w:szCs w:val="28"/>
          <w:lang w:val="vi-VN"/>
        </w:rPr>
      </w:pPr>
      <w:r w:rsidRPr="00136046">
        <w:rPr>
          <w:rFonts w:asciiTheme="majorBidi" w:hAnsiTheme="majorBidi" w:cstheme="majorBidi"/>
          <w:sz w:val="28"/>
          <w:szCs w:val="28"/>
          <w:lang w:val="vi-VN"/>
        </w:rPr>
        <w:t xml:space="preserve">(Ash ha </w:t>
      </w:r>
      <w:r w:rsidRPr="001D3617">
        <w:rPr>
          <w:rFonts w:asciiTheme="majorBidi" w:hAnsiTheme="majorBidi" w:cstheme="majorBidi"/>
          <w:sz w:val="28"/>
          <w:szCs w:val="28"/>
          <w:lang w:val="pt-BR"/>
        </w:rPr>
        <w:t>d</w:t>
      </w:r>
      <w:r w:rsidRPr="00136046">
        <w:rPr>
          <w:rFonts w:asciiTheme="majorBidi" w:hAnsiTheme="majorBidi" w:cstheme="majorBidi"/>
          <w:sz w:val="28"/>
          <w:szCs w:val="28"/>
          <w:lang w:val="vi-VN"/>
        </w:rPr>
        <w:t xml:space="preserve">u al la i la ha il lol loh, </w:t>
      </w:r>
      <w:r w:rsidRPr="001D3617">
        <w:rPr>
          <w:rFonts w:asciiTheme="majorBidi" w:hAnsiTheme="majorBidi" w:cstheme="majorBidi"/>
          <w:sz w:val="28"/>
          <w:szCs w:val="28"/>
          <w:lang w:val="pt-BR"/>
        </w:rPr>
        <w:t>wa</w:t>
      </w:r>
      <w:r w:rsidRPr="00136046">
        <w:rPr>
          <w:rFonts w:asciiTheme="majorBidi" w:hAnsiTheme="majorBidi" w:cstheme="majorBidi"/>
          <w:sz w:val="28"/>
          <w:szCs w:val="28"/>
          <w:lang w:val="vi-VN"/>
        </w:rPr>
        <w:t xml:space="preserve"> ash ha </w:t>
      </w:r>
      <w:r w:rsidRPr="001D3617">
        <w:rPr>
          <w:rFonts w:asciiTheme="majorBidi" w:hAnsiTheme="majorBidi" w:cstheme="majorBidi"/>
          <w:sz w:val="28"/>
          <w:szCs w:val="28"/>
          <w:lang w:val="pt-BR"/>
        </w:rPr>
        <w:t>d</w:t>
      </w:r>
      <w:r w:rsidRPr="00136046">
        <w:rPr>
          <w:rFonts w:asciiTheme="majorBidi" w:hAnsiTheme="majorBidi" w:cstheme="majorBidi"/>
          <w:sz w:val="28"/>
          <w:szCs w:val="28"/>
          <w:lang w:val="vi-VN"/>
        </w:rPr>
        <w:t>u an na Mu h</w:t>
      </w:r>
      <w:r w:rsidRPr="001D3617">
        <w:rPr>
          <w:rFonts w:asciiTheme="majorBidi" w:hAnsiTheme="majorBidi" w:cstheme="majorBidi"/>
          <w:sz w:val="28"/>
          <w:szCs w:val="28"/>
          <w:lang w:val="pt-BR"/>
        </w:rPr>
        <w:t>a</w:t>
      </w:r>
      <w:r w:rsidRPr="00136046">
        <w:rPr>
          <w:rFonts w:asciiTheme="majorBidi" w:hAnsiTheme="majorBidi" w:cstheme="majorBidi"/>
          <w:sz w:val="28"/>
          <w:szCs w:val="28"/>
          <w:lang w:val="vi-VN"/>
        </w:rPr>
        <w:t xml:space="preserve">m ma </w:t>
      </w:r>
      <w:r w:rsidRPr="001D3617">
        <w:rPr>
          <w:rFonts w:asciiTheme="majorBidi" w:hAnsiTheme="majorBidi" w:cstheme="majorBidi"/>
          <w:sz w:val="28"/>
          <w:szCs w:val="28"/>
          <w:lang w:val="pt-BR"/>
        </w:rPr>
        <w:t>d</w:t>
      </w:r>
      <w:r w:rsidRPr="00136046">
        <w:rPr>
          <w:rFonts w:asciiTheme="majorBidi" w:hAnsiTheme="majorBidi" w:cstheme="majorBidi"/>
          <w:sz w:val="28"/>
          <w:szCs w:val="28"/>
          <w:lang w:val="vi-VN"/>
        </w:rPr>
        <w:t>an ro su lul loh.)</w:t>
      </w:r>
    </w:p>
    <w:p w:rsidR="00136046" w:rsidRPr="00136046" w:rsidRDefault="00136046" w:rsidP="00E06108">
      <w:pPr>
        <w:autoSpaceDE w:val="0"/>
        <w:autoSpaceDN w:val="0"/>
        <w:bidi w:val="0"/>
        <w:adjustRightInd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b/>
          <w:bCs/>
          <w:sz w:val="28"/>
          <w:szCs w:val="28"/>
          <w:u w:val="single"/>
          <w:lang w:val="vi-VN"/>
        </w:rPr>
        <w:t>Ý nghĩa</w:t>
      </w:r>
      <w:r w:rsidRPr="00136046">
        <w:rPr>
          <w:rFonts w:asciiTheme="majorBidi" w:hAnsiTheme="majorBidi" w:cstheme="majorBidi"/>
          <w:b/>
          <w:bCs/>
          <w:sz w:val="28"/>
          <w:szCs w:val="28"/>
          <w:lang w:val="vi-VN"/>
        </w:rPr>
        <w:t>:</w:t>
      </w:r>
      <w:r w:rsidRPr="00136046">
        <w:rPr>
          <w:rFonts w:asciiTheme="majorBidi" w:hAnsiTheme="majorBidi" w:cstheme="majorBidi"/>
          <w:sz w:val="28"/>
          <w:szCs w:val="28"/>
          <w:lang w:val="vi-VN"/>
        </w:rPr>
        <w:t xml:space="preserve"> </w:t>
      </w:r>
      <w:r w:rsidR="00E06108">
        <w:rPr>
          <w:rFonts w:asciiTheme="majorBidi" w:hAnsiTheme="majorBidi" w:cstheme="majorBidi"/>
          <w:sz w:val="28"/>
          <w:szCs w:val="28"/>
          <w:lang w:val="vi-VN"/>
        </w:rPr>
        <w:t>T</w:t>
      </w:r>
      <w:r w:rsidRPr="00136046">
        <w:rPr>
          <w:rFonts w:asciiTheme="majorBidi" w:hAnsiTheme="majorBidi" w:cstheme="majorBidi"/>
          <w:sz w:val="28"/>
          <w:szCs w:val="28"/>
          <w:lang w:val="vi-VN"/>
        </w:rPr>
        <w:t xml:space="preserve">ôi xin tuyên thệ không có Thượng Đế nào </w:t>
      </w:r>
      <w:r w:rsidR="00E06108">
        <w:rPr>
          <w:rFonts w:asciiTheme="majorBidi" w:hAnsiTheme="majorBidi" w:cstheme="majorBidi"/>
          <w:sz w:val="28"/>
          <w:szCs w:val="28"/>
          <w:lang w:val="vi-VN"/>
        </w:rPr>
        <w:t>đích thực ngoại trừ</w:t>
      </w:r>
      <w:r w:rsidRPr="00136046">
        <w:rPr>
          <w:rFonts w:asciiTheme="majorBidi" w:hAnsiTheme="majorBidi" w:cstheme="majorBidi"/>
          <w:sz w:val="28"/>
          <w:szCs w:val="28"/>
          <w:lang w:val="vi-VN"/>
        </w:rPr>
        <w:t xml:space="preserve"> Allah duy nhấ</w:t>
      </w:r>
      <w:r w:rsidR="00E06108">
        <w:rPr>
          <w:rFonts w:asciiTheme="majorBidi" w:hAnsiTheme="majorBidi" w:cstheme="majorBidi"/>
          <w:sz w:val="28"/>
          <w:szCs w:val="28"/>
          <w:lang w:val="vi-VN"/>
        </w:rPr>
        <w:t xml:space="preserve">t, và tôi xin chứng </w:t>
      </w:r>
      <w:r w:rsidRPr="00136046">
        <w:rPr>
          <w:rFonts w:asciiTheme="majorBidi" w:hAnsiTheme="majorBidi" w:cstheme="majorBidi"/>
          <w:sz w:val="28"/>
          <w:szCs w:val="28"/>
          <w:lang w:val="vi-VN"/>
        </w:rPr>
        <w:t>nhận rằng Muhammad Thiên Sứ của Allah.</w:t>
      </w:r>
    </w:p>
    <w:p w:rsidR="00136046" w:rsidRPr="00136046" w:rsidRDefault="00136046" w:rsidP="00136046">
      <w:pPr>
        <w:autoSpaceDE w:val="0"/>
        <w:autoSpaceDN w:val="0"/>
        <w:bidi w:val="0"/>
        <w:adjustRightInd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sz w:val="28"/>
          <w:szCs w:val="28"/>
          <w:lang w:val="vi-VN"/>
        </w:rPr>
        <w:t xml:space="preserve">Khi nói như thế bạn đã trở thành người Muslim, theo giáo luật khi trở thành người Muslim tuyệt đối phục tùng tôn thờ Allah duy nhất, cấm bạn tôn </w:t>
      </w:r>
      <w:r w:rsidRPr="00136046">
        <w:rPr>
          <w:rFonts w:asciiTheme="majorBidi" w:hAnsiTheme="majorBidi" w:cstheme="majorBidi"/>
          <w:sz w:val="28"/>
          <w:szCs w:val="28"/>
          <w:lang w:val="vi-VN"/>
        </w:rPr>
        <w:lastRenderedPageBreak/>
        <w:t>thờ người hay vật khác cùng với Allah, không được cầu xin bất cứ thần linh nào khác bởi vì những thần linh đó không có lợi cũng không có hại đối với cuộc sống của bạn cho dù các thần linh đó có bị bạn xúc phạm. Bên cạnh đó phải tuyệt đối tuân thủ và làm theo những gì do Thiên Sứ Muhâmmad mang đến bởi vì người Muslim không bao giờ biết được cách tôn thờ Allah ngoại trừ qua sự chỉ dẫn của Thiên Sứ mà thôi.</w:t>
      </w:r>
    </w:p>
    <w:p w:rsidR="00136046" w:rsidRPr="00136046" w:rsidRDefault="00136046" w:rsidP="00136046">
      <w:pPr>
        <w:autoSpaceDE w:val="0"/>
        <w:autoSpaceDN w:val="0"/>
        <w:bidi w:val="0"/>
        <w:adjustRightInd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b/>
          <w:bCs/>
          <w:color w:val="0070C0"/>
          <w:sz w:val="28"/>
          <w:szCs w:val="28"/>
          <w:u w:val="single"/>
          <w:lang w:val="vi-VN"/>
        </w:rPr>
        <w:t>Islam</w:t>
      </w:r>
      <w:r w:rsidRPr="00136046">
        <w:rPr>
          <w:rFonts w:asciiTheme="majorBidi" w:hAnsiTheme="majorBidi" w:cstheme="majorBidi"/>
          <w:color w:val="0070C0"/>
          <w:sz w:val="28"/>
          <w:szCs w:val="28"/>
          <w:lang w:val="vi-VN"/>
        </w:rPr>
        <w:t xml:space="preserve"> </w:t>
      </w:r>
      <w:r w:rsidRPr="00136046">
        <w:rPr>
          <w:rFonts w:asciiTheme="majorBidi" w:hAnsiTheme="majorBidi" w:cstheme="majorBidi"/>
          <w:sz w:val="28"/>
          <w:szCs w:val="28"/>
          <w:lang w:val="vi-VN"/>
        </w:rPr>
        <w:t>được xây dựng trên năm trụ cột, lời tuyên thệ trên là trụ cột thứ nhất.</w:t>
      </w:r>
    </w:p>
    <w:p w:rsidR="00136046" w:rsidRPr="00136046" w:rsidRDefault="00136046" w:rsidP="00136046">
      <w:pPr>
        <w:autoSpaceDE w:val="0"/>
        <w:autoSpaceDN w:val="0"/>
        <w:bidi w:val="0"/>
        <w:adjustRightInd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color w:val="00B050"/>
          <w:sz w:val="32"/>
          <w:szCs w:val="32"/>
        </w:rPr>
        <w:sym w:font="AGA Arabesque" w:char="002B"/>
      </w:r>
      <w:r w:rsidRPr="00136046">
        <w:rPr>
          <w:rFonts w:asciiTheme="majorBidi" w:hAnsiTheme="majorBidi" w:cstheme="majorBidi"/>
          <w:b/>
          <w:bCs/>
          <w:sz w:val="28"/>
          <w:szCs w:val="28"/>
          <w:lang w:val="vi-VN"/>
        </w:rPr>
        <w:t xml:space="preserve"> Trụ cột thứ hai:</w:t>
      </w:r>
      <w:r w:rsidRPr="00136046">
        <w:rPr>
          <w:rFonts w:asciiTheme="majorBidi" w:hAnsiTheme="majorBidi" w:cstheme="majorBidi"/>
          <w:sz w:val="28"/>
          <w:szCs w:val="28"/>
          <w:lang w:val="vi-VN"/>
        </w:rPr>
        <w:t xml:space="preserve"> sau khi bạn đã tuyên thệ xong bắt buộc bạn phải làm nhiệm vụ kế tiếp đó là dâng lễ Salah năm lần trong ngày đêm và không bao giờ được phép bỏ kể cả bận rộn đầu tắc mặt tối hay nằm liệt giường đi chẳng hạn.</w:t>
      </w:r>
    </w:p>
    <w:p w:rsidR="00136046" w:rsidRPr="00136046" w:rsidRDefault="00136046" w:rsidP="00136046">
      <w:pPr>
        <w:autoSpaceDE w:val="0"/>
        <w:autoSpaceDN w:val="0"/>
        <w:bidi w:val="0"/>
        <w:adjustRightInd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color w:val="00B050"/>
          <w:sz w:val="32"/>
          <w:szCs w:val="32"/>
        </w:rPr>
        <w:sym w:font="AGA Arabesque" w:char="002B"/>
      </w:r>
      <w:r w:rsidRPr="00136046">
        <w:rPr>
          <w:rFonts w:asciiTheme="majorBidi" w:hAnsiTheme="majorBidi" w:cstheme="majorBidi"/>
          <w:b/>
          <w:bCs/>
          <w:sz w:val="28"/>
          <w:szCs w:val="28"/>
          <w:lang w:val="vi-VN"/>
        </w:rPr>
        <w:t xml:space="preserve"> Trụ cột thứ ba:</w:t>
      </w:r>
      <w:r w:rsidRPr="00136046">
        <w:rPr>
          <w:rFonts w:asciiTheme="majorBidi" w:hAnsiTheme="majorBidi" w:cstheme="majorBidi"/>
          <w:sz w:val="28"/>
          <w:szCs w:val="28"/>
          <w:lang w:val="vi-VN"/>
        </w:rPr>
        <w:t xml:space="preserve"> bắt buộc phải nhịn chay vào tháng Romadon (tức tháng 9 theo niên lịch Islam) đối với người trưởng thành, khỏe mạnh, đầy đủ lý trí, hiện diện trong làng. Còn người bệnh hoạn hay đi đường thì được phép hoản lại đến khi hết bệnh hay trở về nhà đối với người đang du hành. Đối với người khùng điên hay chưa trưởng thành thì không bắt buộc.</w:t>
      </w:r>
    </w:p>
    <w:p w:rsidR="00136046" w:rsidRPr="00136046" w:rsidRDefault="00136046" w:rsidP="00136046">
      <w:pPr>
        <w:autoSpaceDE w:val="0"/>
        <w:autoSpaceDN w:val="0"/>
        <w:bidi w:val="0"/>
        <w:adjustRightInd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color w:val="00B050"/>
          <w:sz w:val="32"/>
          <w:szCs w:val="32"/>
        </w:rPr>
        <w:sym w:font="AGA Arabesque" w:char="002B"/>
      </w:r>
      <w:r w:rsidRPr="00136046">
        <w:rPr>
          <w:rFonts w:asciiTheme="majorBidi" w:hAnsiTheme="majorBidi" w:cstheme="majorBidi"/>
          <w:b/>
          <w:bCs/>
          <w:sz w:val="28"/>
          <w:szCs w:val="28"/>
          <w:lang w:val="vi-VN"/>
        </w:rPr>
        <w:t xml:space="preserve"> Trụ cột thứ tư:</w:t>
      </w:r>
      <w:r w:rsidRPr="00136046">
        <w:rPr>
          <w:rFonts w:asciiTheme="majorBidi" w:hAnsiTheme="majorBidi" w:cstheme="majorBidi"/>
          <w:sz w:val="28"/>
          <w:szCs w:val="28"/>
          <w:lang w:val="vi-VN"/>
        </w:rPr>
        <w:t xml:space="preserve"> bắt buộc phải hành hương tại thánh địa Makkah (tại nước A rập Xê Út vào tháng 12 theo niên lịch Islam) đối với người hội tụ đủ khả năng như: người trưởng thành đầy đủ lý trí, sức khỏe tốt, đủ tiền tài còn đối với nữ giới thì phải có người Muhrim (là những người thân nhân nam quan hệ ruột thịt với người phụ nữ như: cha ruột, chú ruột, cậu ruột, anh em trai ruột, chồng, con ruột.) Không bắt buộc người không có khả năng.</w:t>
      </w:r>
    </w:p>
    <w:p w:rsidR="00136046" w:rsidRPr="00136046" w:rsidRDefault="00136046" w:rsidP="00136046">
      <w:pPr>
        <w:autoSpaceDE w:val="0"/>
        <w:autoSpaceDN w:val="0"/>
        <w:bidi w:val="0"/>
        <w:adjustRightInd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color w:val="00B050"/>
          <w:sz w:val="32"/>
          <w:szCs w:val="32"/>
        </w:rPr>
        <w:sym w:font="AGA Arabesque" w:char="002B"/>
      </w:r>
      <w:r w:rsidRPr="00136046">
        <w:rPr>
          <w:rFonts w:asciiTheme="majorBidi" w:hAnsiTheme="majorBidi" w:cstheme="majorBidi"/>
          <w:b/>
          <w:bCs/>
          <w:sz w:val="28"/>
          <w:szCs w:val="28"/>
          <w:lang w:val="vi-VN"/>
        </w:rPr>
        <w:t xml:space="preserve"> Trụ cột thứ năm:</w:t>
      </w:r>
      <w:r w:rsidRPr="00136046">
        <w:rPr>
          <w:rFonts w:asciiTheme="majorBidi" w:hAnsiTheme="majorBidi" w:cstheme="majorBidi"/>
          <w:sz w:val="28"/>
          <w:szCs w:val="28"/>
          <w:lang w:val="vi-VN"/>
        </w:rPr>
        <w:t xml:space="preserve"> bắt buộc phải xuất tiền bố thí cho người nghèo đối với người có tài sản đủ với số lượng được qui định trong giáo luật. Đối với người nghèo thì không bắt buộc phải bố thí còn giáo luật như thế nào thì hãy học hỏi thêm sau này.</w:t>
      </w:r>
    </w:p>
    <w:p w:rsidR="00136046" w:rsidRPr="00136046" w:rsidRDefault="00136046" w:rsidP="00136046">
      <w:pPr>
        <w:autoSpaceDE w:val="0"/>
        <w:autoSpaceDN w:val="0"/>
        <w:bidi w:val="0"/>
        <w:adjustRightInd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b/>
          <w:bCs/>
          <w:sz w:val="30"/>
          <w:szCs w:val="30"/>
          <w:lang w:val="vi-VN"/>
        </w:rPr>
        <w:t>Tóm lại,</w:t>
      </w:r>
      <w:r w:rsidRPr="00136046">
        <w:rPr>
          <w:rFonts w:asciiTheme="majorBidi" w:hAnsiTheme="majorBidi" w:cstheme="majorBidi"/>
          <w:sz w:val="30"/>
          <w:szCs w:val="30"/>
          <w:lang w:val="vi-VN"/>
        </w:rPr>
        <w:t xml:space="preserve"> </w:t>
      </w:r>
      <w:r w:rsidRPr="00136046">
        <w:rPr>
          <w:rFonts w:asciiTheme="majorBidi" w:hAnsiTheme="majorBidi" w:cstheme="majorBidi"/>
          <w:sz w:val="28"/>
          <w:szCs w:val="28"/>
          <w:lang w:val="vi-VN"/>
        </w:rPr>
        <w:t>giáo luật chỉ bắt buộc bạn thực hiện trụ cột thứ nhất và thứ hai mỗi ngày và thực hiện trụ cột thứ ba một lần trong năm còn trụ cột thứ tư và thứ năm chỉ thực hiện khi có khả năng.</w:t>
      </w:r>
    </w:p>
    <w:p w:rsidR="00136046" w:rsidRPr="00136046" w:rsidRDefault="00136046" w:rsidP="00136046">
      <w:pPr>
        <w:autoSpaceDE w:val="0"/>
        <w:autoSpaceDN w:val="0"/>
        <w:bidi w:val="0"/>
        <w:adjustRightInd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sz w:val="28"/>
          <w:szCs w:val="28"/>
          <w:lang w:val="vi-VN"/>
        </w:rPr>
        <w:t>Trước khi muốn dâng lễ Salah bạn cần phải biết nghi thức tẩy rửa tức lấy nước Wudu để trở thành người hoàn toàn tinh khiết sạch sẽ vì bạn phải đứng trước mặt Thượng Đế của bạn là Allah Đấng tối cao.</w:t>
      </w:r>
    </w:p>
    <w:p w:rsidR="00136046" w:rsidRPr="00136046" w:rsidRDefault="00136046" w:rsidP="00136046">
      <w:pPr>
        <w:autoSpaceDE w:val="0"/>
        <w:autoSpaceDN w:val="0"/>
        <w:bidi w:val="0"/>
        <w:adjustRightInd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sz w:val="28"/>
          <w:szCs w:val="28"/>
          <w:lang w:val="vi-VN"/>
        </w:rPr>
        <w:t xml:space="preserve">Cấm dâng lễ Salah trong khi không có nước Wudu trên người. </w:t>
      </w:r>
    </w:p>
    <w:p w:rsidR="00136046" w:rsidRPr="00136046" w:rsidRDefault="00136046" w:rsidP="00136046">
      <w:pPr>
        <w:autoSpaceDE w:val="0"/>
        <w:autoSpaceDN w:val="0"/>
        <w:bidi w:val="0"/>
        <w:adjustRightInd w:val="0"/>
        <w:spacing w:before="120"/>
        <w:ind w:firstLine="720"/>
        <w:jc w:val="lowKashida"/>
        <w:rPr>
          <w:rFonts w:asciiTheme="majorBidi" w:hAnsiTheme="majorBidi" w:cstheme="majorBidi"/>
          <w:sz w:val="28"/>
          <w:szCs w:val="28"/>
          <w:lang w:val="vi-VN"/>
        </w:rPr>
      </w:pPr>
    </w:p>
    <w:p w:rsidR="00136046" w:rsidRPr="00136046" w:rsidRDefault="00136046" w:rsidP="00136046">
      <w:pPr>
        <w:autoSpaceDE w:val="0"/>
        <w:autoSpaceDN w:val="0"/>
        <w:bidi w:val="0"/>
        <w:adjustRightInd w:val="0"/>
        <w:spacing w:before="120"/>
        <w:ind w:firstLine="720"/>
        <w:jc w:val="center"/>
        <w:rPr>
          <w:rFonts w:asciiTheme="majorBidi" w:hAnsiTheme="majorBidi" w:cstheme="majorBidi"/>
          <w:b/>
          <w:bCs/>
          <w:color w:val="00B050"/>
          <w:sz w:val="40"/>
          <w:szCs w:val="40"/>
          <w:lang w:val="vi-VN"/>
        </w:rPr>
      </w:pPr>
      <w:r w:rsidRPr="00136046">
        <w:rPr>
          <w:rFonts w:asciiTheme="majorBidi" w:hAnsiTheme="majorBidi" w:cstheme="majorBidi"/>
          <w:b/>
          <w:bCs/>
          <w:color w:val="00B050"/>
          <w:sz w:val="40"/>
          <w:szCs w:val="40"/>
          <w:lang w:val="vi-VN"/>
        </w:rPr>
        <w:t>Nghi Thức Lấy Nước Wudu</w:t>
      </w:r>
    </w:p>
    <w:p w:rsidR="00136046" w:rsidRPr="00136046" w:rsidRDefault="00136046" w:rsidP="00136046">
      <w:pPr>
        <w:autoSpaceDE w:val="0"/>
        <w:autoSpaceDN w:val="0"/>
        <w:bidi w:val="0"/>
        <w:adjustRightInd w:val="0"/>
        <w:spacing w:before="120"/>
        <w:ind w:firstLine="720"/>
        <w:jc w:val="center"/>
        <w:rPr>
          <w:rFonts w:asciiTheme="majorBidi" w:hAnsiTheme="majorBidi" w:cstheme="majorBidi"/>
          <w:b/>
          <w:bCs/>
          <w:sz w:val="20"/>
          <w:szCs w:val="20"/>
          <w:lang w:val="vi-VN"/>
        </w:rPr>
      </w:pPr>
    </w:p>
    <w:p w:rsidR="00136046" w:rsidRPr="00136046" w:rsidRDefault="00136046" w:rsidP="00136046">
      <w:pPr>
        <w:autoSpaceDE w:val="0"/>
        <w:autoSpaceDN w:val="0"/>
        <w:bidi w:val="0"/>
        <w:adjustRightInd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color w:val="00B050"/>
          <w:sz w:val="32"/>
          <w:szCs w:val="32"/>
        </w:rPr>
        <w:lastRenderedPageBreak/>
        <w:sym w:font="AGA Arabesque" w:char="002B"/>
      </w:r>
      <w:r w:rsidRPr="00136046">
        <w:rPr>
          <w:rFonts w:asciiTheme="majorBidi" w:hAnsiTheme="majorBidi" w:cstheme="majorBidi"/>
          <w:b/>
          <w:bCs/>
          <w:sz w:val="28"/>
          <w:szCs w:val="28"/>
          <w:lang w:val="vi-VN"/>
        </w:rPr>
        <w:t xml:space="preserve"> </w:t>
      </w:r>
      <w:r w:rsidRPr="00136046">
        <w:rPr>
          <w:rFonts w:asciiTheme="majorBidi" w:hAnsiTheme="majorBidi" w:cstheme="majorBidi"/>
          <w:b/>
          <w:bCs/>
          <w:sz w:val="28"/>
          <w:szCs w:val="28"/>
          <w:u w:val="single"/>
          <w:lang w:val="vi-VN"/>
        </w:rPr>
        <w:t>Bước m</w:t>
      </w:r>
      <w:r w:rsidRPr="00136046">
        <w:rPr>
          <w:rFonts w:asciiTheme="majorBidi" w:hAnsiTheme="majorBidi" w:cstheme="majorBidi"/>
          <w:b/>
          <w:bCs/>
          <w:sz w:val="28"/>
          <w:szCs w:val="28"/>
          <w:lang w:val="vi-VN"/>
        </w:rPr>
        <w:t>ộ</w:t>
      </w:r>
      <w:r w:rsidRPr="00136046">
        <w:rPr>
          <w:rFonts w:asciiTheme="majorBidi" w:hAnsiTheme="majorBidi" w:cstheme="majorBidi"/>
          <w:b/>
          <w:bCs/>
          <w:sz w:val="28"/>
          <w:szCs w:val="28"/>
          <w:u w:val="single"/>
          <w:lang w:val="vi-VN"/>
        </w:rPr>
        <w:t>t</w:t>
      </w:r>
      <w:r w:rsidRPr="00136046">
        <w:rPr>
          <w:rFonts w:asciiTheme="majorBidi" w:hAnsiTheme="majorBidi" w:cstheme="majorBidi"/>
          <w:b/>
          <w:bCs/>
          <w:sz w:val="28"/>
          <w:szCs w:val="28"/>
          <w:lang w:val="vi-VN"/>
        </w:rPr>
        <w:t>:</w:t>
      </w:r>
      <w:r w:rsidRPr="00136046">
        <w:rPr>
          <w:rFonts w:asciiTheme="majorBidi" w:hAnsiTheme="majorBidi" w:cstheme="majorBidi"/>
          <w:sz w:val="28"/>
          <w:szCs w:val="28"/>
          <w:lang w:val="vi-VN"/>
        </w:rPr>
        <w:t xml:space="preserve"> Phải có nước sạch và đọc:</w:t>
      </w:r>
    </w:p>
    <w:p w:rsidR="00136046" w:rsidRPr="00FF598C" w:rsidRDefault="00136046" w:rsidP="00136046">
      <w:pPr>
        <w:autoSpaceDE w:val="0"/>
        <w:autoSpaceDN w:val="0"/>
        <w:adjustRightInd w:val="0"/>
        <w:spacing w:before="120"/>
        <w:ind w:firstLine="720"/>
        <w:jc w:val="center"/>
        <w:rPr>
          <w:rFonts w:cs="QCF_BSML"/>
          <w:sz w:val="28"/>
          <w:szCs w:val="28"/>
          <w:rtl/>
          <w:lang w:val="vi-VN"/>
        </w:rPr>
      </w:pPr>
      <w:r w:rsidRPr="00FF598C">
        <w:rPr>
          <w:rFonts w:cs="KFGQPC Uthman Taha Naskh" w:hint="cs"/>
          <w:sz w:val="32"/>
          <w:szCs w:val="32"/>
          <w:rtl/>
        </w:rPr>
        <w:t>بِسْمِ اللهِ</w:t>
      </w:r>
    </w:p>
    <w:p w:rsidR="00136046" w:rsidRPr="00136046" w:rsidRDefault="00136046" w:rsidP="00136046">
      <w:pPr>
        <w:autoSpaceDE w:val="0"/>
        <w:autoSpaceDN w:val="0"/>
        <w:bidi w:val="0"/>
        <w:adjustRightInd w:val="0"/>
        <w:spacing w:before="120"/>
        <w:ind w:firstLine="26"/>
        <w:jc w:val="center"/>
        <w:rPr>
          <w:rFonts w:asciiTheme="majorBidi" w:hAnsiTheme="majorBidi" w:cstheme="majorBidi"/>
          <w:sz w:val="28"/>
          <w:szCs w:val="28"/>
        </w:rPr>
      </w:pPr>
      <w:r w:rsidRPr="00136046">
        <w:rPr>
          <w:rFonts w:asciiTheme="majorBidi" w:hAnsiTheme="majorBidi" w:cstheme="majorBidi"/>
          <w:sz w:val="28"/>
          <w:szCs w:val="28"/>
        </w:rPr>
        <w:t>(Bis mil l</w:t>
      </w:r>
      <w:r w:rsidRPr="00136046">
        <w:rPr>
          <w:rFonts w:asciiTheme="majorBidi" w:hAnsiTheme="majorBidi" w:cstheme="majorBidi"/>
          <w:sz w:val="28"/>
          <w:szCs w:val="28"/>
          <w:lang w:val="vi-VN"/>
        </w:rPr>
        <w:t>a</w:t>
      </w:r>
      <w:r w:rsidRPr="00136046">
        <w:rPr>
          <w:rFonts w:asciiTheme="majorBidi" w:hAnsiTheme="majorBidi" w:cstheme="majorBidi"/>
          <w:sz w:val="28"/>
          <w:szCs w:val="28"/>
        </w:rPr>
        <w:t>h)</w:t>
      </w:r>
    </w:p>
    <w:p w:rsidR="00136046" w:rsidRPr="00136046" w:rsidRDefault="00136046" w:rsidP="00136046">
      <w:pPr>
        <w:autoSpaceDE w:val="0"/>
        <w:autoSpaceDN w:val="0"/>
        <w:bidi w:val="0"/>
        <w:adjustRightInd w:val="0"/>
        <w:spacing w:before="120"/>
        <w:ind w:firstLine="26"/>
        <w:jc w:val="center"/>
        <w:rPr>
          <w:rFonts w:asciiTheme="majorBidi" w:hAnsiTheme="majorBidi" w:cstheme="majorBidi"/>
          <w:sz w:val="28"/>
          <w:szCs w:val="28"/>
        </w:rPr>
      </w:pPr>
      <w:r w:rsidRPr="00136046">
        <w:rPr>
          <w:rFonts w:asciiTheme="majorBidi" w:hAnsiTheme="majorBidi" w:cstheme="majorBidi"/>
          <w:b/>
          <w:bCs/>
          <w:sz w:val="28"/>
          <w:szCs w:val="28"/>
          <w:u w:val="single"/>
        </w:rPr>
        <w:t>Ý nghĩa</w:t>
      </w:r>
      <w:r w:rsidRPr="00136046">
        <w:rPr>
          <w:rFonts w:asciiTheme="majorBidi" w:hAnsiTheme="majorBidi" w:cstheme="majorBidi"/>
          <w:b/>
          <w:bCs/>
          <w:sz w:val="28"/>
          <w:szCs w:val="28"/>
        </w:rPr>
        <w:t>:</w:t>
      </w:r>
      <w:r w:rsidRPr="00136046">
        <w:rPr>
          <w:rFonts w:asciiTheme="majorBidi" w:hAnsiTheme="majorBidi" w:cstheme="majorBidi"/>
          <w:sz w:val="28"/>
          <w:szCs w:val="28"/>
        </w:rPr>
        <w:t xml:space="preserve"> Nhân danh Allah.</w:t>
      </w:r>
    </w:p>
    <w:p w:rsidR="00136046" w:rsidRPr="00136046" w:rsidRDefault="00136046" w:rsidP="00136046">
      <w:pPr>
        <w:autoSpaceDE w:val="0"/>
        <w:autoSpaceDN w:val="0"/>
        <w:bidi w:val="0"/>
        <w:adjustRightInd w:val="0"/>
        <w:spacing w:before="120"/>
        <w:ind w:firstLine="720"/>
        <w:jc w:val="lowKashida"/>
        <w:rPr>
          <w:rFonts w:asciiTheme="majorBidi" w:hAnsiTheme="majorBidi" w:cstheme="majorBidi"/>
          <w:color w:val="00B050"/>
          <w:sz w:val="32"/>
          <w:szCs w:val="32"/>
        </w:rPr>
      </w:pPr>
    </w:p>
    <w:p w:rsidR="00136046" w:rsidRPr="00136046" w:rsidRDefault="00136046" w:rsidP="00136046">
      <w:pPr>
        <w:autoSpaceDE w:val="0"/>
        <w:autoSpaceDN w:val="0"/>
        <w:bidi w:val="0"/>
        <w:adjustRightInd w:val="0"/>
        <w:spacing w:before="120"/>
        <w:ind w:firstLine="720"/>
        <w:jc w:val="lowKashida"/>
        <w:rPr>
          <w:rFonts w:asciiTheme="majorBidi" w:hAnsiTheme="majorBidi" w:cstheme="majorBidi"/>
          <w:color w:val="00B050"/>
          <w:sz w:val="32"/>
          <w:szCs w:val="32"/>
        </w:rPr>
      </w:pPr>
      <w:r w:rsidRPr="00136046">
        <w:rPr>
          <w:rFonts w:asciiTheme="majorBidi" w:hAnsiTheme="majorBidi" w:cstheme="majorBidi"/>
          <w:b/>
          <w:bCs/>
          <w:noProof/>
          <w:sz w:val="28"/>
          <w:szCs w:val="28"/>
          <w:u w:val="single"/>
        </w:rPr>
        <w:drawing>
          <wp:anchor distT="0" distB="0" distL="114300" distR="114300" simplePos="0" relativeHeight="251669504" behindDoc="1" locked="0" layoutInCell="1" allowOverlap="1">
            <wp:simplePos x="0" y="0"/>
            <wp:positionH relativeFrom="column">
              <wp:posOffset>4526915</wp:posOffset>
            </wp:positionH>
            <wp:positionV relativeFrom="paragraph">
              <wp:posOffset>30480</wp:posOffset>
            </wp:positionV>
            <wp:extent cx="1144905" cy="956945"/>
            <wp:effectExtent l="19050" t="0" r="0" b="0"/>
            <wp:wrapTight wrapText="bothSides">
              <wp:wrapPolygon edited="0">
                <wp:start x="-359" y="0"/>
                <wp:lineTo x="-359" y="21070"/>
                <wp:lineTo x="21564" y="21070"/>
                <wp:lineTo x="21564" y="0"/>
                <wp:lineTo x="-359" y="0"/>
              </wp:wrapPolygon>
            </wp:wrapTight>
            <wp:docPr id="17" name="Picture 2"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1"/>
                    <pic:cNvPicPr>
                      <a:picLocks noChangeAspect="1" noChangeArrowheads="1"/>
                    </pic:cNvPicPr>
                  </pic:nvPicPr>
                  <pic:blipFill>
                    <a:blip r:embed="rId9"/>
                    <a:srcRect/>
                    <a:stretch>
                      <a:fillRect/>
                    </a:stretch>
                  </pic:blipFill>
                  <pic:spPr bwMode="auto">
                    <a:xfrm>
                      <a:off x="0" y="0"/>
                      <a:ext cx="1144905" cy="956945"/>
                    </a:xfrm>
                    <a:prstGeom prst="rect">
                      <a:avLst/>
                    </a:prstGeom>
                    <a:noFill/>
                    <a:ln w="9525">
                      <a:noFill/>
                      <a:miter lim="800000"/>
                      <a:headEnd/>
                      <a:tailEnd/>
                    </a:ln>
                  </pic:spPr>
                </pic:pic>
              </a:graphicData>
            </a:graphic>
          </wp:anchor>
        </w:drawing>
      </w:r>
    </w:p>
    <w:p w:rsidR="00136046" w:rsidRPr="00136046" w:rsidRDefault="00136046" w:rsidP="00136046">
      <w:pPr>
        <w:autoSpaceDE w:val="0"/>
        <w:autoSpaceDN w:val="0"/>
        <w:bidi w:val="0"/>
        <w:adjustRightInd w:val="0"/>
        <w:spacing w:before="120"/>
        <w:ind w:firstLine="720"/>
        <w:jc w:val="lowKashida"/>
        <w:rPr>
          <w:rFonts w:asciiTheme="majorBidi" w:hAnsiTheme="majorBidi" w:cstheme="majorBidi"/>
          <w:sz w:val="28"/>
          <w:szCs w:val="28"/>
        </w:rPr>
      </w:pPr>
      <w:r w:rsidRPr="00136046">
        <w:rPr>
          <w:rFonts w:asciiTheme="majorBidi" w:hAnsiTheme="majorBidi" w:cstheme="majorBidi"/>
          <w:color w:val="00B050"/>
          <w:sz w:val="32"/>
          <w:szCs w:val="32"/>
        </w:rPr>
        <w:sym w:font="AGA Arabesque" w:char="002B"/>
      </w:r>
      <w:r w:rsidRPr="00136046">
        <w:rPr>
          <w:rFonts w:asciiTheme="majorBidi" w:hAnsiTheme="majorBidi" w:cstheme="majorBidi"/>
          <w:b/>
          <w:bCs/>
          <w:sz w:val="28"/>
          <w:szCs w:val="28"/>
        </w:rPr>
        <w:t xml:space="preserve"> </w:t>
      </w:r>
      <w:r w:rsidRPr="00136046">
        <w:rPr>
          <w:rFonts w:asciiTheme="majorBidi" w:hAnsiTheme="majorBidi" w:cstheme="majorBidi"/>
          <w:b/>
          <w:bCs/>
          <w:sz w:val="28"/>
          <w:szCs w:val="28"/>
          <w:u w:val="single"/>
        </w:rPr>
        <w:t>Bước hai</w:t>
      </w:r>
      <w:r w:rsidRPr="00136046">
        <w:rPr>
          <w:rFonts w:asciiTheme="majorBidi" w:hAnsiTheme="majorBidi" w:cstheme="majorBidi"/>
          <w:b/>
          <w:bCs/>
          <w:sz w:val="28"/>
          <w:szCs w:val="28"/>
        </w:rPr>
        <w:t>:</w:t>
      </w:r>
      <w:r w:rsidRPr="00136046">
        <w:rPr>
          <w:rFonts w:asciiTheme="majorBidi" w:hAnsiTheme="majorBidi" w:cstheme="majorBidi"/>
          <w:sz w:val="28"/>
          <w:szCs w:val="28"/>
        </w:rPr>
        <w:t xml:space="preserve"> </w:t>
      </w:r>
      <w:r w:rsidRPr="00136046">
        <w:rPr>
          <w:rFonts w:asciiTheme="majorBidi" w:hAnsiTheme="majorBidi" w:cstheme="majorBidi"/>
          <w:sz w:val="28"/>
          <w:szCs w:val="28"/>
          <w:lang w:val="vi-VN"/>
        </w:rPr>
        <w:t>R</w:t>
      </w:r>
      <w:r w:rsidRPr="00136046">
        <w:rPr>
          <w:rFonts w:asciiTheme="majorBidi" w:hAnsiTheme="majorBidi" w:cstheme="majorBidi"/>
          <w:sz w:val="28"/>
          <w:szCs w:val="28"/>
        </w:rPr>
        <w:t>ửa đôi bàn tay ba lần.</w:t>
      </w:r>
    </w:p>
    <w:p w:rsidR="00136046" w:rsidRPr="00136046" w:rsidRDefault="00136046" w:rsidP="00136046">
      <w:pPr>
        <w:autoSpaceDE w:val="0"/>
        <w:autoSpaceDN w:val="0"/>
        <w:bidi w:val="0"/>
        <w:adjustRightInd w:val="0"/>
        <w:spacing w:before="120"/>
        <w:jc w:val="lowKashida"/>
        <w:rPr>
          <w:rFonts w:asciiTheme="majorBidi" w:hAnsiTheme="majorBidi" w:cstheme="majorBidi"/>
          <w:color w:val="00B050"/>
          <w:sz w:val="32"/>
          <w:szCs w:val="32"/>
        </w:rPr>
      </w:pPr>
    </w:p>
    <w:p w:rsidR="00136046" w:rsidRPr="00136046" w:rsidRDefault="00832CD4" w:rsidP="00136046">
      <w:pPr>
        <w:autoSpaceDE w:val="0"/>
        <w:autoSpaceDN w:val="0"/>
        <w:bidi w:val="0"/>
        <w:adjustRightInd w:val="0"/>
        <w:spacing w:before="120"/>
        <w:jc w:val="lowKashida"/>
        <w:rPr>
          <w:rFonts w:asciiTheme="majorBidi" w:hAnsiTheme="majorBidi" w:cstheme="majorBidi"/>
          <w:color w:val="00B050"/>
          <w:sz w:val="32"/>
          <w:szCs w:val="32"/>
        </w:rPr>
      </w:pPr>
      <w:r>
        <w:rPr>
          <w:rFonts w:asciiTheme="majorBidi" w:hAnsiTheme="majorBidi" w:cstheme="majorBidi"/>
          <w:noProof/>
          <w:color w:val="00B050"/>
          <w:sz w:val="32"/>
          <w:szCs w:val="32"/>
        </w:rPr>
        <w:drawing>
          <wp:anchor distT="0" distB="0" distL="114300" distR="114300" simplePos="0" relativeHeight="251670528" behindDoc="1" locked="0" layoutInCell="1" allowOverlap="1">
            <wp:simplePos x="0" y="0"/>
            <wp:positionH relativeFrom="column">
              <wp:posOffset>4526915</wp:posOffset>
            </wp:positionH>
            <wp:positionV relativeFrom="paragraph">
              <wp:posOffset>55245</wp:posOffset>
            </wp:positionV>
            <wp:extent cx="1144905" cy="905510"/>
            <wp:effectExtent l="19050" t="0" r="0" b="0"/>
            <wp:wrapSquare wrapText="bothSides"/>
            <wp:docPr id="16" name="Picture 3"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2"/>
                    <pic:cNvPicPr>
                      <a:picLocks noChangeAspect="1" noChangeArrowheads="1"/>
                    </pic:cNvPicPr>
                  </pic:nvPicPr>
                  <pic:blipFill>
                    <a:blip r:embed="rId10"/>
                    <a:srcRect/>
                    <a:stretch>
                      <a:fillRect/>
                    </a:stretch>
                  </pic:blipFill>
                  <pic:spPr bwMode="auto">
                    <a:xfrm>
                      <a:off x="0" y="0"/>
                      <a:ext cx="1144905" cy="905510"/>
                    </a:xfrm>
                    <a:prstGeom prst="rect">
                      <a:avLst/>
                    </a:prstGeom>
                    <a:noFill/>
                    <a:ln w="9525">
                      <a:noFill/>
                      <a:miter lim="800000"/>
                      <a:headEnd/>
                      <a:tailEnd/>
                    </a:ln>
                  </pic:spPr>
                </pic:pic>
              </a:graphicData>
            </a:graphic>
          </wp:anchor>
        </w:drawing>
      </w:r>
    </w:p>
    <w:p w:rsidR="00136046" w:rsidRPr="00136046" w:rsidRDefault="00832CD4" w:rsidP="00136046">
      <w:pPr>
        <w:autoSpaceDE w:val="0"/>
        <w:autoSpaceDN w:val="0"/>
        <w:bidi w:val="0"/>
        <w:adjustRightInd w:val="0"/>
        <w:spacing w:before="120"/>
        <w:ind w:firstLine="720"/>
        <w:jc w:val="lowKashida"/>
        <w:rPr>
          <w:rFonts w:asciiTheme="majorBidi" w:hAnsiTheme="majorBidi" w:cstheme="majorBidi"/>
          <w:sz w:val="28"/>
          <w:szCs w:val="28"/>
          <w:lang w:val="vi-VN"/>
        </w:rPr>
      </w:pPr>
      <w:r>
        <w:rPr>
          <w:rFonts w:asciiTheme="majorBidi" w:hAnsiTheme="majorBidi" w:cstheme="majorBidi"/>
          <w:noProof/>
          <w:color w:val="00B050"/>
          <w:sz w:val="32"/>
          <w:szCs w:val="32"/>
        </w:rPr>
        <w:drawing>
          <wp:anchor distT="0" distB="0" distL="114300" distR="114300" simplePos="0" relativeHeight="251671552" behindDoc="1" locked="0" layoutInCell="1" allowOverlap="1">
            <wp:simplePos x="0" y="0"/>
            <wp:positionH relativeFrom="column">
              <wp:posOffset>4526915</wp:posOffset>
            </wp:positionH>
            <wp:positionV relativeFrom="paragraph">
              <wp:posOffset>771525</wp:posOffset>
            </wp:positionV>
            <wp:extent cx="1144905" cy="1000125"/>
            <wp:effectExtent l="19050" t="0" r="0" b="0"/>
            <wp:wrapSquare wrapText="bothSides"/>
            <wp:docPr id="4" name="Picture 4"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3"/>
                    <pic:cNvPicPr>
                      <a:picLocks noChangeAspect="1" noChangeArrowheads="1"/>
                    </pic:cNvPicPr>
                  </pic:nvPicPr>
                  <pic:blipFill>
                    <a:blip r:embed="rId11"/>
                    <a:srcRect/>
                    <a:stretch>
                      <a:fillRect/>
                    </a:stretch>
                  </pic:blipFill>
                  <pic:spPr bwMode="auto">
                    <a:xfrm>
                      <a:off x="0" y="0"/>
                      <a:ext cx="1144905" cy="1000125"/>
                    </a:xfrm>
                    <a:prstGeom prst="rect">
                      <a:avLst/>
                    </a:prstGeom>
                    <a:noFill/>
                    <a:ln w="9525">
                      <a:noFill/>
                      <a:miter lim="800000"/>
                      <a:headEnd/>
                      <a:tailEnd/>
                    </a:ln>
                  </pic:spPr>
                </pic:pic>
              </a:graphicData>
            </a:graphic>
          </wp:anchor>
        </w:drawing>
      </w:r>
      <w:r w:rsidR="00136046" w:rsidRPr="00136046">
        <w:rPr>
          <w:rFonts w:asciiTheme="majorBidi" w:hAnsiTheme="majorBidi" w:cstheme="majorBidi"/>
          <w:color w:val="00B050"/>
          <w:sz w:val="32"/>
          <w:szCs w:val="32"/>
        </w:rPr>
        <w:sym w:font="AGA Arabesque" w:char="002B"/>
      </w:r>
      <w:r w:rsidR="00136046" w:rsidRPr="00136046">
        <w:rPr>
          <w:rFonts w:asciiTheme="majorBidi" w:hAnsiTheme="majorBidi" w:cstheme="majorBidi"/>
          <w:b/>
          <w:bCs/>
          <w:sz w:val="28"/>
          <w:szCs w:val="28"/>
        </w:rPr>
        <w:t xml:space="preserve"> </w:t>
      </w:r>
      <w:r w:rsidR="00136046" w:rsidRPr="00136046">
        <w:rPr>
          <w:rFonts w:asciiTheme="majorBidi" w:hAnsiTheme="majorBidi" w:cstheme="majorBidi"/>
          <w:b/>
          <w:bCs/>
          <w:sz w:val="28"/>
          <w:szCs w:val="28"/>
          <w:u w:val="single"/>
        </w:rPr>
        <w:t>Bước ba</w:t>
      </w:r>
      <w:r w:rsidR="00136046" w:rsidRPr="00136046">
        <w:rPr>
          <w:rFonts w:asciiTheme="majorBidi" w:hAnsiTheme="majorBidi" w:cstheme="majorBidi"/>
          <w:b/>
          <w:bCs/>
          <w:sz w:val="28"/>
          <w:szCs w:val="28"/>
        </w:rPr>
        <w:t>:</w:t>
      </w:r>
      <w:r w:rsidR="00136046" w:rsidRPr="00136046">
        <w:rPr>
          <w:rFonts w:asciiTheme="majorBidi" w:hAnsiTheme="majorBidi" w:cstheme="majorBidi"/>
          <w:sz w:val="28"/>
          <w:szCs w:val="28"/>
        </w:rPr>
        <w:t xml:space="preserve"> </w:t>
      </w:r>
      <w:r w:rsidR="00136046" w:rsidRPr="00136046">
        <w:rPr>
          <w:rFonts w:asciiTheme="majorBidi" w:hAnsiTheme="majorBidi" w:cstheme="majorBidi"/>
          <w:sz w:val="28"/>
          <w:szCs w:val="28"/>
          <w:lang w:val="vi-VN"/>
        </w:rPr>
        <w:t>D</w:t>
      </w:r>
      <w:r w:rsidR="00136046" w:rsidRPr="00136046">
        <w:rPr>
          <w:rFonts w:asciiTheme="majorBidi" w:hAnsiTheme="majorBidi" w:cstheme="majorBidi"/>
          <w:sz w:val="28"/>
          <w:szCs w:val="28"/>
        </w:rPr>
        <w:t>ùng tay phải lấy nước đưa vào miệng, lổ mủi sau đó xúc miệng rồi nhả ra và dùng tay trái hỉ mủi ra. Làm thế ba lần.</w:t>
      </w:r>
    </w:p>
    <w:p w:rsidR="00136046" w:rsidRPr="00136046" w:rsidRDefault="00136046" w:rsidP="00832CD4">
      <w:pPr>
        <w:autoSpaceDE w:val="0"/>
        <w:autoSpaceDN w:val="0"/>
        <w:bidi w:val="0"/>
        <w:adjustRightInd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color w:val="00B050"/>
          <w:sz w:val="32"/>
          <w:szCs w:val="32"/>
        </w:rPr>
        <w:sym w:font="AGA Arabesque" w:char="002B"/>
      </w:r>
      <w:r w:rsidRPr="00136046">
        <w:rPr>
          <w:rFonts w:asciiTheme="majorBidi" w:hAnsiTheme="majorBidi" w:cstheme="majorBidi"/>
          <w:b/>
          <w:bCs/>
          <w:sz w:val="28"/>
          <w:szCs w:val="28"/>
          <w:lang w:val="vi-VN"/>
        </w:rPr>
        <w:t xml:space="preserve"> </w:t>
      </w:r>
      <w:r w:rsidRPr="00136046">
        <w:rPr>
          <w:rFonts w:asciiTheme="majorBidi" w:hAnsiTheme="majorBidi" w:cstheme="majorBidi"/>
          <w:b/>
          <w:bCs/>
          <w:sz w:val="28"/>
          <w:szCs w:val="28"/>
          <w:u w:val="single"/>
          <w:lang w:val="vi-VN"/>
        </w:rPr>
        <w:t>Bước tư</w:t>
      </w:r>
      <w:r w:rsidRPr="00136046">
        <w:rPr>
          <w:rFonts w:asciiTheme="majorBidi" w:hAnsiTheme="majorBidi" w:cstheme="majorBidi"/>
          <w:b/>
          <w:bCs/>
          <w:sz w:val="28"/>
          <w:szCs w:val="28"/>
          <w:lang w:val="vi-VN"/>
        </w:rPr>
        <w:t>:</w:t>
      </w:r>
      <w:r w:rsidRPr="00136046">
        <w:rPr>
          <w:rFonts w:asciiTheme="majorBidi" w:hAnsiTheme="majorBidi" w:cstheme="majorBidi"/>
          <w:sz w:val="28"/>
          <w:szCs w:val="28"/>
          <w:lang w:val="vi-VN"/>
        </w:rPr>
        <w:t xml:space="preserve"> Rửa mặt từ chân tóc trán cho đến cằm tính theo chiều dài và từ lổ tai phải đến lỗ tai trái tính theo chiều ngang. Rửa như vậy ba lần.</w:t>
      </w:r>
    </w:p>
    <w:p w:rsidR="00136046" w:rsidRPr="00136046" w:rsidRDefault="00832CD4" w:rsidP="00136046">
      <w:pPr>
        <w:autoSpaceDE w:val="0"/>
        <w:autoSpaceDN w:val="0"/>
        <w:bidi w:val="0"/>
        <w:adjustRightInd w:val="0"/>
        <w:spacing w:before="120"/>
        <w:ind w:firstLine="720"/>
        <w:jc w:val="lowKashida"/>
        <w:rPr>
          <w:rFonts w:asciiTheme="majorBidi" w:hAnsiTheme="majorBidi" w:cstheme="majorBidi"/>
          <w:sz w:val="28"/>
          <w:szCs w:val="28"/>
          <w:lang w:val="vi-VN"/>
        </w:rPr>
      </w:pPr>
      <w:r>
        <w:rPr>
          <w:rFonts w:asciiTheme="majorBidi" w:hAnsiTheme="majorBidi" w:cstheme="majorBidi"/>
          <w:noProof/>
          <w:sz w:val="28"/>
          <w:szCs w:val="28"/>
        </w:rPr>
        <w:drawing>
          <wp:anchor distT="0" distB="0" distL="114300" distR="114300" simplePos="0" relativeHeight="251672576" behindDoc="1" locked="0" layoutInCell="1" allowOverlap="1">
            <wp:simplePos x="0" y="0"/>
            <wp:positionH relativeFrom="column">
              <wp:posOffset>4526915</wp:posOffset>
            </wp:positionH>
            <wp:positionV relativeFrom="paragraph">
              <wp:posOffset>311785</wp:posOffset>
            </wp:positionV>
            <wp:extent cx="1144905" cy="1000125"/>
            <wp:effectExtent l="19050" t="0" r="0" b="0"/>
            <wp:wrapTight wrapText="bothSides">
              <wp:wrapPolygon edited="0">
                <wp:start x="-359" y="0"/>
                <wp:lineTo x="-359" y="21394"/>
                <wp:lineTo x="21564" y="21394"/>
                <wp:lineTo x="21564" y="0"/>
                <wp:lineTo x="-359" y="0"/>
              </wp:wrapPolygon>
            </wp:wrapTight>
            <wp:docPr id="5" name="Picture 5"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4"/>
                    <pic:cNvPicPr>
                      <a:picLocks noChangeAspect="1" noChangeArrowheads="1"/>
                    </pic:cNvPicPr>
                  </pic:nvPicPr>
                  <pic:blipFill>
                    <a:blip r:embed="rId12"/>
                    <a:srcRect/>
                    <a:stretch>
                      <a:fillRect/>
                    </a:stretch>
                  </pic:blipFill>
                  <pic:spPr bwMode="auto">
                    <a:xfrm>
                      <a:off x="0" y="0"/>
                      <a:ext cx="1144905" cy="1000125"/>
                    </a:xfrm>
                    <a:prstGeom prst="rect">
                      <a:avLst/>
                    </a:prstGeom>
                    <a:noFill/>
                    <a:ln w="9525">
                      <a:noFill/>
                      <a:miter lim="800000"/>
                      <a:headEnd/>
                      <a:tailEnd/>
                    </a:ln>
                  </pic:spPr>
                </pic:pic>
              </a:graphicData>
            </a:graphic>
          </wp:anchor>
        </w:drawing>
      </w:r>
    </w:p>
    <w:p w:rsidR="00136046" w:rsidRPr="00136046" w:rsidRDefault="00136046" w:rsidP="00136046">
      <w:pPr>
        <w:autoSpaceDE w:val="0"/>
        <w:autoSpaceDN w:val="0"/>
        <w:bidi w:val="0"/>
        <w:adjustRightInd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color w:val="00B050"/>
          <w:sz w:val="32"/>
          <w:szCs w:val="32"/>
        </w:rPr>
        <w:sym w:font="AGA Arabesque" w:char="002B"/>
      </w:r>
      <w:r w:rsidRPr="00136046">
        <w:rPr>
          <w:rFonts w:asciiTheme="majorBidi" w:hAnsiTheme="majorBidi" w:cstheme="majorBidi"/>
          <w:b/>
          <w:bCs/>
          <w:sz w:val="28"/>
          <w:szCs w:val="28"/>
          <w:lang w:val="vi-VN"/>
        </w:rPr>
        <w:t xml:space="preserve"> </w:t>
      </w:r>
      <w:r w:rsidRPr="00136046">
        <w:rPr>
          <w:rFonts w:asciiTheme="majorBidi" w:hAnsiTheme="majorBidi" w:cstheme="majorBidi"/>
          <w:b/>
          <w:bCs/>
          <w:sz w:val="28"/>
          <w:szCs w:val="28"/>
          <w:u w:val="single"/>
          <w:lang w:val="vi-VN"/>
        </w:rPr>
        <w:t>Bước năm</w:t>
      </w:r>
      <w:r w:rsidRPr="00136046">
        <w:rPr>
          <w:rFonts w:asciiTheme="majorBidi" w:hAnsiTheme="majorBidi" w:cstheme="majorBidi"/>
          <w:b/>
          <w:bCs/>
          <w:sz w:val="28"/>
          <w:szCs w:val="28"/>
          <w:lang w:val="vi-VN"/>
        </w:rPr>
        <w:t>:</w:t>
      </w:r>
      <w:r w:rsidRPr="00136046">
        <w:rPr>
          <w:rFonts w:asciiTheme="majorBidi" w:hAnsiTheme="majorBidi" w:cstheme="majorBidi"/>
          <w:sz w:val="28"/>
          <w:szCs w:val="28"/>
          <w:lang w:val="vi-VN"/>
        </w:rPr>
        <w:t xml:space="preserve"> Rửa tay phải từ đầu ngón tay cho đến khỏi cù chỏ ba lần, kế tiếp rửa tay trái như tay phải.</w:t>
      </w:r>
    </w:p>
    <w:p w:rsidR="00136046" w:rsidRPr="00136046" w:rsidRDefault="00136046" w:rsidP="00136046">
      <w:pPr>
        <w:autoSpaceDE w:val="0"/>
        <w:autoSpaceDN w:val="0"/>
        <w:bidi w:val="0"/>
        <w:adjustRightInd w:val="0"/>
        <w:spacing w:before="120"/>
        <w:ind w:firstLine="720"/>
        <w:jc w:val="lowKashida"/>
        <w:rPr>
          <w:rFonts w:asciiTheme="majorBidi" w:hAnsiTheme="majorBidi" w:cstheme="majorBidi"/>
          <w:sz w:val="28"/>
          <w:szCs w:val="28"/>
          <w:lang w:val="vi-VN"/>
        </w:rPr>
      </w:pPr>
    </w:p>
    <w:p w:rsidR="00136046" w:rsidRPr="00136046" w:rsidRDefault="00136046" w:rsidP="00136046">
      <w:pPr>
        <w:autoSpaceDE w:val="0"/>
        <w:autoSpaceDN w:val="0"/>
        <w:bidi w:val="0"/>
        <w:adjustRightInd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b/>
          <w:bCs/>
          <w:noProof/>
          <w:sz w:val="28"/>
          <w:szCs w:val="28"/>
        </w:rPr>
        <w:drawing>
          <wp:anchor distT="0" distB="0" distL="114300" distR="114300" simplePos="0" relativeHeight="251673600" behindDoc="1" locked="0" layoutInCell="1" allowOverlap="1">
            <wp:simplePos x="0" y="0"/>
            <wp:positionH relativeFrom="column">
              <wp:posOffset>4526915</wp:posOffset>
            </wp:positionH>
            <wp:positionV relativeFrom="paragraph">
              <wp:posOffset>188595</wp:posOffset>
            </wp:positionV>
            <wp:extent cx="1144905" cy="948690"/>
            <wp:effectExtent l="19050" t="0" r="0" b="0"/>
            <wp:wrapSquare wrapText="bothSides"/>
            <wp:docPr id="6" name="Picture 6" desc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5"/>
                    <pic:cNvPicPr>
                      <a:picLocks noChangeAspect="1" noChangeArrowheads="1"/>
                    </pic:cNvPicPr>
                  </pic:nvPicPr>
                  <pic:blipFill>
                    <a:blip r:embed="rId13"/>
                    <a:srcRect/>
                    <a:stretch>
                      <a:fillRect/>
                    </a:stretch>
                  </pic:blipFill>
                  <pic:spPr bwMode="auto">
                    <a:xfrm>
                      <a:off x="0" y="0"/>
                      <a:ext cx="1144905" cy="948690"/>
                    </a:xfrm>
                    <a:prstGeom prst="rect">
                      <a:avLst/>
                    </a:prstGeom>
                    <a:noFill/>
                    <a:ln w="9525">
                      <a:noFill/>
                      <a:miter lim="800000"/>
                      <a:headEnd/>
                      <a:tailEnd/>
                    </a:ln>
                  </pic:spPr>
                </pic:pic>
              </a:graphicData>
            </a:graphic>
          </wp:anchor>
        </w:drawing>
      </w:r>
      <w:r w:rsidRPr="00136046">
        <w:rPr>
          <w:rFonts w:asciiTheme="majorBidi" w:hAnsiTheme="majorBidi" w:cstheme="majorBidi"/>
          <w:color w:val="00B050"/>
          <w:sz w:val="32"/>
          <w:szCs w:val="32"/>
        </w:rPr>
        <w:sym w:font="AGA Arabesque" w:char="002B"/>
      </w:r>
      <w:r w:rsidRPr="00136046">
        <w:rPr>
          <w:rFonts w:asciiTheme="majorBidi" w:hAnsiTheme="majorBidi" w:cstheme="majorBidi"/>
          <w:b/>
          <w:bCs/>
          <w:sz w:val="28"/>
          <w:szCs w:val="28"/>
          <w:lang w:val="vi-VN"/>
        </w:rPr>
        <w:t xml:space="preserve"> </w:t>
      </w:r>
      <w:r w:rsidRPr="00136046">
        <w:rPr>
          <w:rFonts w:asciiTheme="majorBidi" w:hAnsiTheme="majorBidi" w:cstheme="majorBidi"/>
          <w:b/>
          <w:bCs/>
          <w:sz w:val="28"/>
          <w:szCs w:val="28"/>
          <w:u w:val="single"/>
          <w:lang w:val="vi-VN"/>
        </w:rPr>
        <w:t>Bước sáu</w:t>
      </w:r>
      <w:r w:rsidRPr="00136046">
        <w:rPr>
          <w:rFonts w:asciiTheme="majorBidi" w:hAnsiTheme="majorBidi" w:cstheme="majorBidi"/>
          <w:b/>
          <w:bCs/>
          <w:sz w:val="28"/>
          <w:szCs w:val="28"/>
          <w:lang w:val="vi-VN"/>
        </w:rPr>
        <w:t>:</w:t>
      </w:r>
      <w:r w:rsidRPr="00136046">
        <w:rPr>
          <w:rFonts w:asciiTheme="majorBidi" w:hAnsiTheme="majorBidi" w:cstheme="majorBidi"/>
          <w:sz w:val="28"/>
          <w:szCs w:val="28"/>
          <w:lang w:val="vi-VN"/>
        </w:rPr>
        <w:t xml:space="preserve"> Dùng hai bàn tay thấm nước kế tiếp xòe hai bàn tay ra đồng thời áp sát vào đầu sau đó bắt đầu vuốt từ chân tóc trán cho đến phía sau ót và vuốt ngược lại từ sau ót cho đến chân tóc trán nếu có bị sót vài sợi tóc thì không sao.</w:t>
      </w:r>
    </w:p>
    <w:p w:rsidR="00136046" w:rsidRPr="00136046" w:rsidRDefault="00136046" w:rsidP="00136046">
      <w:pPr>
        <w:autoSpaceDE w:val="0"/>
        <w:autoSpaceDN w:val="0"/>
        <w:bidi w:val="0"/>
        <w:adjustRightInd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noProof/>
          <w:sz w:val="28"/>
          <w:szCs w:val="28"/>
        </w:rPr>
        <w:drawing>
          <wp:anchor distT="0" distB="0" distL="114300" distR="114300" simplePos="0" relativeHeight="251674624" behindDoc="1" locked="0" layoutInCell="1" allowOverlap="1">
            <wp:simplePos x="0" y="0"/>
            <wp:positionH relativeFrom="column">
              <wp:posOffset>4526915</wp:posOffset>
            </wp:positionH>
            <wp:positionV relativeFrom="paragraph">
              <wp:posOffset>88900</wp:posOffset>
            </wp:positionV>
            <wp:extent cx="1144905" cy="982980"/>
            <wp:effectExtent l="19050" t="0" r="0" b="0"/>
            <wp:wrapThrough wrapText="bothSides">
              <wp:wrapPolygon edited="0">
                <wp:start x="-359" y="0"/>
                <wp:lineTo x="-359" y="21349"/>
                <wp:lineTo x="21564" y="21349"/>
                <wp:lineTo x="21564" y="0"/>
                <wp:lineTo x="-359" y="0"/>
              </wp:wrapPolygon>
            </wp:wrapThrough>
            <wp:docPr id="7" name="Picture 7" desc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6"/>
                    <pic:cNvPicPr>
                      <a:picLocks noChangeAspect="1" noChangeArrowheads="1"/>
                    </pic:cNvPicPr>
                  </pic:nvPicPr>
                  <pic:blipFill>
                    <a:blip r:embed="rId14"/>
                    <a:srcRect/>
                    <a:stretch>
                      <a:fillRect/>
                    </a:stretch>
                  </pic:blipFill>
                  <pic:spPr bwMode="auto">
                    <a:xfrm>
                      <a:off x="0" y="0"/>
                      <a:ext cx="1144905" cy="982980"/>
                    </a:xfrm>
                    <a:prstGeom prst="rect">
                      <a:avLst/>
                    </a:prstGeom>
                    <a:noFill/>
                    <a:ln w="9525">
                      <a:noFill/>
                      <a:miter lim="800000"/>
                      <a:headEnd/>
                      <a:tailEnd/>
                    </a:ln>
                  </pic:spPr>
                </pic:pic>
              </a:graphicData>
            </a:graphic>
          </wp:anchor>
        </w:drawing>
      </w:r>
      <w:r w:rsidRPr="00136046">
        <w:rPr>
          <w:rFonts w:asciiTheme="majorBidi" w:hAnsiTheme="majorBidi" w:cstheme="majorBidi"/>
          <w:sz w:val="28"/>
          <w:szCs w:val="28"/>
          <w:lang w:val="vi-VN"/>
        </w:rPr>
        <w:t>Tiếp đó, dùng hai ngón tay trỏ đặt trong lổ tai, dùng hai ngón tai cái đặt phía ngoài vành tai sau đó chùi lổ tai từ trái tai ngược lên vành tai. (không cần lấy nước lại khi vuốt vành tai.)</w:t>
      </w:r>
    </w:p>
    <w:p w:rsidR="00136046" w:rsidRPr="00136046" w:rsidRDefault="00136046" w:rsidP="00136046">
      <w:pPr>
        <w:autoSpaceDE w:val="0"/>
        <w:autoSpaceDN w:val="0"/>
        <w:bidi w:val="0"/>
        <w:adjustRightInd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b/>
          <w:bCs/>
          <w:noProof/>
          <w:sz w:val="28"/>
          <w:szCs w:val="28"/>
        </w:rPr>
        <w:drawing>
          <wp:anchor distT="0" distB="0" distL="114300" distR="114300" simplePos="0" relativeHeight="251675648" behindDoc="1" locked="0" layoutInCell="1" allowOverlap="1">
            <wp:simplePos x="0" y="0"/>
            <wp:positionH relativeFrom="column">
              <wp:posOffset>4596130</wp:posOffset>
            </wp:positionH>
            <wp:positionV relativeFrom="paragraph">
              <wp:posOffset>90170</wp:posOffset>
            </wp:positionV>
            <wp:extent cx="1144905" cy="1069340"/>
            <wp:effectExtent l="19050" t="0" r="0" b="0"/>
            <wp:wrapSquare wrapText="bothSides"/>
            <wp:docPr id="8" name="Picture 8" desc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7"/>
                    <pic:cNvPicPr>
                      <a:picLocks noChangeAspect="1" noChangeArrowheads="1"/>
                    </pic:cNvPicPr>
                  </pic:nvPicPr>
                  <pic:blipFill>
                    <a:blip r:embed="rId15"/>
                    <a:srcRect/>
                    <a:stretch>
                      <a:fillRect/>
                    </a:stretch>
                  </pic:blipFill>
                  <pic:spPr bwMode="auto">
                    <a:xfrm>
                      <a:off x="0" y="0"/>
                      <a:ext cx="1144905" cy="1069340"/>
                    </a:xfrm>
                    <a:prstGeom prst="rect">
                      <a:avLst/>
                    </a:prstGeom>
                    <a:noFill/>
                    <a:ln w="9525">
                      <a:noFill/>
                      <a:miter lim="800000"/>
                      <a:headEnd/>
                      <a:tailEnd/>
                    </a:ln>
                  </pic:spPr>
                </pic:pic>
              </a:graphicData>
            </a:graphic>
          </wp:anchor>
        </w:drawing>
      </w:r>
      <w:r w:rsidRPr="00136046">
        <w:rPr>
          <w:rFonts w:asciiTheme="majorBidi" w:hAnsiTheme="majorBidi" w:cstheme="majorBidi"/>
          <w:color w:val="00B050"/>
          <w:sz w:val="32"/>
          <w:szCs w:val="32"/>
        </w:rPr>
        <w:sym w:font="AGA Arabesque" w:char="002B"/>
      </w:r>
      <w:r w:rsidRPr="00136046">
        <w:rPr>
          <w:rFonts w:asciiTheme="majorBidi" w:hAnsiTheme="majorBidi" w:cstheme="majorBidi"/>
          <w:b/>
          <w:bCs/>
          <w:sz w:val="28"/>
          <w:szCs w:val="28"/>
          <w:lang w:val="vi-VN"/>
        </w:rPr>
        <w:t xml:space="preserve"> </w:t>
      </w:r>
      <w:r w:rsidRPr="00136046">
        <w:rPr>
          <w:rFonts w:asciiTheme="majorBidi" w:hAnsiTheme="majorBidi" w:cstheme="majorBidi"/>
          <w:b/>
          <w:bCs/>
          <w:sz w:val="28"/>
          <w:szCs w:val="28"/>
          <w:u w:val="single"/>
          <w:lang w:val="vi-VN"/>
        </w:rPr>
        <w:t>Bước bảy</w:t>
      </w:r>
      <w:r w:rsidRPr="00136046">
        <w:rPr>
          <w:rFonts w:asciiTheme="majorBidi" w:hAnsiTheme="majorBidi" w:cstheme="majorBidi"/>
          <w:b/>
          <w:bCs/>
          <w:sz w:val="28"/>
          <w:szCs w:val="28"/>
          <w:lang w:val="vi-VN"/>
        </w:rPr>
        <w:t>:</w:t>
      </w:r>
      <w:r w:rsidRPr="00136046">
        <w:rPr>
          <w:rFonts w:asciiTheme="majorBidi" w:hAnsiTheme="majorBidi" w:cstheme="majorBidi"/>
          <w:sz w:val="28"/>
          <w:szCs w:val="28"/>
          <w:lang w:val="vi-VN"/>
        </w:rPr>
        <w:t xml:space="preserve"> rửa chân phải từ đầu ngón chân cho đến khỏi mắt cá ba lần, tiếp đó rửa chân trái như rửa chân phải.</w:t>
      </w:r>
    </w:p>
    <w:p w:rsidR="00136046" w:rsidRPr="00FF598C" w:rsidRDefault="00136046" w:rsidP="00136046">
      <w:pPr>
        <w:autoSpaceDE w:val="0"/>
        <w:autoSpaceDN w:val="0"/>
        <w:bidi w:val="0"/>
        <w:adjustRightInd w:val="0"/>
        <w:spacing w:before="120"/>
        <w:ind w:firstLine="720"/>
        <w:jc w:val="lowKashida"/>
        <w:rPr>
          <w:rFonts w:cs="Traditional Arabic"/>
          <w:sz w:val="28"/>
          <w:szCs w:val="28"/>
        </w:rPr>
      </w:pPr>
      <w:r w:rsidRPr="00136046">
        <w:rPr>
          <w:rFonts w:asciiTheme="majorBidi" w:hAnsiTheme="majorBidi" w:cstheme="majorBidi"/>
          <w:sz w:val="28"/>
          <w:szCs w:val="28"/>
        </w:rPr>
        <w:t xml:space="preserve">Cuối cùng đọc câu: </w:t>
      </w:r>
    </w:p>
    <w:p w:rsidR="00136046" w:rsidRPr="00FF598C" w:rsidRDefault="00136046" w:rsidP="00136046">
      <w:pPr>
        <w:spacing w:before="120"/>
        <w:jc w:val="center"/>
        <w:rPr>
          <w:rFonts w:cs="KFGQPC Uthman Taha Naskh"/>
          <w:sz w:val="32"/>
          <w:szCs w:val="32"/>
          <w:rtl/>
        </w:rPr>
      </w:pPr>
      <w:r w:rsidRPr="00FF598C">
        <w:rPr>
          <w:rFonts w:ascii="Traditional Arabic" w:cs="KFGQPC Uthman Taha Naskh" w:hint="cs"/>
          <w:sz w:val="32"/>
          <w:szCs w:val="32"/>
          <w:rtl/>
        </w:rPr>
        <w:lastRenderedPageBreak/>
        <w:t xml:space="preserve">أَشْـهَدُ أَنْ </w:t>
      </w:r>
      <w:r w:rsidRPr="00FF598C">
        <w:rPr>
          <w:rFonts w:ascii="Traditional Arabic" w:cs="KFGQPC Uthman Taha Naskh" w:hint="eastAsia"/>
          <w:sz w:val="32"/>
          <w:szCs w:val="32"/>
          <w:rtl/>
        </w:rPr>
        <w:t>لا</w:t>
      </w:r>
      <w:r w:rsidRPr="00FF598C">
        <w:rPr>
          <w:rFonts w:ascii="Traditional Arabic" w:cs="KFGQPC Uthman Taha Naskh" w:hint="cs"/>
          <w:sz w:val="32"/>
          <w:szCs w:val="32"/>
          <w:rtl/>
        </w:rPr>
        <w:t>َ</w:t>
      </w:r>
      <w:r w:rsidRPr="00FF598C">
        <w:rPr>
          <w:rFonts w:ascii="Traditional Arabic" w:cs="KFGQPC Uthman Taha Naskh"/>
          <w:sz w:val="32"/>
          <w:szCs w:val="32"/>
          <w:rtl/>
        </w:rPr>
        <w:t xml:space="preserve"> </w:t>
      </w:r>
      <w:r w:rsidRPr="00FF598C">
        <w:rPr>
          <w:rFonts w:cs="KFGQPC Uthman Taha Naskh"/>
          <w:sz w:val="32"/>
          <w:szCs w:val="32"/>
          <w:rtl/>
        </w:rPr>
        <w:t>إِلَـٰهَ</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إِلا</w:t>
      </w:r>
      <w:r w:rsidRPr="00FF598C">
        <w:rPr>
          <w:rFonts w:ascii="Traditional Arabic" w:cs="KFGQPC Uthman Taha Naskh" w:hint="cs"/>
          <w:sz w:val="32"/>
          <w:szCs w:val="32"/>
          <w:rtl/>
        </w:rPr>
        <w:t>َّ</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الل</w:t>
      </w:r>
      <w:r w:rsidRPr="00FF598C">
        <w:rPr>
          <w:rFonts w:ascii="Traditional Arabic" w:cs="KFGQPC Uthman Taha Naskh" w:hint="cs"/>
          <w:sz w:val="32"/>
          <w:szCs w:val="32"/>
          <w:rtl/>
        </w:rPr>
        <w:t>هُ</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وَحْ</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دَهُ</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لا</w:t>
      </w:r>
      <w:r w:rsidRPr="00FF598C">
        <w:rPr>
          <w:rFonts w:ascii="Traditional Arabic" w:cs="KFGQPC Uthman Taha Naskh" w:hint="cs"/>
          <w:sz w:val="32"/>
          <w:szCs w:val="32"/>
          <w:rtl/>
        </w:rPr>
        <w:t>َ</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شَ</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رِيكَ</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لَهُ</w:t>
      </w:r>
      <w:r w:rsidRPr="00FF598C">
        <w:rPr>
          <w:rFonts w:cs="KFGQPC Uthman Taha Naskh" w:hint="cs"/>
          <w:sz w:val="32"/>
          <w:szCs w:val="32"/>
          <w:rtl/>
        </w:rPr>
        <w:t>، وَأَشْـهَدُ أَنَّ مُحَمَّـداً عَبْـدُهُ وَرَسُـولُهُ))</w:t>
      </w:r>
    </w:p>
    <w:p w:rsidR="00136046" w:rsidRPr="00136046" w:rsidRDefault="00136046" w:rsidP="00136046">
      <w:pPr>
        <w:autoSpaceDE w:val="0"/>
        <w:autoSpaceDN w:val="0"/>
        <w:bidi w:val="0"/>
        <w:adjustRightInd w:val="0"/>
        <w:spacing w:before="120"/>
        <w:jc w:val="center"/>
        <w:rPr>
          <w:rFonts w:asciiTheme="majorBidi" w:hAnsiTheme="majorBidi" w:cstheme="majorBidi"/>
          <w:sz w:val="28"/>
          <w:szCs w:val="28"/>
          <w:rtl/>
          <w:lang w:val="vi-VN"/>
        </w:rPr>
      </w:pPr>
      <w:r w:rsidRPr="00136046">
        <w:rPr>
          <w:rFonts w:asciiTheme="majorBidi" w:hAnsiTheme="majorBidi" w:cstheme="majorBidi"/>
          <w:sz w:val="28"/>
          <w:szCs w:val="28"/>
          <w:lang w:val="vi-VN"/>
        </w:rPr>
        <w:t>(Ash ha du al la i la ha il lol lo hu wah da hu la sha ri ka lah, wa ash ha du an na Mu ham ma danh ab du hu wa ro su luh.)</w:t>
      </w:r>
    </w:p>
    <w:p w:rsidR="00136046" w:rsidRPr="00FF598C" w:rsidRDefault="00136046" w:rsidP="00136046">
      <w:pPr>
        <w:bidi w:val="0"/>
        <w:spacing w:before="120"/>
        <w:ind w:firstLine="720"/>
        <w:jc w:val="both"/>
        <w:rPr>
          <w:sz w:val="28"/>
          <w:szCs w:val="28"/>
        </w:rPr>
      </w:pPr>
      <w:r w:rsidRPr="00136046">
        <w:rPr>
          <w:rFonts w:asciiTheme="majorBidi" w:hAnsiTheme="majorBidi" w:cstheme="majorBidi"/>
          <w:b/>
          <w:bCs/>
          <w:sz w:val="28"/>
          <w:szCs w:val="28"/>
          <w:u w:val="single"/>
        </w:rPr>
        <w:t>Ý nghĩa</w:t>
      </w:r>
      <w:r w:rsidRPr="00136046">
        <w:rPr>
          <w:rFonts w:asciiTheme="majorBidi" w:hAnsiTheme="majorBidi" w:cstheme="majorBidi"/>
          <w:sz w:val="28"/>
          <w:szCs w:val="28"/>
        </w:rPr>
        <w:t>: {Tôi xin xác nhận không có Thượng Đế nào xứng đáng được thờ phụng mà chỉ có Allah duy nhất không có cộng tác với Ngài và chứng nhận rằng Muhammad là bề tôi và cũng là vị Thiên Sứ của Ngài.}</w:t>
      </w:r>
    </w:p>
    <w:p w:rsidR="00136046" w:rsidRPr="00FF598C" w:rsidRDefault="00136046" w:rsidP="00136046">
      <w:pPr>
        <w:spacing w:before="120"/>
        <w:ind w:firstLine="26"/>
        <w:jc w:val="center"/>
        <w:rPr>
          <w:rFonts w:ascii="Traditional Arabic" w:cs="KFGQPC Uthman Taha Naskh"/>
          <w:sz w:val="32"/>
          <w:szCs w:val="32"/>
          <w:rtl/>
        </w:rPr>
      </w:pPr>
      <w:r w:rsidRPr="00FF598C">
        <w:rPr>
          <w:rFonts w:ascii="Traditional Arabic" w:cs="KFGQPC Uthman Taha Naskh" w:hint="cs"/>
          <w:sz w:val="32"/>
          <w:szCs w:val="32"/>
          <w:rtl/>
        </w:rPr>
        <w:t xml:space="preserve"> ((</w:t>
      </w:r>
      <w:r w:rsidRPr="00FF598C">
        <w:rPr>
          <w:rFonts w:ascii="Traditional Arabic" w:cs="KFGQPC Uthman Taha Naskh" w:hint="eastAsia"/>
          <w:sz w:val="32"/>
          <w:szCs w:val="32"/>
          <w:rtl/>
        </w:rPr>
        <w:t>اللَّهُ</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مَّ</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اجْعَلْنِ</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ي</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مِ</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ن</w:t>
      </w:r>
      <w:r w:rsidRPr="00FF598C">
        <w:rPr>
          <w:rFonts w:ascii="Traditional Arabic" w:cs="KFGQPC Uthman Taha Naskh" w:hint="cs"/>
          <w:sz w:val="32"/>
          <w:szCs w:val="32"/>
          <w:rtl/>
        </w:rPr>
        <w:t>َ</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التَّوَّابِينَ</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وَاجْعَلْنِ</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ي</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مِ</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ن</w:t>
      </w:r>
      <w:r w:rsidRPr="00FF598C">
        <w:rPr>
          <w:rFonts w:ascii="Traditional Arabic" w:cs="KFGQPC Uthman Taha Naskh" w:hint="cs"/>
          <w:sz w:val="32"/>
          <w:szCs w:val="32"/>
          <w:rtl/>
        </w:rPr>
        <w:t>َ</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الْمُتَطَه</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رِينَ</w:t>
      </w:r>
      <w:r w:rsidRPr="00FF598C">
        <w:rPr>
          <w:rFonts w:ascii="Traditional Arabic" w:cs="KFGQPC Uthman Taha Naskh" w:hint="cs"/>
          <w:sz w:val="32"/>
          <w:szCs w:val="32"/>
          <w:rtl/>
        </w:rPr>
        <w:t>))</w:t>
      </w:r>
    </w:p>
    <w:p w:rsidR="00136046" w:rsidRPr="00136046" w:rsidRDefault="00136046" w:rsidP="00136046">
      <w:pPr>
        <w:bidi w:val="0"/>
        <w:spacing w:before="120"/>
        <w:ind w:firstLine="720"/>
        <w:jc w:val="center"/>
        <w:rPr>
          <w:rFonts w:asciiTheme="majorBidi" w:hAnsiTheme="majorBidi" w:cstheme="majorBidi"/>
          <w:sz w:val="28"/>
          <w:szCs w:val="28"/>
        </w:rPr>
      </w:pPr>
      <w:r w:rsidRPr="00136046">
        <w:rPr>
          <w:rFonts w:asciiTheme="majorBidi" w:hAnsiTheme="majorBidi" w:cstheme="majorBidi"/>
          <w:sz w:val="28"/>
          <w:szCs w:val="28"/>
        </w:rPr>
        <w:t>(</w:t>
      </w:r>
      <w:r w:rsidRPr="00136046">
        <w:rPr>
          <w:rFonts w:asciiTheme="majorBidi" w:hAnsiTheme="majorBidi" w:cstheme="majorBidi"/>
          <w:sz w:val="28"/>
          <w:szCs w:val="28"/>
          <w:lang w:val="vi-VN"/>
        </w:rPr>
        <w:t>O</w:t>
      </w:r>
      <w:r w:rsidRPr="00136046">
        <w:rPr>
          <w:rFonts w:asciiTheme="majorBidi" w:hAnsiTheme="majorBidi" w:cstheme="majorBidi"/>
          <w:sz w:val="28"/>
          <w:szCs w:val="28"/>
        </w:rPr>
        <w:t>l l</w:t>
      </w:r>
      <w:r w:rsidRPr="00136046">
        <w:rPr>
          <w:rFonts w:asciiTheme="majorBidi" w:hAnsiTheme="majorBidi" w:cstheme="majorBidi"/>
          <w:sz w:val="28"/>
          <w:szCs w:val="28"/>
          <w:lang w:val="vi-VN"/>
        </w:rPr>
        <w:t>o</w:t>
      </w:r>
      <w:r w:rsidRPr="00136046">
        <w:rPr>
          <w:rFonts w:asciiTheme="majorBidi" w:hAnsiTheme="majorBidi" w:cstheme="majorBidi"/>
          <w:sz w:val="28"/>
          <w:szCs w:val="28"/>
        </w:rPr>
        <w:t xml:space="preserve"> hum maj a'l ni mi n</w:t>
      </w:r>
      <w:r w:rsidRPr="00136046">
        <w:rPr>
          <w:rFonts w:asciiTheme="majorBidi" w:hAnsiTheme="majorBidi" w:cstheme="majorBidi"/>
          <w:sz w:val="28"/>
          <w:szCs w:val="28"/>
          <w:lang w:val="vi-VN"/>
        </w:rPr>
        <w:t>a</w:t>
      </w:r>
      <w:r w:rsidRPr="00136046">
        <w:rPr>
          <w:rFonts w:asciiTheme="majorBidi" w:hAnsiTheme="majorBidi" w:cstheme="majorBidi"/>
          <w:sz w:val="28"/>
          <w:szCs w:val="28"/>
        </w:rPr>
        <w:t>t t</w:t>
      </w:r>
      <w:r w:rsidRPr="00136046">
        <w:rPr>
          <w:rFonts w:asciiTheme="majorBidi" w:hAnsiTheme="majorBidi" w:cstheme="majorBidi"/>
          <w:sz w:val="28"/>
          <w:szCs w:val="28"/>
          <w:lang w:val="vi-VN"/>
        </w:rPr>
        <w:t>aw</w:t>
      </w:r>
      <w:r w:rsidRPr="00136046">
        <w:rPr>
          <w:rFonts w:asciiTheme="majorBidi" w:hAnsiTheme="majorBidi" w:cstheme="majorBidi"/>
          <w:sz w:val="28"/>
          <w:szCs w:val="28"/>
        </w:rPr>
        <w:t xml:space="preserve"> </w:t>
      </w:r>
      <w:r w:rsidRPr="00136046">
        <w:rPr>
          <w:rFonts w:asciiTheme="majorBidi" w:hAnsiTheme="majorBidi" w:cstheme="majorBidi"/>
          <w:sz w:val="28"/>
          <w:szCs w:val="28"/>
          <w:lang w:val="vi-VN"/>
        </w:rPr>
        <w:t>w</w:t>
      </w:r>
      <w:r w:rsidRPr="00136046">
        <w:rPr>
          <w:rFonts w:asciiTheme="majorBidi" w:hAnsiTheme="majorBidi" w:cstheme="majorBidi"/>
          <w:sz w:val="28"/>
          <w:szCs w:val="28"/>
        </w:rPr>
        <w:t xml:space="preserve">a b.i.n, </w:t>
      </w:r>
      <w:r w:rsidRPr="00136046">
        <w:rPr>
          <w:rFonts w:asciiTheme="majorBidi" w:hAnsiTheme="majorBidi" w:cstheme="majorBidi"/>
          <w:sz w:val="28"/>
          <w:szCs w:val="28"/>
          <w:lang w:val="vi-VN"/>
        </w:rPr>
        <w:t>wa</w:t>
      </w:r>
      <w:r w:rsidRPr="00136046">
        <w:rPr>
          <w:rFonts w:asciiTheme="majorBidi" w:hAnsiTheme="majorBidi" w:cstheme="majorBidi"/>
          <w:sz w:val="28"/>
          <w:szCs w:val="28"/>
        </w:rPr>
        <w:t xml:space="preserve">j a'l ni mi nal mu ta toh hi r.i.n) </w:t>
      </w:r>
    </w:p>
    <w:p w:rsidR="00136046" w:rsidRPr="00136046" w:rsidRDefault="00136046" w:rsidP="00136046">
      <w:pPr>
        <w:bidi w:val="0"/>
        <w:spacing w:before="120"/>
        <w:ind w:firstLine="720"/>
        <w:jc w:val="both"/>
        <w:rPr>
          <w:rFonts w:asciiTheme="majorBidi" w:hAnsiTheme="majorBidi" w:cstheme="majorBidi"/>
          <w:sz w:val="28"/>
          <w:szCs w:val="28"/>
        </w:rPr>
      </w:pPr>
      <w:r w:rsidRPr="00136046">
        <w:rPr>
          <w:rFonts w:asciiTheme="majorBidi" w:hAnsiTheme="majorBidi" w:cstheme="majorBidi"/>
          <w:b/>
          <w:bCs/>
          <w:sz w:val="28"/>
          <w:szCs w:val="28"/>
          <w:u w:val="single"/>
        </w:rPr>
        <w:t>Ý nghĩa</w:t>
      </w:r>
      <w:r w:rsidRPr="00136046">
        <w:rPr>
          <w:rFonts w:asciiTheme="majorBidi" w:hAnsiTheme="majorBidi" w:cstheme="majorBidi"/>
          <w:sz w:val="28"/>
          <w:szCs w:val="28"/>
        </w:rPr>
        <w:t xml:space="preserve">: {Lạy Allah, </w:t>
      </w:r>
      <w:r w:rsidRPr="00136046">
        <w:rPr>
          <w:rFonts w:asciiTheme="majorBidi" w:hAnsiTheme="majorBidi" w:cstheme="majorBidi"/>
          <w:sz w:val="28"/>
          <w:szCs w:val="28"/>
          <w:lang w:val="vi-VN"/>
        </w:rPr>
        <w:t>c</w:t>
      </w:r>
      <w:r w:rsidRPr="00136046">
        <w:rPr>
          <w:rFonts w:asciiTheme="majorBidi" w:hAnsiTheme="majorBidi" w:cstheme="majorBidi"/>
          <w:sz w:val="28"/>
          <w:szCs w:val="28"/>
        </w:rPr>
        <w:t>ầu xin hãy biến bề tôi thành một trong những người thành thật sám hối và hãy biến bề tôi nằm trong những người sạch sẽ.}</w:t>
      </w:r>
    </w:p>
    <w:p w:rsidR="00136046" w:rsidRPr="00136046" w:rsidRDefault="00136046" w:rsidP="00136046">
      <w:pPr>
        <w:bidi w:val="0"/>
        <w:spacing w:before="120"/>
        <w:ind w:firstLine="720"/>
        <w:jc w:val="both"/>
        <w:rPr>
          <w:rFonts w:asciiTheme="majorBidi" w:hAnsiTheme="majorBidi" w:cstheme="majorBidi"/>
          <w:sz w:val="28"/>
          <w:szCs w:val="28"/>
          <w:lang w:val="vi-VN"/>
        </w:rPr>
      </w:pPr>
      <w:r w:rsidRPr="00136046">
        <w:rPr>
          <w:rFonts w:asciiTheme="majorBidi" w:hAnsiTheme="majorBidi" w:cstheme="majorBidi"/>
          <w:sz w:val="28"/>
          <w:szCs w:val="28"/>
          <w:lang w:val="vi-VN"/>
        </w:rPr>
        <w:t>Như vậy là bạn đã hoàn thành xong việc lấy nước Wudu và đã trở thành người sạch sẽ tinh khiết đồng thời được phép thực hiện việc dâng lễ Salah cho Allah.</w:t>
      </w:r>
    </w:p>
    <w:p w:rsidR="00136046" w:rsidRPr="00136046" w:rsidRDefault="00136046" w:rsidP="00136046">
      <w:pPr>
        <w:bidi w:val="0"/>
        <w:spacing w:before="120"/>
        <w:ind w:firstLine="720"/>
        <w:jc w:val="both"/>
        <w:rPr>
          <w:rFonts w:asciiTheme="majorBidi" w:hAnsiTheme="majorBidi" w:cstheme="majorBidi"/>
          <w:sz w:val="28"/>
          <w:szCs w:val="28"/>
          <w:lang w:val="vi-VN"/>
        </w:rPr>
      </w:pPr>
      <w:r w:rsidRPr="00136046">
        <w:rPr>
          <w:rFonts w:asciiTheme="majorBidi" w:hAnsiTheme="majorBidi" w:cstheme="majorBidi"/>
          <w:sz w:val="28"/>
          <w:szCs w:val="28"/>
          <w:lang w:val="vi-VN"/>
        </w:rPr>
        <w:t>Điều bắt buộc kế tiếp là phải dâng lễ Salah trong giờ giấc được qui định theo giáo luật và giờ giấc như sau:</w:t>
      </w:r>
    </w:p>
    <w:p w:rsidR="00136046" w:rsidRPr="00136046" w:rsidRDefault="00136046" w:rsidP="00136046">
      <w:pPr>
        <w:bidi w:val="0"/>
        <w:spacing w:before="120"/>
        <w:jc w:val="both"/>
        <w:rPr>
          <w:rFonts w:asciiTheme="majorBidi" w:hAnsiTheme="majorBidi" w:cstheme="majorBidi"/>
          <w:sz w:val="28"/>
          <w:szCs w:val="28"/>
          <w:lang w:val="vi-VN"/>
        </w:rPr>
      </w:pPr>
    </w:p>
    <w:tbl>
      <w:tblPr>
        <w:tblW w:w="6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0"/>
        <w:gridCol w:w="4163"/>
      </w:tblGrid>
      <w:tr w:rsidR="00136046" w:rsidRPr="00136046" w:rsidTr="004F69AE">
        <w:trPr>
          <w:trHeight w:val="310"/>
          <w:jc w:val="center"/>
        </w:trPr>
        <w:tc>
          <w:tcPr>
            <w:tcW w:w="2320" w:type="dxa"/>
            <w:shd w:val="clear" w:color="auto" w:fill="auto"/>
          </w:tcPr>
          <w:p w:rsidR="00136046" w:rsidRPr="00136046" w:rsidRDefault="00136046" w:rsidP="004F69AE">
            <w:pPr>
              <w:bidi w:val="0"/>
              <w:spacing w:before="120"/>
              <w:ind w:firstLine="35"/>
              <w:jc w:val="center"/>
              <w:rPr>
                <w:rFonts w:asciiTheme="majorBidi" w:hAnsiTheme="majorBidi" w:cstheme="majorBidi"/>
                <w:b/>
                <w:bCs/>
                <w:color w:val="00B050"/>
                <w:sz w:val="28"/>
                <w:szCs w:val="28"/>
                <w:lang w:val="vi-VN"/>
              </w:rPr>
            </w:pPr>
            <w:r w:rsidRPr="00136046">
              <w:rPr>
                <w:rFonts w:asciiTheme="majorBidi" w:hAnsiTheme="majorBidi" w:cstheme="majorBidi"/>
                <w:b/>
                <w:bCs/>
                <w:color w:val="00B050"/>
                <w:sz w:val="28"/>
                <w:szCs w:val="28"/>
                <w:lang w:val="vi-VN"/>
              </w:rPr>
              <w:t>CUỘC HÀNH LỄ VÀ SỐ RAK-AT</w:t>
            </w:r>
          </w:p>
        </w:tc>
        <w:tc>
          <w:tcPr>
            <w:tcW w:w="4163" w:type="dxa"/>
            <w:shd w:val="clear" w:color="auto" w:fill="auto"/>
          </w:tcPr>
          <w:p w:rsidR="00136046" w:rsidRPr="00136046" w:rsidRDefault="00136046" w:rsidP="004F69AE">
            <w:pPr>
              <w:bidi w:val="0"/>
              <w:spacing w:before="120"/>
              <w:jc w:val="center"/>
              <w:rPr>
                <w:rFonts w:asciiTheme="majorBidi" w:hAnsiTheme="majorBidi" w:cstheme="majorBidi"/>
                <w:b/>
                <w:bCs/>
                <w:color w:val="00B050"/>
                <w:sz w:val="28"/>
                <w:szCs w:val="28"/>
                <w:lang w:val="vi-VN"/>
              </w:rPr>
            </w:pPr>
            <w:r w:rsidRPr="00136046">
              <w:rPr>
                <w:rFonts w:asciiTheme="majorBidi" w:hAnsiTheme="majorBidi" w:cstheme="majorBidi"/>
                <w:b/>
                <w:bCs/>
                <w:color w:val="00B050"/>
                <w:sz w:val="28"/>
                <w:szCs w:val="28"/>
                <w:lang w:val="vi-VN"/>
              </w:rPr>
              <w:t>GIỜ GIẤC</w:t>
            </w:r>
          </w:p>
        </w:tc>
      </w:tr>
      <w:tr w:rsidR="00136046" w:rsidRPr="001D3617" w:rsidTr="004F69AE">
        <w:trPr>
          <w:trHeight w:val="620"/>
          <w:jc w:val="center"/>
        </w:trPr>
        <w:tc>
          <w:tcPr>
            <w:tcW w:w="2320" w:type="dxa"/>
            <w:shd w:val="clear" w:color="auto" w:fill="auto"/>
          </w:tcPr>
          <w:p w:rsidR="00136046" w:rsidRPr="00136046" w:rsidRDefault="00136046" w:rsidP="004F69AE">
            <w:pPr>
              <w:bidi w:val="0"/>
              <w:spacing w:before="120"/>
              <w:jc w:val="center"/>
              <w:rPr>
                <w:rFonts w:asciiTheme="majorBidi" w:hAnsiTheme="majorBidi" w:cstheme="majorBidi"/>
                <w:sz w:val="28"/>
                <w:szCs w:val="28"/>
                <w:lang w:val="vi-VN"/>
              </w:rPr>
            </w:pPr>
            <w:r w:rsidRPr="00136046">
              <w:rPr>
                <w:rFonts w:asciiTheme="majorBidi" w:hAnsiTheme="majorBidi" w:cstheme="majorBidi"/>
                <w:sz w:val="28"/>
                <w:szCs w:val="28"/>
                <w:lang w:val="vi-VN"/>
              </w:rPr>
              <w:t>Al-Fajr tức rạng đông gồm hai Rak-at</w:t>
            </w:r>
          </w:p>
        </w:tc>
        <w:tc>
          <w:tcPr>
            <w:tcW w:w="4163" w:type="dxa"/>
            <w:shd w:val="clear" w:color="auto" w:fill="auto"/>
          </w:tcPr>
          <w:p w:rsidR="00136046" w:rsidRPr="00136046" w:rsidRDefault="00136046" w:rsidP="004F69AE">
            <w:pPr>
              <w:bidi w:val="0"/>
              <w:spacing w:before="120"/>
              <w:jc w:val="center"/>
              <w:rPr>
                <w:rFonts w:asciiTheme="majorBidi" w:hAnsiTheme="majorBidi" w:cstheme="majorBidi"/>
                <w:sz w:val="28"/>
                <w:szCs w:val="28"/>
                <w:lang w:val="vi-VN"/>
              </w:rPr>
            </w:pPr>
            <w:r w:rsidRPr="00136046">
              <w:rPr>
                <w:rFonts w:asciiTheme="majorBidi" w:hAnsiTheme="majorBidi" w:cstheme="majorBidi"/>
                <w:sz w:val="28"/>
                <w:szCs w:val="28"/>
                <w:lang w:val="vi-VN"/>
              </w:rPr>
              <w:t>Từ lúc rạng đông cho tới lúc mặt trời mọc.</w:t>
            </w:r>
          </w:p>
        </w:tc>
      </w:tr>
      <w:tr w:rsidR="00136046" w:rsidRPr="001D3617" w:rsidTr="004F69AE">
        <w:trPr>
          <w:trHeight w:val="640"/>
          <w:jc w:val="center"/>
        </w:trPr>
        <w:tc>
          <w:tcPr>
            <w:tcW w:w="2320" w:type="dxa"/>
            <w:shd w:val="clear" w:color="auto" w:fill="auto"/>
          </w:tcPr>
          <w:p w:rsidR="00136046" w:rsidRPr="00136046" w:rsidRDefault="00136046" w:rsidP="004F69AE">
            <w:pPr>
              <w:bidi w:val="0"/>
              <w:spacing w:before="120"/>
              <w:jc w:val="center"/>
              <w:rPr>
                <w:rFonts w:asciiTheme="majorBidi" w:hAnsiTheme="majorBidi" w:cstheme="majorBidi"/>
                <w:sz w:val="28"/>
                <w:szCs w:val="28"/>
                <w:lang w:val="vi-VN"/>
              </w:rPr>
            </w:pPr>
            <w:r w:rsidRPr="00136046">
              <w:rPr>
                <w:rFonts w:asciiTheme="majorBidi" w:hAnsiTheme="majorBidi" w:cstheme="majorBidi"/>
                <w:sz w:val="28"/>
                <w:szCs w:val="28"/>
                <w:lang w:val="vi-VN"/>
              </w:rPr>
              <w:t>Al-Zhuhr tức buổi trưa gồm bốn Rak-at</w:t>
            </w:r>
          </w:p>
        </w:tc>
        <w:tc>
          <w:tcPr>
            <w:tcW w:w="4163" w:type="dxa"/>
            <w:shd w:val="clear" w:color="auto" w:fill="auto"/>
          </w:tcPr>
          <w:p w:rsidR="00136046" w:rsidRPr="00136046" w:rsidRDefault="00136046" w:rsidP="004F69AE">
            <w:pPr>
              <w:bidi w:val="0"/>
              <w:spacing w:before="120"/>
              <w:jc w:val="center"/>
              <w:rPr>
                <w:rFonts w:asciiTheme="majorBidi" w:hAnsiTheme="majorBidi" w:cstheme="majorBidi"/>
                <w:sz w:val="28"/>
                <w:szCs w:val="28"/>
                <w:lang w:val="vi-VN"/>
              </w:rPr>
            </w:pPr>
            <w:r w:rsidRPr="00136046">
              <w:rPr>
                <w:rFonts w:asciiTheme="majorBidi" w:hAnsiTheme="majorBidi" w:cstheme="majorBidi"/>
                <w:sz w:val="28"/>
                <w:szCs w:val="28"/>
                <w:lang w:val="vi-VN"/>
              </w:rPr>
              <w:t>Từ  lúc mặt trời nghiêng bóng cho tới lúc bóng của mỗi vật đều bằng chính nó.</w:t>
            </w:r>
          </w:p>
        </w:tc>
      </w:tr>
      <w:tr w:rsidR="00136046" w:rsidRPr="001D3617" w:rsidTr="004F69AE">
        <w:trPr>
          <w:trHeight w:val="1279"/>
          <w:jc w:val="center"/>
        </w:trPr>
        <w:tc>
          <w:tcPr>
            <w:tcW w:w="2320" w:type="dxa"/>
            <w:shd w:val="clear" w:color="auto" w:fill="auto"/>
          </w:tcPr>
          <w:p w:rsidR="00136046" w:rsidRPr="00136046" w:rsidRDefault="00136046" w:rsidP="004F69AE">
            <w:pPr>
              <w:bidi w:val="0"/>
              <w:spacing w:before="120"/>
              <w:jc w:val="center"/>
              <w:rPr>
                <w:rFonts w:asciiTheme="majorBidi" w:hAnsiTheme="majorBidi" w:cstheme="majorBidi"/>
                <w:sz w:val="28"/>
                <w:szCs w:val="28"/>
                <w:lang w:val="vi-VN"/>
              </w:rPr>
            </w:pPr>
            <w:r w:rsidRPr="00136046">
              <w:rPr>
                <w:rFonts w:asciiTheme="majorBidi" w:hAnsiTheme="majorBidi" w:cstheme="majorBidi"/>
                <w:sz w:val="28"/>
                <w:szCs w:val="28"/>
                <w:lang w:val="vi-VN"/>
              </w:rPr>
              <w:t>Al-A’sr tức buổi chiều gồm bốn Rak-at</w:t>
            </w:r>
          </w:p>
        </w:tc>
        <w:tc>
          <w:tcPr>
            <w:tcW w:w="4163" w:type="dxa"/>
            <w:shd w:val="clear" w:color="auto" w:fill="auto"/>
          </w:tcPr>
          <w:p w:rsidR="00136046" w:rsidRPr="00136046" w:rsidRDefault="00136046" w:rsidP="004F69AE">
            <w:pPr>
              <w:bidi w:val="0"/>
              <w:spacing w:before="120"/>
              <w:jc w:val="center"/>
              <w:rPr>
                <w:rFonts w:asciiTheme="majorBidi" w:hAnsiTheme="majorBidi" w:cstheme="majorBidi"/>
                <w:sz w:val="28"/>
                <w:szCs w:val="28"/>
                <w:lang w:val="vi-VN"/>
              </w:rPr>
            </w:pPr>
            <w:r w:rsidRPr="00136046">
              <w:rPr>
                <w:rFonts w:asciiTheme="majorBidi" w:hAnsiTheme="majorBidi" w:cstheme="majorBidi"/>
                <w:sz w:val="28"/>
                <w:szCs w:val="28"/>
                <w:lang w:val="vi-VN"/>
              </w:rPr>
              <w:t>Từ lúc bóng của mỗi vật đã bằng chính nó cho tới khi ánh nắng mặt trời đã ngã vàng, có thể đình trệ đến lúc mặt trời lặn trong trường hợp bất đắc dĩ.</w:t>
            </w:r>
          </w:p>
        </w:tc>
      </w:tr>
      <w:tr w:rsidR="00136046" w:rsidRPr="001D3617" w:rsidTr="004F69AE">
        <w:trPr>
          <w:trHeight w:val="620"/>
          <w:jc w:val="center"/>
        </w:trPr>
        <w:tc>
          <w:tcPr>
            <w:tcW w:w="2320" w:type="dxa"/>
            <w:shd w:val="clear" w:color="auto" w:fill="auto"/>
          </w:tcPr>
          <w:p w:rsidR="00136046" w:rsidRPr="00136046" w:rsidRDefault="00136046" w:rsidP="004F69AE">
            <w:pPr>
              <w:bidi w:val="0"/>
              <w:spacing w:before="120"/>
              <w:jc w:val="center"/>
              <w:rPr>
                <w:rFonts w:asciiTheme="majorBidi" w:hAnsiTheme="majorBidi" w:cstheme="majorBidi"/>
                <w:sz w:val="28"/>
                <w:szCs w:val="28"/>
                <w:lang w:val="vi-VN"/>
              </w:rPr>
            </w:pPr>
            <w:r w:rsidRPr="00136046">
              <w:rPr>
                <w:rFonts w:asciiTheme="majorBidi" w:hAnsiTheme="majorBidi" w:cstheme="majorBidi"/>
                <w:sz w:val="28"/>
                <w:szCs w:val="28"/>
                <w:lang w:val="vi-VN"/>
              </w:rPr>
              <w:t xml:space="preserve">Al-Maghrib tức </w:t>
            </w:r>
            <w:r w:rsidRPr="00136046">
              <w:rPr>
                <w:rFonts w:asciiTheme="majorBidi" w:hAnsiTheme="majorBidi" w:cstheme="majorBidi"/>
                <w:sz w:val="28"/>
                <w:szCs w:val="28"/>
                <w:lang w:val="vi-VN"/>
              </w:rPr>
              <w:lastRenderedPageBreak/>
              <w:t>buổi hoàng hôn gồm ba Rak-at</w:t>
            </w:r>
          </w:p>
        </w:tc>
        <w:tc>
          <w:tcPr>
            <w:tcW w:w="4163" w:type="dxa"/>
            <w:shd w:val="clear" w:color="auto" w:fill="auto"/>
          </w:tcPr>
          <w:p w:rsidR="00136046" w:rsidRPr="00136046" w:rsidRDefault="00136046" w:rsidP="004F69AE">
            <w:pPr>
              <w:bidi w:val="0"/>
              <w:spacing w:before="120"/>
              <w:jc w:val="center"/>
              <w:rPr>
                <w:rFonts w:asciiTheme="majorBidi" w:hAnsiTheme="majorBidi" w:cstheme="majorBidi"/>
                <w:sz w:val="28"/>
                <w:szCs w:val="28"/>
                <w:lang w:val="vi-VN"/>
              </w:rPr>
            </w:pPr>
            <w:r w:rsidRPr="00136046">
              <w:rPr>
                <w:rFonts w:asciiTheme="majorBidi" w:hAnsiTheme="majorBidi" w:cstheme="majorBidi"/>
                <w:sz w:val="28"/>
                <w:szCs w:val="28"/>
                <w:lang w:val="vi-VN"/>
              </w:rPr>
              <w:lastRenderedPageBreak/>
              <w:t xml:space="preserve"> Từ lúc mặt trời lặn cho tới ánh </w:t>
            </w:r>
            <w:r w:rsidRPr="00136046">
              <w:rPr>
                <w:rFonts w:asciiTheme="majorBidi" w:hAnsiTheme="majorBidi" w:cstheme="majorBidi"/>
                <w:sz w:val="28"/>
                <w:szCs w:val="28"/>
                <w:lang w:val="vi-VN"/>
              </w:rPr>
              <w:lastRenderedPageBreak/>
              <w:t>hoàng hôn hoàn toàn biến mất.</w:t>
            </w:r>
          </w:p>
        </w:tc>
      </w:tr>
      <w:tr w:rsidR="00136046" w:rsidRPr="001D3617" w:rsidTr="004F69AE">
        <w:trPr>
          <w:trHeight w:val="77"/>
          <w:jc w:val="center"/>
        </w:trPr>
        <w:tc>
          <w:tcPr>
            <w:tcW w:w="2320" w:type="dxa"/>
            <w:shd w:val="clear" w:color="auto" w:fill="auto"/>
          </w:tcPr>
          <w:p w:rsidR="00136046" w:rsidRPr="00136046" w:rsidRDefault="00136046" w:rsidP="004F69AE">
            <w:pPr>
              <w:bidi w:val="0"/>
              <w:spacing w:before="120"/>
              <w:jc w:val="center"/>
              <w:rPr>
                <w:rFonts w:asciiTheme="majorBidi" w:hAnsiTheme="majorBidi" w:cstheme="majorBidi"/>
                <w:sz w:val="28"/>
                <w:szCs w:val="28"/>
                <w:lang w:val="vi-VN"/>
              </w:rPr>
            </w:pPr>
            <w:r w:rsidRPr="00136046">
              <w:rPr>
                <w:rFonts w:asciiTheme="majorBidi" w:hAnsiTheme="majorBidi" w:cstheme="majorBidi"/>
                <w:sz w:val="28"/>
                <w:szCs w:val="28"/>
                <w:lang w:val="vi-VN"/>
              </w:rPr>
              <w:lastRenderedPageBreak/>
              <w:t>Al-Isha  tức buổi tối gồm bốn Rak-at</w:t>
            </w:r>
          </w:p>
        </w:tc>
        <w:tc>
          <w:tcPr>
            <w:tcW w:w="4163" w:type="dxa"/>
            <w:shd w:val="clear" w:color="auto" w:fill="auto"/>
          </w:tcPr>
          <w:p w:rsidR="00136046" w:rsidRPr="00136046" w:rsidRDefault="00136046" w:rsidP="004F69AE">
            <w:pPr>
              <w:bidi w:val="0"/>
              <w:spacing w:before="120"/>
              <w:jc w:val="center"/>
              <w:rPr>
                <w:rFonts w:asciiTheme="majorBidi" w:hAnsiTheme="majorBidi" w:cstheme="majorBidi"/>
                <w:sz w:val="28"/>
                <w:szCs w:val="28"/>
                <w:lang w:val="vi-VN"/>
              </w:rPr>
            </w:pPr>
            <w:r w:rsidRPr="00136046">
              <w:rPr>
                <w:rFonts w:asciiTheme="majorBidi" w:hAnsiTheme="majorBidi" w:cstheme="majorBidi"/>
                <w:sz w:val="28"/>
                <w:szCs w:val="28"/>
                <w:lang w:val="vi-VN"/>
              </w:rPr>
              <w:t>Từ lúc ánh hoàng hôn hoàn toàn biến mất cho tới nữa đêm</w:t>
            </w:r>
          </w:p>
        </w:tc>
      </w:tr>
    </w:tbl>
    <w:p w:rsidR="00136046" w:rsidRPr="00136046" w:rsidRDefault="00136046" w:rsidP="00136046">
      <w:pPr>
        <w:bidi w:val="0"/>
        <w:spacing w:before="120"/>
        <w:jc w:val="center"/>
        <w:rPr>
          <w:rFonts w:asciiTheme="majorBidi" w:hAnsiTheme="majorBidi" w:cstheme="majorBidi"/>
          <w:b/>
          <w:bCs/>
          <w:color w:val="00B050"/>
          <w:sz w:val="44"/>
          <w:szCs w:val="44"/>
          <w:lang w:val="vi-VN"/>
        </w:rPr>
      </w:pPr>
    </w:p>
    <w:p w:rsidR="00136046" w:rsidRPr="00136046" w:rsidRDefault="00136046" w:rsidP="00136046">
      <w:pPr>
        <w:bidi w:val="0"/>
        <w:spacing w:before="120"/>
        <w:jc w:val="center"/>
        <w:rPr>
          <w:rFonts w:asciiTheme="majorBidi" w:hAnsiTheme="majorBidi" w:cstheme="majorBidi"/>
          <w:b/>
          <w:bCs/>
          <w:color w:val="00B050"/>
          <w:sz w:val="44"/>
          <w:szCs w:val="44"/>
          <w:lang w:val="vi-VN"/>
        </w:rPr>
      </w:pPr>
      <w:r w:rsidRPr="00136046">
        <w:rPr>
          <w:rFonts w:asciiTheme="majorBidi" w:hAnsiTheme="majorBidi" w:cstheme="majorBidi"/>
          <w:b/>
          <w:bCs/>
          <w:color w:val="00B050"/>
          <w:sz w:val="44"/>
          <w:szCs w:val="44"/>
          <w:lang w:val="vi-VN"/>
        </w:rPr>
        <w:t>Nghi Thức Dâng Lễ Salah</w:t>
      </w:r>
    </w:p>
    <w:p w:rsidR="00136046" w:rsidRPr="00136046" w:rsidRDefault="00136046" w:rsidP="00136046">
      <w:pPr>
        <w:bidi w:val="0"/>
        <w:spacing w:before="120"/>
        <w:ind w:firstLine="720"/>
        <w:jc w:val="both"/>
        <w:rPr>
          <w:rFonts w:asciiTheme="majorBidi" w:hAnsiTheme="majorBidi" w:cstheme="majorBidi"/>
          <w:b/>
          <w:bCs/>
          <w:sz w:val="36"/>
          <w:szCs w:val="36"/>
          <w:lang w:val="vi-VN"/>
        </w:rPr>
      </w:pPr>
    </w:p>
    <w:p w:rsidR="00136046" w:rsidRPr="00136046" w:rsidRDefault="00136046" w:rsidP="00136046">
      <w:pPr>
        <w:bidi w:val="0"/>
        <w:spacing w:before="120"/>
        <w:ind w:firstLine="720"/>
        <w:jc w:val="both"/>
        <w:rPr>
          <w:rFonts w:asciiTheme="majorBidi" w:hAnsiTheme="majorBidi" w:cstheme="majorBidi"/>
          <w:sz w:val="28"/>
          <w:szCs w:val="28"/>
          <w:lang w:val="vi-VN"/>
        </w:rPr>
      </w:pPr>
      <w:r w:rsidRPr="00136046">
        <w:rPr>
          <w:rFonts w:asciiTheme="majorBidi" w:hAnsiTheme="majorBidi" w:cstheme="majorBidi"/>
          <w:color w:val="00B050"/>
          <w:sz w:val="32"/>
          <w:szCs w:val="32"/>
        </w:rPr>
        <w:sym w:font="AGA Arabesque" w:char="002B"/>
      </w:r>
      <w:r w:rsidRPr="00136046">
        <w:rPr>
          <w:rFonts w:asciiTheme="majorBidi" w:hAnsiTheme="majorBidi" w:cstheme="majorBidi"/>
          <w:b/>
          <w:bCs/>
          <w:sz w:val="28"/>
          <w:szCs w:val="28"/>
          <w:lang w:val="vi-VN"/>
        </w:rPr>
        <w:t xml:space="preserve"> </w:t>
      </w:r>
      <w:r w:rsidRPr="00136046">
        <w:rPr>
          <w:rFonts w:asciiTheme="majorBidi" w:hAnsiTheme="majorBidi" w:cstheme="majorBidi"/>
          <w:b/>
          <w:bCs/>
          <w:sz w:val="28"/>
          <w:szCs w:val="28"/>
          <w:u w:val="single"/>
          <w:lang w:val="vi-VN"/>
        </w:rPr>
        <w:t>Bước m</w:t>
      </w:r>
      <w:r w:rsidRPr="00136046">
        <w:rPr>
          <w:rFonts w:asciiTheme="majorBidi" w:hAnsiTheme="majorBidi" w:cstheme="majorBidi"/>
          <w:b/>
          <w:bCs/>
          <w:sz w:val="28"/>
          <w:szCs w:val="28"/>
          <w:lang w:val="vi-VN"/>
        </w:rPr>
        <w:t>ộ</w:t>
      </w:r>
      <w:r w:rsidRPr="00136046">
        <w:rPr>
          <w:rFonts w:asciiTheme="majorBidi" w:hAnsiTheme="majorBidi" w:cstheme="majorBidi"/>
          <w:b/>
          <w:bCs/>
          <w:sz w:val="28"/>
          <w:szCs w:val="28"/>
          <w:u w:val="single"/>
          <w:lang w:val="vi-VN"/>
        </w:rPr>
        <w:t>t</w:t>
      </w:r>
      <w:r w:rsidRPr="00136046">
        <w:rPr>
          <w:rFonts w:asciiTheme="majorBidi" w:hAnsiTheme="majorBidi" w:cstheme="majorBidi"/>
          <w:b/>
          <w:bCs/>
          <w:sz w:val="28"/>
          <w:szCs w:val="28"/>
          <w:lang w:val="vi-VN"/>
        </w:rPr>
        <w:t>:</w:t>
      </w:r>
      <w:r w:rsidRPr="00136046">
        <w:rPr>
          <w:rFonts w:asciiTheme="majorBidi" w:hAnsiTheme="majorBidi" w:cstheme="majorBidi"/>
          <w:sz w:val="28"/>
          <w:szCs w:val="28"/>
          <w:lang w:val="vi-VN"/>
        </w:rPr>
        <w:t xml:space="preserve"> sau khi đã có nước Wudu đồng thời cũng đến giờ dâng lễ Salah bạn cần phải lựa nơi sạch sẽ, mặc quần áo sạch sẽ. Đối với nam tối thiểu phải che từ rún cho đến khỏi đầu gối còn với nữ phải che toàn thân ngoại trừ gương mặt và đôi bàn tay thì không cần che. Tiếp đó, mặt hướng về </w:t>
      </w:r>
      <w:r w:rsidRPr="00136046">
        <w:rPr>
          <w:rFonts w:asciiTheme="majorBidi" w:hAnsiTheme="majorBidi" w:cstheme="majorBidi"/>
          <w:sz w:val="28"/>
          <w:szCs w:val="28"/>
          <w:lang w:val="vi-VN"/>
        </w:rPr>
        <w:tab/>
        <w:t>Qiblah (tức hướng về Ka’bah tại thánh địa Makkah tại Arập Xê Út) còn ở Việt Nam Qiblah nằm trùng với hướng tây tức hướng mặt trời lặn.</w:t>
      </w:r>
    </w:p>
    <w:p w:rsidR="00136046" w:rsidRPr="00136046" w:rsidRDefault="00136046" w:rsidP="00136046">
      <w:pPr>
        <w:bidi w:val="0"/>
        <w:spacing w:before="120"/>
        <w:ind w:firstLine="720"/>
        <w:jc w:val="both"/>
        <w:rPr>
          <w:rFonts w:asciiTheme="majorBidi" w:hAnsiTheme="majorBidi" w:cstheme="majorBidi"/>
          <w:sz w:val="28"/>
          <w:szCs w:val="28"/>
          <w:lang w:val="vi-VN"/>
        </w:rPr>
      </w:pPr>
      <w:r w:rsidRPr="00136046">
        <w:rPr>
          <w:rFonts w:asciiTheme="majorBidi" w:hAnsiTheme="majorBidi" w:cstheme="majorBidi"/>
          <w:noProof/>
        </w:rPr>
        <w:drawing>
          <wp:anchor distT="0" distB="0" distL="114300" distR="114300" simplePos="0" relativeHeight="251677696" behindDoc="1" locked="0" layoutInCell="1" allowOverlap="1">
            <wp:simplePos x="0" y="0"/>
            <wp:positionH relativeFrom="column">
              <wp:posOffset>4509770</wp:posOffset>
            </wp:positionH>
            <wp:positionV relativeFrom="paragraph">
              <wp:posOffset>647700</wp:posOffset>
            </wp:positionV>
            <wp:extent cx="1238250" cy="1716405"/>
            <wp:effectExtent l="19050" t="0" r="0" b="0"/>
            <wp:wrapSquare wrapText="bothSides"/>
            <wp:docPr id="2" name="Picture 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pic:cNvPicPr>
                      <a:picLocks noChangeAspect="1" noChangeArrowheads="1"/>
                    </pic:cNvPicPr>
                  </pic:nvPicPr>
                  <pic:blipFill>
                    <a:blip r:embed="rId16"/>
                    <a:srcRect/>
                    <a:stretch>
                      <a:fillRect/>
                    </a:stretch>
                  </pic:blipFill>
                  <pic:spPr bwMode="auto">
                    <a:xfrm>
                      <a:off x="0" y="0"/>
                      <a:ext cx="1238250" cy="1716405"/>
                    </a:xfrm>
                    <a:prstGeom prst="rect">
                      <a:avLst/>
                    </a:prstGeom>
                    <a:noFill/>
                    <a:ln w="9525">
                      <a:noFill/>
                      <a:miter lim="800000"/>
                      <a:headEnd/>
                      <a:tailEnd/>
                    </a:ln>
                  </pic:spPr>
                </pic:pic>
              </a:graphicData>
            </a:graphic>
          </wp:anchor>
        </w:drawing>
      </w:r>
      <w:r w:rsidRPr="00136046">
        <w:rPr>
          <w:rFonts w:asciiTheme="majorBidi" w:hAnsiTheme="majorBidi" w:cstheme="majorBidi"/>
          <w:sz w:val="28"/>
          <w:szCs w:val="28"/>
          <w:lang w:val="vi-VN"/>
        </w:rPr>
        <w:t>Kế tiếp, định tâm cho lễ Salah định thực hiện và sự định tâm chỉ cần trong tâm bạn biết là bạn thực hiện Salah gì là đủ chứ không cần phải nói bất cứ lời nào cả hoặc có thể định tâm trước đó cũng được.</w:t>
      </w:r>
    </w:p>
    <w:p w:rsidR="00136046" w:rsidRPr="00136046" w:rsidRDefault="00136046" w:rsidP="00136046">
      <w:pPr>
        <w:bidi w:val="0"/>
        <w:spacing w:before="120"/>
        <w:ind w:firstLine="720"/>
        <w:jc w:val="both"/>
        <w:rPr>
          <w:rFonts w:asciiTheme="majorBidi" w:hAnsiTheme="majorBidi" w:cstheme="majorBidi"/>
          <w:sz w:val="28"/>
          <w:szCs w:val="28"/>
          <w:lang w:val="vi-VN"/>
        </w:rPr>
      </w:pPr>
      <w:r w:rsidRPr="00136046">
        <w:rPr>
          <w:rFonts w:asciiTheme="majorBidi" w:hAnsiTheme="majorBidi" w:cstheme="majorBidi"/>
          <w:sz w:val="28"/>
          <w:szCs w:val="28"/>
          <w:lang w:val="vi-VN"/>
        </w:rPr>
        <w:t xml:space="preserve">Tiếp sau đó, người đứng thẳng, giơ hai bàn tay lên ngang vai (hoặc ngang trái tai), hai bàn tay xòe ra, các ngón tay khép lại, lòng bàn tay hướng về phía trước, mắt nhìn xuống nơi quỳ lại đồng thời nói: </w:t>
      </w:r>
    </w:p>
    <w:p w:rsidR="00136046" w:rsidRPr="00554C6C" w:rsidRDefault="00136046" w:rsidP="00554C6C">
      <w:pPr>
        <w:spacing w:before="120"/>
        <w:jc w:val="center"/>
        <w:rPr>
          <w:rFonts w:asciiTheme="majorBidi" w:hAnsiTheme="majorBidi" w:cs="KFGQPC Uthman Taha Naskh"/>
          <w:sz w:val="32"/>
          <w:szCs w:val="32"/>
          <w:rtl/>
          <w:lang w:val="vi-VN"/>
        </w:rPr>
      </w:pPr>
      <w:r w:rsidRPr="00554C6C">
        <w:rPr>
          <w:rFonts w:asciiTheme="majorBidi" w:hAnsiTheme="majorBidi" w:cs="KFGQPC Uthman Taha Naskh"/>
          <w:sz w:val="32"/>
          <w:szCs w:val="32"/>
          <w:rtl/>
          <w:lang w:val="vi-VN"/>
        </w:rPr>
        <w:t>اللهُ أَكْبَرُ</w:t>
      </w:r>
    </w:p>
    <w:p w:rsidR="00136046" w:rsidRPr="00136046" w:rsidRDefault="00136046" w:rsidP="00554C6C">
      <w:pPr>
        <w:bidi w:val="0"/>
        <w:spacing w:before="120"/>
        <w:jc w:val="center"/>
        <w:rPr>
          <w:rFonts w:asciiTheme="majorBidi" w:hAnsiTheme="majorBidi" w:cstheme="majorBidi"/>
          <w:sz w:val="28"/>
          <w:szCs w:val="28"/>
          <w:lang w:val="vi-VN"/>
        </w:rPr>
      </w:pPr>
      <w:r w:rsidRPr="00136046">
        <w:rPr>
          <w:rFonts w:asciiTheme="majorBidi" w:hAnsiTheme="majorBidi" w:cstheme="majorBidi"/>
          <w:sz w:val="28"/>
          <w:szCs w:val="28"/>
          <w:lang w:val="vi-VN"/>
        </w:rPr>
        <w:t>(Ol lo hu ak bar)</w:t>
      </w:r>
    </w:p>
    <w:p w:rsidR="00136046" w:rsidRPr="00136046" w:rsidRDefault="00554C6C" w:rsidP="00554C6C">
      <w:pPr>
        <w:bidi w:val="0"/>
        <w:spacing w:before="120"/>
        <w:ind w:firstLine="26"/>
        <w:rPr>
          <w:rFonts w:asciiTheme="majorBidi" w:hAnsiTheme="majorBidi" w:cstheme="majorBidi"/>
          <w:sz w:val="28"/>
          <w:szCs w:val="28"/>
          <w:lang w:val="vi-VN"/>
        </w:rPr>
      </w:pPr>
      <w:r w:rsidRPr="00554C6C">
        <w:rPr>
          <w:rFonts w:asciiTheme="majorBidi" w:hAnsiTheme="majorBidi" w:cstheme="majorBidi"/>
          <w:b/>
          <w:bCs/>
          <w:sz w:val="28"/>
          <w:szCs w:val="28"/>
          <w:lang w:val="vi-VN"/>
        </w:rPr>
        <w:t xml:space="preserve">                             </w:t>
      </w:r>
      <w:r w:rsidR="00136046" w:rsidRPr="00136046">
        <w:rPr>
          <w:rFonts w:asciiTheme="majorBidi" w:hAnsiTheme="majorBidi" w:cstheme="majorBidi"/>
          <w:b/>
          <w:bCs/>
          <w:sz w:val="28"/>
          <w:szCs w:val="28"/>
          <w:u w:val="single"/>
          <w:lang w:val="vi-VN"/>
        </w:rPr>
        <w:t>Ý nghĩa</w:t>
      </w:r>
      <w:r w:rsidR="00136046" w:rsidRPr="00136046">
        <w:rPr>
          <w:rFonts w:asciiTheme="majorBidi" w:hAnsiTheme="majorBidi" w:cstheme="majorBidi"/>
          <w:sz w:val="28"/>
          <w:szCs w:val="28"/>
          <w:lang w:val="vi-VN"/>
        </w:rPr>
        <w:t>: Allah vĩ đại nhất.</w:t>
      </w:r>
    </w:p>
    <w:p w:rsidR="00554C6C" w:rsidRDefault="00554C6C" w:rsidP="00136046">
      <w:pPr>
        <w:bidi w:val="0"/>
        <w:spacing w:before="120"/>
        <w:ind w:firstLine="720"/>
        <w:jc w:val="lowKashida"/>
        <w:rPr>
          <w:rFonts w:asciiTheme="majorBidi" w:hAnsiTheme="majorBidi" w:cstheme="majorBidi"/>
          <w:sz w:val="28"/>
          <w:szCs w:val="28"/>
          <w:lang w:val="vi-VN"/>
        </w:rPr>
      </w:pPr>
    </w:p>
    <w:p w:rsidR="00136046" w:rsidRPr="00136046" w:rsidRDefault="00554C6C" w:rsidP="00554C6C">
      <w:pPr>
        <w:bidi w:val="0"/>
        <w:spacing w:before="120"/>
        <w:ind w:firstLine="720"/>
        <w:jc w:val="lowKashida"/>
        <w:rPr>
          <w:rFonts w:asciiTheme="majorBidi" w:hAnsiTheme="majorBidi" w:cstheme="majorBidi"/>
          <w:sz w:val="28"/>
          <w:szCs w:val="28"/>
          <w:lang w:val="vi-VN"/>
        </w:rPr>
      </w:pPr>
      <w:r>
        <w:rPr>
          <w:rFonts w:asciiTheme="majorBidi" w:hAnsiTheme="majorBidi" w:cstheme="majorBidi"/>
          <w:noProof/>
          <w:sz w:val="28"/>
          <w:szCs w:val="28"/>
        </w:rPr>
        <w:drawing>
          <wp:anchor distT="0" distB="0" distL="114300" distR="114300" simplePos="0" relativeHeight="251676672" behindDoc="1" locked="0" layoutInCell="1" allowOverlap="1">
            <wp:simplePos x="0" y="0"/>
            <wp:positionH relativeFrom="column">
              <wp:posOffset>4509770</wp:posOffset>
            </wp:positionH>
            <wp:positionV relativeFrom="paragraph">
              <wp:posOffset>142240</wp:posOffset>
            </wp:positionV>
            <wp:extent cx="1240155" cy="1647190"/>
            <wp:effectExtent l="19050" t="0" r="0" b="0"/>
            <wp:wrapThrough wrapText="bothSides">
              <wp:wrapPolygon edited="0">
                <wp:start x="-332" y="0"/>
                <wp:lineTo x="-332" y="21234"/>
                <wp:lineTo x="21567" y="21234"/>
                <wp:lineTo x="21567" y="0"/>
                <wp:lineTo x="-332" y="0"/>
              </wp:wrapPolygon>
            </wp:wrapThrough>
            <wp:docPr id="9" name="Picture 9"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2"/>
                    <pic:cNvPicPr>
                      <a:picLocks noChangeAspect="1" noChangeArrowheads="1"/>
                    </pic:cNvPicPr>
                  </pic:nvPicPr>
                  <pic:blipFill>
                    <a:blip r:embed="rId17"/>
                    <a:srcRect/>
                    <a:stretch>
                      <a:fillRect/>
                    </a:stretch>
                  </pic:blipFill>
                  <pic:spPr bwMode="auto">
                    <a:xfrm>
                      <a:off x="0" y="0"/>
                      <a:ext cx="1240155" cy="1647190"/>
                    </a:xfrm>
                    <a:prstGeom prst="rect">
                      <a:avLst/>
                    </a:prstGeom>
                    <a:noFill/>
                    <a:ln w="9525">
                      <a:noFill/>
                      <a:miter lim="800000"/>
                      <a:headEnd/>
                      <a:tailEnd/>
                    </a:ln>
                  </pic:spPr>
                </pic:pic>
              </a:graphicData>
            </a:graphic>
          </wp:anchor>
        </w:drawing>
      </w:r>
      <w:r w:rsidR="00136046" w:rsidRPr="00136046">
        <w:rPr>
          <w:rFonts w:asciiTheme="majorBidi" w:hAnsiTheme="majorBidi" w:cstheme="majorBidi"/>
          <w:sz w:val="28"/>
          <w:szCs w:val="28"/>
          <w:lang w:val="vi-VN"/>
        </w:rPr>
        <w:t>Tiếp sau đó, khoanh hai tay lại đặt tay phải trên tay trái và đặt trên lòng ngực và đọc bài Fatihah.</w:t>
      </w:r>
    </w:p>
    <w:p w:rsidR="00136046" w:rsidRPr="00FF598C" w:rsidRDefault="00136046" w:rsidP="00136046">
      <w:pPr>
        <w:spacing w:before="120"/>
        <w:jc w:val="center"/>
        <w:rPr>
          <w:rFonts w:ascii="QCF_BSML" w:hAnsi="QCF_BSML" w:cs="QCF_BSML"/>
          <w:sz w:val="32"/>
          <w:szCs w:val="32"/>
          <w:rtl/>
        </w:rPr>
      </w:pPr>
      <w:r w:rsidRPr="00FF598C">
        <w:rPr>
          <w:rFonts w:ascii="QCF_BSML" w:hAnsi="QCF_BSML" w:cs="QCF_BSML"/>
          <w:sz w:val="32"/>
          <w:szCs w:val="32"/>
          <w:rtl/>
        </w:rPr>
        <w:t>ﭷ ﭸ ﭹ ﭺ ﭻ</w:t>
      </w:r>
    </w:p>
    <w:p w:rsidR="00136046" w:rsidRPr="00FF598C" w:rsidRDefault="00136046" w:rsidP="00136046">
      <w:pPr>
        <w:jc w:val="both"/>
        <w:rPr>
          <w:rFonts w:cs="KFGQPC Uthmanic Script HAFS"/>
          <w:color w:val="00B050"/>
          <w:sz w:val="32"/>
          <w:szCs w:val="32"/>
          <w:rtl/>
        </w:rPr>
      </w:pPr>
      <w:r w:rsidRPr="00FF598C">
        <w:rPr>
          <w:rFonts w:ascii="QCF_BSML" w:hAnsi="QCF_BSML" w:cs="QCF_BSML"/>
          <w:sz w:val="32"/>
          <w:szCs w:val="32"/>
          <w:rtl/>
        </w:rPr>
        <w:t xml:space="preserve"> ﮋ</w:t>
      </w:r>
      <w:r w:rsidRPr="00FF598C">
        <w:rPr>
          <w:rFonts w:cs="KFGQPC Uthmanic Script HAFS"/>
          <w:color w:val="006600"/>
          <w:sz w:val="32"/>
          <w:szCs w:val="32"/>
          <w:rtl/>
        </w:rPr>
        <w:t>بِسۡمِ ٱللَّهِ ٱلرَّحۡمَٰنِ ٱلرَّحِيمِ ١</w:t>
      </w:r>
      <w:r w:rsidRPr="00FF598C">
        <w:rPr>
          <w:rFonts w:cs="KFGQPC Uthmanic Script HAFS"/>
          <w:color w:val="006600"/>
          <w:sz w:val="32"/>
          <w:szCs w:val="32"/>
          <w:lang w:val="vi-VN"/>
        </w:rPr>
        <w:t xml:space="preserve"> </w:t>
      </w:r>
      <w:r w:rsidRPr="00FF598C">
        <w:rPr>
          <w:rFonts w:cs="KFGQPC Uthmanic Script HAFS"/>
          <w:color w:val="006600"/>
          <w:sz w:val="32"/>
          <w:szCs w:val="32"/>
          <w:rtl/>
        </w:rPr>
        <w:t xml:space="preserve">ٱلۡحَمۡدُ لِلَّهِ رَبِّ ٱلۡعَٰلَمِينَ ٢ ٱلرَّحۡمَٰنِ ٱلرَّحِيمِ ٣ </w:t>
      </w:r>
      <w:r w:rsidRPr="00FF598C">
        <w:rPr>
          <w:rFonts w:cs="KFGQPC Uthmanic Script HAFS"/>
          <w:color w:val="006600"/>
          <w:sz w:val="32"/>
          <w:szCs w:val="32"/>
          <w:rtl/>
        </w:rPr>
        <w:lastRenderedPageBreak/>
        <w:t>مَٰلِكِ يَوۡمِ ٱلدِّينِ ٤ إِيَّاكَ نَعۡبُدُ وَإِيَّاكَ نَسۡتَعِينُ ٥ هۡدِنَا ٱلصِّرَٰطَ ٱلۡمُسۡتَقِيمَ ٦ صِرَٰطَ ٱلَّذِينَ أَنۡعَمۡتَ عَلَيۡهِمۡ غَيۡرِ ٱلۡمَغۡضُوبِ عَلَيۡهِمۡ وَلَا ٱلضَّآلِّينَ ٧</w:t>
      </w:r>
      <w:r w:rsidRPr="00FF598C">
        <w:rPr>
          <w:rFonts w:ascii="QCF_BSML" w:hAnsi="QCF_BSML" w:cs="QCF_BSML"/>
          <w:sz w:val="32"/>
          <w:szCs w:val="32"/>
          <w:rtl/>
        </w:rPr>
        <w:t>ﮊ</w:t>
      </w:r>
      <w:r w:rsidRPr="00FF598C">
        <w:rPr>
          <w:rFonts w:ascii="Traditional Arabic" w:hAnsi="Traditional Arabic" w:cs="Traditional Arabic" w:hint="cs"/>
          <w:b/>
          <w:bCs/>
          <w:sz w:val="32"/>
          <w:szCs w:val="32"/>
          <w:rtl/>
          <w:lang w:val="vi-VN"/>
        </w:rPr>
        <w:t xml:space="preserve"> </w:t>
      </w:r>
      <w:r w:rsidRPr="00FF598C">
        <w:rPr>
          <w:rFonts w:cs="KFGQPC Uthman Taha Naskh" w:hint="cs"/>
          <w:sz w:val="32"/>
          <w:szCs w:val="32"/>
          <w:rtl/>
        </w:rPr>
        <w:t xml:space="preserve"> آمِيْن</w:t>
      </w:r>
    </w:p>
    <w:p w:rsidR="00136046" w:rsidRPr="00136046" w:rsidRDefault="00136046" w:rsidP="00136046">
      <w:pPr>
        <w:bidi w:val="0"/>
        <w:spacing w:before="120"/>
        <w:ind w:firstLine="720"/>
        <w:jc w:val="lowKashida"/>
        <w:rPr>
          <w:rFonts w:asciiTheme="majorBidi" w:hAnsiTheme="majorBidi" w:cstheme="majorBidi"/>
          <w:sz w:val="28"/>
          <w:szCs w:val="28"/>
        </w:rPr>
      </w:pPr>
      <w:r w:rsidRPr="00136046">
        <w:rPr>
          <w:rFonts w:asciiTheme="majorBidi" w:hAnsiTheme="majorBidi" w:cstheme="majorBidi"/>
          <w:sz w:val="28"/>
          <w:szCs w:val="28"/>
        </w:rPr>
        <w:t>(A u</w:t>
      </w:r>
      <w:r w:rsidRPr="00136046">
        <w:rPr>
          <w:rFonts w:asciiTheme="majorBidi" w:hAnsiTheme="majorBidi" w:cstheme="majorBidi"/>
          <w:sz w:val="28"/>
          <w:szCs w:val="28"/>
          <w:lang w:val="vi-VN"/>
        </w:rPr>
        <w:t>’</w:t>
      </w:r>
      <w:r w:rsidRPr="00136046">
        <w:rPr>
          <w:rFonts w:asciiTheme="majorBidi" w:hAnsiTheme="majorBidi" w:cstheme="majorBidi"/>
          <w:sz w:val="28"/>
          <w:szCs w:val="28"/>
        </w:rPr>
        <w:t xml:space="preserve"> zu bil la hi mi nash shay to nir ro j.i.m</w:t>
      </w:r>
    </w:p>
    <w:p w:rsidR="00136046" w:rsidRPr="00136046" w:rsidRDefault="00136046" w:rsidP="00136046">
      <w:pPr>
        <w:bidi w:val="0"/>
        <w:spacing w:before="120"/>
        <w:ind w:firstLine="720"/>
        <w:jc w:val="lowKashida"/>
        <w:rPr>
          <w:rFonts w:asciiTheme="majorBidi" w:hAnsiTheme="majorBidi" w:cstheme="majorBidi"/>
          <w:sz w:val="28"/>
          <w:szCs w:val="28"/>
        </w:rPr>
      </w:pPr>
      <w:r w:rsidRPr="00136046">
        <w:rPr>
          <w:rFonts w:asciiTheme="majorBidi" w:hAnsiTheme="majorBidi" w:cstheme="majorBidi"/>
          <w:sz w:val="28"/>
          <w:szCs w:val="28"/>
        </w:rPr>
        <w:t>Bis mil la hir r</w:t>
      </w:r>
      <w:r w:rsidRPr="00136046">
        <w:rPr>
          <w:rFonts w:asciiTheme="majorBidi" w:hAnsiTheme="majorBidi" w:cstheme="majorBidi"/>
          <w:sz w:val="28"/>
          <w:szCs w:val="28"/>
          <w:lang w:val="vi-VN"/>
        </w:rPr>
        <w:t>o</w:t>
      </w:r>
      <w:r w:rsidRPr="00136046">
        <w:rPr>
          <w:rFonts w:asciiTheme="majorBidi" w:hAnsiTheme="majorBidi" w:cstheme="majorBidi"/>
          <w:sz w:val="28"/>
          <w:szCs w:val="28"/>
        </w:rPr>
        <w:t>h ma nir ro h.i.m</w:t>
      </w:r>
    </w:p>
    <w:p w:rsidR="00136046" w:rsidRPr="001D3617" w:rsidRDefault="00136046" w:rsidP="00136046">
      <w:pPr>
        <w:bidi w:val="0"/>
        <w:spacing w:before="120"/>
        <w:ind w:firstLine="720"/>
        <w:jc w:val="lowKashida"/>
        <w:rPr>
          <w:rFonts w:asciiTheme="majorBidi" w:hAnsiTheme="majorBidi" w:cstheme="majorBidi"/>
          <w:sz w:val="28"/>
          <w:szCs w:val="28"/>
          <w:lang w:val="pt-BR"/>
        </w:rPr>
      </w:pPr>
      <w:r w:rsidRPr="001D3617">
        <w:rPr>
          <w:rFonts w:asciiTheme="majorBidi" w:hAnsiTheme="majorBidi" w:cstheme="majorBidi"/>
          <w:sz w:val="28"/>
          <w:szCs w:val="28"/>
          <w:lang w:val="pt-BR"/>
        </w:rPr>
        <w:t>Al h</w:t>
      </w:r>
      <w:r w:rsidRPr="00136046">
        <w:rPr>
          <w:rFonts w:asciiTheme="majorBidi" w:hAnsiTheme="majorBidi" w:cstheme="majorBidi"/>
          <w:sz w:val="28"/>
          <w:szCs w:val="28"/>
          <w:lang w:val="vi-VN"/>
        </w:rPr>
        <w:t>a</w:t>
      </w:r>
      <w:r w:rsidRPr="001D3617">
        <w:rPr>
          <w:rFonts w:asciiTheme="majorBidi" w:hAnsiTheme="majorBidi" w:cstheme="majorBidi"/>
          <w:sz w:val="28"/>
          <w:szCs w:val="28"/>
          <w:lang w:val="pt-BR"/>
        </w:rPr>
        <w:t xml:space="preserve">m </w:t>
      </w:r>
      <w:r w:rsidRPr="00136046">
        <w:rPr>
          <w:rFonts w:asciiTheme="majorBidi" w:hAnsiTheme="majorBidi" w:cstheme="majorBidi"/>
          <w:sz w:val="28"/>
          <w:szCs w:val="28"/>
          <w:lang w:val="vi-VN"/>
        </w:rPr>
        <w:t>d</w:t>
      </w:r>
      <w:r w:rsidRPr="001D3617">
        <w:rPr>
          <w:rFonts w:asciiTheme="majorBidi" w:hAnsiTheme="majorBidi" w:cstheme="majorBidi"/>
          <w:sz w:val="28"/>
          <w:szCs w:val="28"/>
          <w:lang w:val="pt-BR"/>
        </w:rPr>
        <w:t>u lil la hi r</w:t>
      </w:r>
      <w:r w:rsidRPr="00136046">
        <w:rPr>
          <w:rFonts w:asciiTheme="majorBidi" w:hAnsiTheme="majorBidi" w:cstheme="majorBidi"/>
          <w:sz w:val="28"/>
          <w:szCs w:val="28"/>
          <w:lang w:val="vi-VN"/>
        </w:rPr>
        <w:t>ab</w:t>
      </w:r>
      <w:r w:rsidRPr="001D3617">
        <w:rPr>
          <w:rFonts w:asciiTheme="majorBidi" w:hAnsiTheme="majorBidi" w:cstheme="majorBidi"/>
          <w:sz w:val="28"/>
          <w:szCs w:val="28"/>
          <w:lang w:val="pt-BR"/>
        </w:rPr>
        <w:t xml:space="preserve"> bil a' la m.i.n</w:t>
      </w:r>
    </w:p>
    <w:p w:rsidR="00136046" w:rsidRPr="001D3617" w:rsidRDefault="00136046" w:rsidP="00136046">
      <w:pPr>
        <w:bidi w:val="0"/>
        <w:spacing w:before="120"/>
        <w:ind w:firstLine="720"/>
        <w:jc w:val="lowKashida"/>
        <w:rPr>
          <w:rFonts w:asciiTheme="majorBidi" w:hAnsiTheme="majorBidi" w:cstheme="majorBidi"/>
          <w:sz w:val="28"/>
          <w:szCs w:val="28"/>
          <w:lang w:val="pt-BR"/>
        </w:rPr>
      </w:pPr>
      <w:r w:rsidRPr="001D3617">
        <w:rPr>
          <w:rFonts w:asciiTheme="majorBidi" w:hAnsiTheme="majorBidi" w:cstheme="majorBidi"/>
          <w:sz w:val="28"/>
          <w:szCs w:val="28"/>
          <w:lang w:val="pt-BR"/>
        </w:rPr>
        <w:t>Ar r</w:t>
      </w:r>
      <w:r w:rsidRPr="00136046">
        <w:rPr>
          <w:rFonts w:asciiTheme="majorBidi" w:hAnsiTheme="majorBidi" w:cstheme="majorBidi"/>
          <w:sz w:val="28"/>
          <w:szCs w:val="28"/>
          <w:lang w:val="vi-VN"/>
        </w:rPr>
        <w:t>o</w:t>
      </w:r>
      <w:r w:rsidRPr="001D3617">
        <w:rPr>
          <w:rFonts w:asciiTheme="majorBidi" w:hAnsiTheme="majorBidi" w:cstheme="majorBidi"/>
          <w:sz w:val="28"/>
          <w:szCs w:val="28"/>
          <w:lang w:val="pt-BR"/>
        </w:rPr>
        <w:t>h ma nir ro h.i.m</w:t>
      </w:r>
    </w:p>
    <w:p w:rsidR="00136046" w:rsidRPr="00136046" w:rsidRDefault="00136046" w:rsidP="00136046">
      <w:pPr>
        <w:bidi w:val="0"/>
        <w:spacing w:before="120"/>
        <w:ind w:firstLine="720"/>
        <w:jc w:val="lowKashida"/>
        <w:rPr>
          <w:rFonts w:asciiTheme="majorBidi" w:hAnsiTheme="majorBidi" w:cstheme="majorBidi"/>
          <w:sz w:val="28"/>
          <w:szCs w:val="28"/>
        </w:rPr>
      </w:pPr>
      <w:r w:rsidRPr="00136046">
        <w:rPr>
          <w:rFonts w:asciiTheme="majorBidi" w:hAnsiTheme="majorBidi" w:cstheme="majorBidi"/>
          <w:sz w:val="28"/>
          <w:szCs w:val="28"/>
        </w:rPr>
        <w:t xml:space="preserve">Ma li ki </w:t>
      </w:r>
      <w:r w:rsidRPr="00136046">
        <w:rPr>
          <w:rFonts w:asciiTheme="majorBidi" w:hAnsiTheme="majorBidi" w:cstheme="majorBidi"/>
          <w:sz w:val="28"/>
          <w:szCs w:val="28"/>
          <w:lang w:val="vi-VN"/>
        </w:rPr>
        <w:t>yaw</w:t>
      </w:r>
      <w:r w:rsidRPr="00136046">
        <w:rPr>
          <w:rFonts w:asciiTheme="majorBidi" w:hAnsiTheme="majorBidi" w:cstheme="majorBidi"/>
          <w:sz w:val="28"/>
          <w:szCs w:val="28"/>
        </w:rPr>
        <w:t xml:space="preserve"> m</w:t>
      </w:r>
      <w:r w:rsidRPr="00136046">
        <w:rPr>
          <w:rFonts w:asciiTheme="majorBidi" w:hAnsiTheme="majorBidi" w:cstheme="majorBidi"/>
          <w:sz w:val="28"/>
          <w:szCs w:val="28"/>
          <w:lang w:val="vi-VN"/>
        </w:rPr>
        <w:t>id</w:t>
      </w:r>
      <w:r w:rsidRPr="00136046">
        <w:rPr>
          <w:rFonts w:asciiTheme="majorBidi" w:hAnsiTheme="majorBidi" w:cstheme="majorBidi"/>
          <w:sz w:val="28"/>
          <w:szCs w:val="28"/>
        </w:rPr>
        <w:t xml:space="preserve"> </w:t>
      </w:r>
      <w:r w:rsidRPr="00136046">
        <w:rPr>
          <w:rFonts w:asciiTheme="majorBidi" w:hAnsiTheme="majorBidi" w:cstheme="majorBidi"/>
          <w:sz w:val="28"/>
          <w:szCs w:val="28"/>
          <w:lang w:val="vi-VN"/>
        </w:rPr>
        <w:t>d</w:t>
      </w:r>
      <w:r w:rsidRPr="00136046">
        <w:rPr>
          <w:rFonts w:asciiTheme="majorBidi" w:hAnsiTheme="majorBidi" w:cstheme="majorBidi"/>
          <w:sz w:val="28"/>
          <w:szCs w:val="28"/>
        </w:rPr>
        <w:t>.i.n</w:t>
      </w:r>
    </w:p>
    <w:p w:rsidR="00136046" w:rsidRPr="001D3617" w:rsidRDefault="00136046" w:rsidP="00136046">
      <w:pPr>
        <w:bidi w:val="0"/>
        <w:spacing w:before="120"/>
        <w:ind w:firstLine="720"/>
        <w:jc w:val="lowKashida"/>
        <w:rPr>
          <w:rFonts w:asciiTheme="majorBidi" w:hAnsiTheme="majorBidi" w:cstheme="majorBidi"/>
          <w:sz w:val="28"/>
          <w:szCs w:val="28"/>
          <w:lang w:val="pt-BR"/>
        </w:rPr>
      </w:pPr>
      <w:r w:rsidRPr="001D3617">
        <w:rPr>
          <w:rFonts w:asciiTheme="majorBidi" w:hAnsiTheme="majorBidi" w:cstheme="majorBidi"/>
          <w:sz w:val="28"/>
          <w:szCs w:val="28"/>
          <w:lang w:val="pt-BR"/>
        </w:rPr>
        <w:t xml:space="preserve">I </w:t>
      </w:r>
      <w:r w:rsidRPr="00136046">
        <w:rPr>
          <w:rFonts w:asciiTheme="majorBidi" w:hAnsiTheme="majorBidi" w:cstheme="majorBidi"/>
          <w:sz w:val="28"/>
          <w:szCs w:val="28"/>
          <w:lang w:val="vi-VN"/>
        </w:rPr>
        <w:t>y</w:t>
      </w:r>
      <w:r w:rsidRPr="001D3617">
        <w:rPr>
          <w:rFonts w:asciiTheme="majorBidi" w:hAnsiTheme="majorBidi" w:cstheme="majorBidi"/>
          <w:sz w:val="28"/>
          <w:szCs w:val="28"/>
          <w:lang w:val="pt-BR"/>
        </w:rPr>
        <w:t>a ka n</w:t>
      </w:r>
      <w:r w:rsidRPr="00136046">
        <w:rPr>
          <w:rFonts w:asciiTheme="majorBidi" w:hAnsiTheme="majorBidi" w:cstheme="majorBidi"/>
          <w:sz w:val="28"/>
          <w:szCs w:val="28"/>
          <w:lang w:val="vi-VN"/>
        </w:rPr>
        <w:t>a</w:t>
      </w:r>
      <w:r w:rsidRPr="001D3617">
        <w:rPr>
          <w:rFonts w:asciiTheme="majorBidi" w:hAnsiTheme="majorBidi" w:cstheme="majorBidi"/>
          <w:sz w:val="28"/>
          <w:szCs w:val="28"/>
          <w:lang w:val="pt-BR"/>
        </w:rPr>
        <w:t xml:space="preserve">' bu </w:t>
      </w:r>
      <w:r w:rsidRPr="00136046">
        <w:rPr>
          <w:rFonts w:asciiTheme="majorBidi" w:hAnsiTheme="majorBidi" w:cstheme="majorBidi"/>
          <w:sz w:val="28"/>
          <w:szCs w:val="28"/>
          <w:lang w:val="vi-VN"/>
        </w:rPr>
        <w:t>d</w:t>
      </w:r>
      <w:r w:rsidRPr="001D3617">
        <w:rPr>
          <w:rFonts w:asciiTheme="majorBidi" w:hAnsiTheme="majorBidi" w:cstheme="majorBidi"/>
          <w:sz w:val="28"/>
          <w:szCs w:val="28"/>
          <w:lang w:val="pt-BR"/>
        </w:rPr>
        <w:t xml:space="preserve">u </w:t>
      </w:r>
      <w:r w:rsidRPr="00136046">
        <w:rPr>
          <w:rFonts w:asciiTheme="majorBidi" w:hAnsiTheme="majorBidi" w:cstheme="majorBidi"/>
          <w:sz w:val="28"/>
          <w:szCs w:val="28"/>
          <w:lang w:val="vi-VN"/>
        </w:rPr>
        <w:t>w</w:t>
      </w:r>
      <w:r w:rsidRPr="001D3617">
        <w:rPr>
          <w:rFonts w:asciiTheme="majorBidi" w:hAnsiTheme="majorBidi" w:cstheme="majorBidi"/>
          <w:sz w:val="28"/>
          <w:szCs w:val="28"/>
          <w:lang w:val="pt-BR"/>
        </w:rPr>
        <w:t xml:space="preserve">a i </w:t>
      </w:r>
      <w:r w:rsidRPr="00136046">
        <w:rPr>
          <w:rFonts w:asciiTheme="majorBidi" w:hAnsiTheme="majorBidi" w:cstheme="majorBidi"/>
          <w:sz w:val="28"/>
          <w:szCs w:val="28"/>
          <w:lang w:val="vi-VN"/>
        </w:rPr>
        <w:t>y</w:t>
      </w:r>
      <w:r w:rsidRPr="001D3617">
        <w:rPr>
          <w:rFonts w:asciiTheme="majorBidi" w:hAnsiTheme="majorBidi" w:cstheme="majorBidi"/>
          <w:sz w:val="28"/>
          <w:szCs w:val="28"/>
          <w:lang w:val="pt-BR"/>
        </w:rPr>
        <w:t>a ka nas ta i'.n</w:t>
      </w:r>
    </w:p>
    <w:p w:rsidR="00136046" w:rsidRPr="00136046" w:rsidRDefault="00136046" w:rsidP="00136046">
      <w:pPr>
        <w:bidi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sz w:val="28"/>
          <w:szCs w:val="28"/>
          <w:lang w:val="vi-VN"/>
        </w:rPr>
        <w:t>E</w:t>
      </w:r>
      <w:r w:rsidRPr="001D3617">
        <w:rPr>
          <w:rFonts w:asciiTheme="majorBidi" w:hAnsiTheme="majorBidi" w:cstheme="majorBidi"/>
          <w:sz w:val="28"/>
          <w:szCs w:val="28"/>
          <w:lang w:val="pt-BR"/>
        </w:rPr>
        <w:t xml:space="preserve">h </w:t>
      </w:r>
      <w:r w:rsidRPr="00136046">
        <w:rPr>
          <w:rFonts w:asciiTheme="majorBidi" w:hAnsiTheme="majorBidi" w:cstheme="majorBidi"/>
          <w:sz w:val="28"/>
          <w:szCs w:val="28"/>
          <w:lang w:val="vi-VN"/>
        </w:rPr>
        <w:t>d</w:t>
      </w:r>
      <w:r w:rsidRPr="001D3617">
        <w:rPr>
          <w:rFonts w:asciiTheme="majorBidi" w:hAnsiTheme="majorBidi" w:cstheme="majorBidi"/>
          <w:sz w:val="28"/>
          <w:szCs w:val="28"/>
          <w:lang w:val="pt-BR"/>
        </w:rPr>
        <w:t xml:space="preserve">i nos si ro tol mus </w:t>
      </w:r>
      <w:r w:rsidRPr="00136046">
        <w:rPr>
          <w:rFonts w:asciiTheme="majorBidi" w:hAnsiTheme="majorBidi" w:cstheme="majorBidi"/>
          <w:sz w:val="28"/>
          <w:szCs w:val="28"/>
          <w:lang w:val="vi-VN"/>
        </w:rPr>
        <w:t>ta q.i.m</w:t>
      </w:r>
    </w:p>
    <w:p w:rsidR="00136046" w:rsidRPr="00136046" w:rsidRDefault="00136046" w:rsidP="00136046">
      <w:pPr>
        <w:bidi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sz w:val="28"/>
          <w:szCs w:val="28"/>
          <w:lang w:val="vi-VN"/>
        </w:rPr>
        <w:t>Si ro tol la zi na an a'm ta a' lay him ghoy ril magh du bi a' lay him wa lodh dh.o.l l.i.n</w:t>
      </w:r>
    </w:p>
    <w:p w:rsidR="00136046" w:rsidRPr="00136046" w:rsidRDefault="00136046" w:rsidP="00136046">
      <w:pPr>
        <w:bidi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sz w:val="28"/>
          <w:szCs w:val="28"/>
          <w:lang w:val="vi-VN"/>
        </w:rPr>
        <w:t>A min)</w:t>
      </w:r>
    </w:p>
    <w:p w:rsidR="00136046" w:rsidRPr="00136046" w:rsidRDefault="00136046" w:rsidP="00136046">
      <w:pPr>
        <w:bidi w:val="0"/>
        <w:spacing w:before="120"/>
        <w:ind w:firstLine="720"/>
        <w:jc w:val="lowKashida"/>
        <w:rPr>
          <w:rFonts w:asciiTheme="majorBidi" w:hAnsiTheme="majorBidi" w:cstheme="majorBidi"/>
          <w:i/>
          <w:iCs/>
          <w:sz w:val="28"/>
          <w:szCs w:val="28"/>
          <w:lang w:val="vi-VN"/>
        </w:rPr>
      </w:pPr>
      <w:r w:rsidRPr="00136046">
        <w:rPr>
          <w:rFonts w:asciiTheme="majorBidi" w:hAnsiTheme="majorBidi" w:cstheme="majorBidi"/>
          <w:color w:val="00B050"/>
          <w:sz w:val="32"/>
          <w:szCs w:val="32"/>
          <w:lang w:val="vi-VN"/>
        </w:rPr>
        <w:t>@</w:t>
      </w:r>
      <w:r w:rsidRPr="00136046">
        <w:rPr>
          <w:rFonts w:asciiTheme="majorBidi" w:hAnsiTheme="majorBidi" w:cstheme="majorBidi"/>
          <w:b/>
          <w:bCs/>
          <w:i/>
          <w:iCs/>
          <w:sz w:val="32"/>
          <w:szCs w:val="32"/>
          <w:lang w:val="vi-VN"/>
        </w:rPr>
        <w:t xml:space="preserve"> </w:t>
      </w:r>
      <w:r w:rsidRPr="00136046">
        <w:rPr>
          <w:rFonts w:asciiTheme="majorBidi" w:hAnsiTheme="majorBidi" w:cstheme="majorBidi"/>
          <w:b/>
          <w:bCs/>
          <w:i/>
          <w:iCs/>
          <w:sz w:val="32"/>
          <w:szCs w:val="32"/>
          <w:u w:val="single"/>
          <w:lang w:val="vi-VN"/>
        </w:rPr>
        <w:t>Chú ý</w:t>
      </w:r>
      <w:r w:rsidRPr="00136046">
        <w:rPr>
          <w:rFonts w:asciiTheme="majorBidi" w:hAnsiTheme="majorBidi" w:cstheme="majorBidi"/>
          <w:b/>
          <w:bCs/>
          <w:i/>
          <w:iCs/>
          <w:sz w:val="32"/>
          <w:szCs w:val="32"/>
          <w:lang w:val="vi-VN"/>
        </w:rPr>
        <w:t>:</w:t>
      </w:r>
      <w:r w:rsidRPr="00136046">
        <w:rPr>
          <w:rFonts w:asciiTheme="majorBidi" w:hAnsiTheme="majorBidi" w:cstheme="majorBidi"/>
          <w:sz w:val="28"/>
          <w:szCs w:val="28"/>
          <w:lang w:val="vi-VN"/>
        </w:rPr>
        <w:t xml:space="preserve"> </w:t>
      </w:r>
      <w:r w:rsidRPr="00136046">
        <w:rPr>
          <w:rFonts w:asciiTheme="majorBidi" w:hAnsiTheme="majorBidi" w:cstheme="majorBidi"/>
          <w:i/>
          <w:iCs/>
          <w:sz w:val="28"/>
          <w:szCs w:val="28"/>
          <w:lang w:val="vi-VN"/>
        </w:rPr>
        <w:t>những chữ như "j.i.m, h.i.m, m.i.n, d.i.n, i.n, q.i.m, dh.o.l, l.i.n" phải đọc kéo dài còn chữ "him" thì đọc dừng dứt khoác và những chữ "a', i'.n, na'" thì đọc nhấn giọng.</w:t>
      </w:r>
    </w:p>
    <w:p w:rsidR="00136046" w:rsidRPr="00136046" w:rsidRDefault="00136046" w:rsidP="00136046">
      <w:pPr>
        <w:bidi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color w:val="00B050"/>
          <w:sz w:val="32"/>
          <w:szCs w:val="32"/>
        </w:rPr>
        <w:sym w:font="AGA Arabesque" w:char="002B"/>
      </w:r>
      <w:r w:rsidRPr="00136046">
        <w:rPr>
          <w:rFonts w:asciiTheme="majorBidi" w:hAnsiTheme="majorBidi" w:cstheme="majorBidi"/>
          <w:color w:val="00B050"/>
          <w:sz w:val="32"/>
          <w:szCs w:val="32"/>
          <w:lang w:val="vi-VN"/>
        </w:rPr>
        <w:t xml:space="preserve"> </w:t>
      </w:r>
      <w:r w:rsidRPr="00136046">
        <w:rPr>
          <w:rFonts w:asciiTheme="majorBidi" w:hAnsiTheme="majorBidi" w:cstheme="majorBidi"/>
          <w:b/>
          <w:bCs/>
          <w:sz w:val="28"/>
          <w:szCs w:val="28"/>
          <w:u w:val="single"/>
          <w:lang w:val="vi-VN"/>
        </w:rPr>
        <w:t>Ý nghĩa</w:t>
      </w:r>
      <w:r w:rsidRPr="00136046">
        <w:rPr>
          <w:rFonts w:asciiTheme="majorBidi" w:hAnsiTheme="majorBidi" w:cstheme="majorBidi"/>
          <w:sz w:val="28"/>
          <w:szCs w:val="28"/>
          <w:lang w:val="vi-VN"/>
        </w:rPr>
        <w:t xml:space="preserve">: </w:t>
      </w:r>
    </w:p>
    <w:p w:rsidR="00136046" w:rsidRPr="00136046" w:rsidRDefault="00136046" w:rsidP="00136046">
      <w:pPr>
        <w:bidi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sz w:val="28"/>
          <w:szCs w:val="28"/>
          <w:lang w:val="vi-VN"/>
        </w:rPr>
        <w:t>Cầu xin Allah che chở bề tôi tránh khỏi sự quấy nhiểu của Shayton đáng bị nguyền rủa.</w:t>
      </w:r>
    </w:p>
    <w:p w:rsidR="00136046" w:rsidRPr="00136046" w:rsidRDefault="00136046" w:rsidP="00136046">
      <w:pPr>
        <w:bidi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sz w:val="28"/>
          <w:szCs w:val="28"/>
          <w:lang w:val="vi-VN"/>
        </w:rPr>
        <w:t>Nhân danh Allah Đấng rất mực độ lượng, Đấng rất mực khoan dung.</w:t>
      </w:r>
    </w:p>
    <w:p w:rsidR="00136046" w:rsidRPr="00136046" w:rsidRDefault="00136046" w:rsidP="00136046">
      <w:pPr>
        <w:bidi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sz w:val="28"/>
          <w:szCs w:val="28"/>
          <w:lang w:val="vi-VN"/>
        </w:rPr>
        <w:t>Mọi lời ca ngợi, tán dương đều kính dâng Allah Đấng chúa tể của toàn vũ trụ.</w:t>
      </w:r>
    </w:p>
    <w:p w:rsidR="00136046" w:rsidRPr="00136046" w:rsidRDefault="00136046" w:rsidP="00136046">
      <w:pPr>
        <w:bidi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sz w:val="28"/>
          <w:szCs w:val="28"/>
          <w:lang w:val="vi-VN"/>
        </w:rPr>
        <w:t>Đấng rất mực độ lượng, Đấng rất mực khoan dung.</w:t>
      </w:r>
    </w:p>
    <w:p w:rsidR="00136046" w:rsidRPr="00136046" w:rsidRDefault="00136046" w:rsidP="00136046">
      <w:pPr>
        <w:bidi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sz w:val="28"/>
          <w:szCs w:val="28"/>
          <w:lang w:val="vi-VN"/>
        </w:rPr>
        <w:t>(Allah là) Đức Vua của ngày phán xử.</w:t>
      </w:r>
    </w:p>
    <w:p w:rsidR="00136046" w:rsidRPr="00136046" w:rsidRDefault="00136046" w:rsidP="00136046">
      <w:pPr>
        <w:bidi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sz w:val="28"/>
          <w:szCs w:val="28"/>
          <w:lang w:val="vi-VN"/>
        </w:rPr>
        <w:t>Duy chỉ Ngài bầy tôi tôn thờ và cũng duy chỉ Ngài bầy tôi cầu xin sự giúp đỡ.</w:t>
      </w:r>
    </w:p>
    <w:p w:rsidR="00136046" w:rsidRPr="00136046" w:rsidRDefault="00136046" w:rsidP="00136046">
      <w:pPr>
        <w:bidi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sz w:val="28"/>
          <w:szCs w:val="28"/>
          <w:lang w:val="vi-VN"/>
        </w:rPr>
        <w:t>Cầu xin Ngài hãy hướng dẫn bề tôi đến với con đường chính đạo.</w:t>
      </w:r>
    </w:p>
    <w:p w:rsidR="00136046" w:rsidRPr="00136046" w:rsidRDefault="00136046" w:rsidP="00136046">
      <w:pPr>
        <w:bidi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sz w:val="28"/>
          <w:szCs w:val="28"/>
          <w:lang w:val="vi-VN"/>
        </w:rPr>
        <w:t>Con đường của những người đã được Ngài ban ân sũng (con đường Islam) chứ không phải con đường của những kẻ làm Ngài phẫn nộ (người Do Thái giáo) cũng không phải con đường của những kẻ lầm đường lạc lối (người Thiên Chúa giáo).</w:t>
      </w:r>
    </w:p>
    <w:p w:rsidR="00136046" w:rsidRPr="00136046" w:rsidRDefault="00136046" w:rsidP="00136046">
      <w:pPr>
        <w:bidi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sz w:val="28"/>
          <w:szCs w:val="28"/>
          <w:lang w:val="vi-VN"/>
        </w:rPr>
        <w:lastRenderedPageBreak/>
        <w:t xml:space="preserve">Cầu xin Allah chập nhận lời cầu xin! </w:t>
      </w:r>
    </w:p>
    <w:p w:rsidR="00136046" w:rsidRPr="00136046" w:rsidRDefault="00136046" w:rsidP="00136046">
      <w:pPr>
        <w:bidi w:val="0"/>
        <w:spacing w:before="120"/>
        <w:ind w:firstLine="720"/>
        <w:jc w:val="lowKashida"/>
        <w:rPr>
          <w:rFonts w:asciiTheme="majorBidi" w:hAnsiTheme="majorBidi" w:cstheme="majorBidi"/>
          <w:b/>
          <w:bCs/>
          <w:sz w:val="28"/>
          <w:szCs w:val="28"/>
          <w:lang w:val="vi-VN"/>
        </w:rPr>
      </w:pPr>
    </w:p>
    <w:p w:rsidR="00136046" w:rsidRPr="00FF598C" w:rsidRDefault="00136046" w:rsidP="00136046">
      <w:pPr>
        <w:bidi w:val="0"/>
        <w:spacing w:before="120"/>
        <w:ind w:firstLine="720"/>
        <w:jc w:val="lowKashida"/>
        <w:rPr>
          <w:rFonts w:cs="Traditional Arabic"/>
          <w:sz w:val="28"/>
          <w:szCs w:val="28"/>
          <w:lang w:val="vi-VN"/>
        </w:rPr>
      </w:pPr>
      <w:r w:rsidRPr="00136046">
        <w:rPr>
          <w:rFonts w:asciiTheme="majorBidi" w:hAnsiTheme="majorBidi" w:cstheme="majorBidi"/>
          <w:b/>
          <w:bCs/>
          <w:noProof/>
          <w:sz w:val="28"/>
          <w:szCs w:val="28"/>
        </w:rPr>
        <w:drawing>
          <wp:anchor distT="0" distB="0" distL="114300" distR="114300" simplePos="0" relativeHeight="251678720" behindDoc="1" locked="0" layoutInCell="1" allowOverlap="1">
            <wp:simplePos x="0" y="0"/>
            <wp:positionH relativeFrom="column">
              <wp:posOffset>4371975</wp:posOffset>
            </wp:positionH>
            <wp:positionV relativeFrom="paragraph">
              <wp:posOffset>72390</wp:posOffset>
            </wp:positionV>
            <wp:extent cx="1369695" cy="1189990"/>
            <wp:effectExtent l="19050" t="0" r="1905" b="0"/>
            <wp:wrapSquare wrapText="bothSides"/>
            <wp:docPr id="11" name="Picture 11" desc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3"/>
                    <pic:cNvPicPr>
                      <a:picLocks noChangeAspect="1" noChangeArrowheads="1"/>
                    </pic:cNvPicPr>
                  </pic:nvPicPr>
                  <pic:blipFill>
                    <a:blip r:embed="rId18"/>
                    <a:srcRect/>
                    <a:stretch>
                      <a:fillRect/>
                    </a:stretch>
                  </pic:blipFill>
                  <pic:spPr bwMode="auto">
                    <a:xfrm>
                      <a:off x="0" y="0"/>
                      <a:ext cx="1369695" cy="1189990"/>
                    </a:xfrm>
                    <a:prstGeom prst="rect">
                      <a:avLst/>
                    </a:prstGeom>
                    <a:noFill/>
                    <a:ln w="9525">
                      <a:noFill/>
                      <a:miter lim="800000"/>
                      <a:headEnd/>
                      <a:tailEnd/>
                    </a:ln>
                  </pic:spPr>
                </pic:pic>
              </a:graphicData>
            </a:graphic>
          </wp:anchor>
        </w:drawing>
      </w:r>
      <w:r w:rsidRPr="00136046">
        <w:rPr>
          <w:rFonts w:asciiTheme="majorBidi" w:hAnsiTheme="majorBidi" w:cstheme="majorBidi"/>
          <w:color w:val="00B050"/>
          <w:sz w:val="32"/>
          <w:szCs w:val="32"/>
        </w:rPr>
        <w:sym w:font="AGA Arabesque" w:char="002B"/>
      </w:r>
      <w:r w:rsidRPr="00136046">
        <w:rPr>
          <w:rFonts w:asciiTheme="majorBidi" w:hAnsiTheme="majorBidi" w:cstheme="majorBidi"/>
          <w:b/>
          <w:bCs/>
          <w:sz w:val="28"/>
          <w:szCs w:val="28"/>
          <w:lang w:val="vi-VN"/>
        </w:rPr>
        <w:t xml:space="preserve"> </w:t>
      </w:r>
      <w:r w:rsidRPr="00136046">
        <w:rPr>
          <w:rFonts w:asciiTheme="majorBidi" w:hAnsiTheme="majorBidi" w:cstheme="majorBidi"/>
          <w:b/>
          <w:bCs/>
          <w:sz w:val="28"/>
          <w:szCs w:val="28"/>
          <w:u w:val="single"/>
          <w:lang w:val="vi-VN"/>
        </w:rPr>
        <w:t>Bước hai</w:t>
      </w:r>
      <w:r w:rsidRPr="00136046">
        <w:rPr>
          <w:rFonts w:asciiTheme="majorBidi" w:hAnsiTheme="majorBidi" w:cstheme="majorBidi"/>
          <w:b/>
          <w:bCs/>
          <w:sz w:val="28"/>
          <w:szCs w:val="28"/>
          <w:lang w:val="vi-VN"/>
        </w:rPr>
        <w:t xml:space="preserve">: </w:t>
      </w:r>
      <w:r w:rsidRPr="00136046">
        <w:rPr>
          <w:rFonts w:asciiTheme="majorBidi" w:hAnsiTheme="majorBidi" w:cstheme="majorBidi"/>
          <w:sz w:val="28"/>
          <w:szCs w:val="28"/>
          <w:lang w:val="vi-VN"/>
        </w:rPr>
        <w:t>Khi đọc xong bài Fatihah giơ hai bàn tay lên ngang vai (hoặc ngang trái tai) lòng bàn tay hướng về trước nói “Ol lo hu ak bar” và cúi người về trước 90 độ, hai bàn tay nắm lấy hai đầu gối, đầu và lưng thẳng mắt nhìn xuống nơi quỳ lại và đọc ba lần câu:</w:t>
      </w:r>
      <w:r w:rsidRPr="00FF598C">
        <w:rPr>
          <w:rFonts w:cs="Traditional Arabic"/>
          <w:sz w:val="28"/>
          <w:szCs w:val="28"/>
          <w:lang w:val="vi-VN"/>
        </w:rPr>
        <w:t xml:space="preserve"> </w:t>
      </w:r>
    </w:p>
    <w:p w:rsidR="00136046" w:rsidRPr="00FF598C" w:rsidRDefault="00136046" w:rsidP="00136046">
      <w:pPr>
        <w:spacing w:before="120"/>
        <w:ind w:firstLine="26"/>
        <w:jc w:val="center"/>
        <w:rPr>
          <w:rFonts w:cs="KFGQPC Uthman Taha Naskh"/>
          <w:sz w:val="32"/>
          <w:szCs w:val="32"/>
          <w:rtl/>
          <w:lang w:val="vi-VN"/>
        </w:rPr>
      </w:pPr>
      <w:r w:rsidRPr="00FF598C">
        <w:rPr>
          <w:rFonts w:cs="KFGQPC Uthman Taha Naskh" w:hint="cs"/>
          <w:sz w:val="32"/>
          <w:szCs w:val="32"/>
          <w:rtl/>
        </w:rPr>
        <w:t>سُبْـحَانَ رَبِّـيَ الْعَـظِيمِ</w:t>
      </w:r>
    </w:p>
    <w:p w:rsidR="00136046" w:rsidRPr="00136046" w:rsidRDefault="00554C6C" w:rsidP="00554C6C">
      <w:pPr>
        <w:bidi w:val="0"/>
        <w:spacing w:before="120"/>
        <w:rPr>
          <w:rFonts w:asciiTheme="majorBidi" w:hAnsiTheme="majorBidi" w:cstheme="majorBidi"/>
          <w:sz w:val="28"/>
          <w:szCs w:val="28"/>
          <w:lang w:val="vi-VN"/>
        </w:rPr>
      </w:pPr>
      <w:r>
        <w:rPr>
          <w:rFonts w:asciiTheme="majorBidi" w:hAnsiTheme="majorBidi" w:cstheme="majorBidi"/>
          <w:sz w:val="28"/>
          <w:szCs w:val="28"/>
          <w:lang w:val="vi-VN"/>
        </w:rPr>
        <w:t xml:space="preserve">                       </w:t>
      </w:r>
      <w:r w:rsidR="00136046" w:rsidRPr="00136046">
        <w:rPr>
          <w:rFonts w:asciiTheme="majorBidi" w:hAnsiTheme="majorBidi" w:cstheme="majorBidi"/>
          <w:sz w:val="28"/>
          <w:szCs w:val="28"/>
          <w:lang w:val="vi-VN"/>
        </w:rPr>
        <w:t>(Sub ha na rab bi yal a’ z.i.m)</w:t>
      </w:r>
    </w:p>
    <w:p w:rsidR="00136046" w:rsidRPr="00136046" w:rsidRDefault="00136046" w:rsidP="00136046">
      <w:pPr>
        <w:bidi w:val="0"/>
        <w:spacing w:before="120"/>
        <w:ind w:firstLine="720"/>
        <w:jc w:val="both"/>
        <w:rPr>
          <w:rFonts w:asciiTheme="majorBidi" w:hAnsiTheme="majorBidi" w:cstheme="majorBidi"/>
          <w:sz w:val="28"/>
          <w:szCs w:val="28"/>
          <w:lang w:val="vi-VN"/>
        </w:rPr>
      </w:pPr>
      <w:r w:rsidRPr="00136046">
        <w:rPr>
          <w:rFonts w:asciiTheme="majorBidi" w:hAnsiTheme="majorBidi" w:cstheme="majorBidi"/>
          <w:b/>
          <w:bCs/>
          <w:sz w:val="28"/>
          <w:szCs w:val="28"/>
          <w:u w:val="single"/>
          <w:lang w:val="vi-VN"/>
        </w:rPr>
        <w:t>Ý nghĩa</w:t>
      </w:r>
      <w:r w:rsidRPr="00136046">
        <w:rPr>
          <w:rFonts w:asciiTheme="majorBidi" w:hAnsiTheme="majorBidi" w:cstheme="majorBidi"/>
          <w:b/>
          <w:bCs/>
          <w:sz w:val="28"/>
          <w:szCs w:val="28"/>
          <w:lang w:val="vi-VN"/>
        </w:rPr>
        <w:t>:</w:t>
      </w:r>
      <w:r w:rsidRPr="00136046">
        <w:rPr>
          <w:rFonts w:asciiTheme="majorBidi" w:hAnsiTheme="majorBidi" w:cstheme="majorBidi"/>
          <w:sz w:val="28"/>
          <w:szCs w:val="28"/>
          <w:lang w:val="vi-VN"/>
        </w:rPr>
        <w:t xml:space="preserve"> {Vinh quang thay Thượng Đế của bề tôi, Ngài thật vĩ đại!} </w:t>
      </w:r>
    </w:p>
    <w:p w:rsidR="00136046" w:rsidRPr="00136046" w:rsidRDefault="00136046" w:rsidP="00136046">
      <w:pPr>
        <w:bidi w:val="0"/>
        <w:spacing w:before="120"/>
        <w:ind w:firstLine="720"/>
        <w:jc w:val="lowKashida"/>
        <w:rPr>
          <w:rFonts w:asciiTheme="majorBidi" w:hAnsiTheme="majorBidi" w:cstheme="majorBidi"/>
          <w:i/>
          <w:iCs/>
          <w:sz w:val="28"/>
          <w:szCs w:val="28"/>
          <w:lang w:val="vi-VN"/>
        </w:rPr>
      </w:pPr>
      <w:r w:rsidRPr="00136046">
        <w:rPr>
          <w:rFonts w:asciiTheme="majorBidi" w:hAnsiTheme="majorBidi" w:cstheme="majorBidi"/>
          <w:color w:val="00B050"/>
          <w:sz w:val="32"/>
          <w:szCs w:val="32"/>
          <w:lang w:val="vi-VN"/>
        </w:rPr>
        <w:t xml:space="preserve">@ </w:t>
      </w:r>
      <w:r w:rsidRPr="00136046">
        <w:rPr>
          <w:rFonts w:asciiTheme="majorBidi" w:hAnsiTheme="majorBidi" w:cstheme="majorBidi"/>
          <w:b/>
          <w:bCs/>
          <w:i/>
          <w:iCs/>
          <w:sz w:val="32"/>
          <w:szCs w:val="32"/>
          <w:u w:val="single"/>
          <w:lang w:val="vi-VN"/>
        </w:rPr>
        <w:t>Chú ý</w:t>
      </w:r>
      <w:r w:rsidRPr="00136046">
        <w:rPr>
          <w:rFonts w:asciiTheme="majorBidi" w:hAnsiTheme="majorBidi" w:cstheme="majorBidi"/>
          <w:b/>
          <w:bCs/>
          <w:i/>
          <w:iCs/>
          <w:sz w:val="32"/>
          <w:szCs w:val="32"/>
          <w:lang w:val="vi-VN"/>
        </w:rPr>
        <w:t>:</w:t>
      </w:r>
      <w:r w:rsidRPr="00136046">
        <w:rPr>
          <w:rFonts w:asciiTheme="majorBidi" w:hAnsiTheme="majorBidi" w:cstheme="majorBidi"/>
          <w:i/>
          <w:iCs/>
          <w:sz w:val="28"/>
          <w:szCs w:val="28"/>
          <w:lang w:val="vi-VN"/>
        </w:rPr>
        <w:t xml:space="preserve"> Mỗi lần thay đổi động tác đều phải nói “Ol lo hu ak bar” ngoại trừ động tác trong bước ba thì nói khác.</w:t>
      </w:r>
    </w:p>
    <w:p w:rsidR="00136046" w:rsidRPr="00136046" w:rsidRDefault="00136046" w:rsidP="00136046">
      <w:pPr>
        <w:bidi w:val="0"/>
        <w:spacing w:before="120"/>
        <w:ind w:firstLine="720"/>
        <w:jc w:val="lowKashida"/>
        <w:rPr>
          <w:rFonts w:asciiTheme="majorBidi" w:hAnsiTheme="majorBidi" w:cstheme="majorBidi"/>
          <w:sz w:val="28"/>
          <w:szCs w:val="28"/>
          <w:lang w:val="vi-VN"/>
        </w:rPr>
      </w:pPr>
    </w:p>
    <w:p w:rsidR="00136046" w:rsidRPr="00136046" w:rsidRDefault="00136046" w:rsidP="00136046">
      <w:pPr>
        <w:bidi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color w:val="00B050"/>
          <w:sz w:val="32"/>
          <w:szCs w:val="32"/>
        </w:rPr>
        <w:sym w:font="AGA Arabesque" w:char="002B"/>
      </w:r>
      <w:r w:rsidRPr="00136046">
        <w:rPr>
          <w:rFonts w:asciiTheme="majorBidi" w:hAnsiTheme="majorBidi" w:cstheme="majorBidi"/>
          <w:b/>
          <w:bCs/>
          <w:sz w:val="28"/>
          <w:szCs w:val="28"/>
          <w:lang w:val="vi-VN"/>
        </w:rPr>
        <w:t xml:space="preserve"> </w:t>
      </w:r>
      <w:r w:rsidRPr="00136046">
        <w:rPr>
          <w:rFonts w:asciiTheme="majorBidi" w:hAnsiTheme="majorBidi" w:cstheme="majorBidi"/>
          <w:b/>
          <w:bCs/>
          <w:sz w:val="28"/>
          <w:szCs w:val="28"/>
          <w:u w:val="single"/>
          <w:lang w:val="vi-VN"/>
        </w:rPr>
        <w:t>Bước ba</w:t>
      </w:r>
      <w:r w:rsidRPr="00136046">
        <w:rPr>
          <w:rFonts w:asciiTheme="majorBidi" w:hAnsiTheme="majorBidi" w:cstheme="majorBidi"/>
          <w:b/>
          <w:bCs/>
          <w:sz w:val="28"/>
          <w:szCs w:val="28"/>
          <w:lang w:val="vi-VN"/>
        </w:rPr>
        <w:t xml:space="preserve">: </w:t>
      </w:r>
      <w:r w:rsidRPr="00136046">
        <w:rPr>
          <w:rFonts w:asciiTheme="majorBidi" w:hAnsiTheme="majorBidi" w:cstheme="majorBidi"/>
          <w:sz w:val="28"/>
          <w:szCs w:val="28"/>
          <w:lang w:val="vi-VN"/>
        </w:rPr>
        <w:t>Đứng thẳng người trở lại đồng thời giơ hai bàn tay lên ngang vai (hoặc ngang trái tai) lòng bàn tay hướng về trước và nói:</w:t>
      </w:r>
    </w:p>
    <w:p w:rsidR="00136046" w:rsidRPr="00FF598C" w:rsidRDefault="00136046" w:rsidP="00136046">
      <w:pPr>
        <w:spacing w:before="120"/>
        <w:jc w:val="center"/>
        <w:rPr>
          <w:rFonts w:cs="KFGQPC Uthman Taha Naskh"/>
          <w:sz w:val="32"/>
          <w:szCs w:val="32"/>
          <w:rtl/>
        </w:rPr>
      </w:pPr>
      <w:r w:rsidRPr="00FF598C">
        <w:rPr>
          <w:rFonts w:cs="KFGQPC Uthman Taha Naskh" w:hint="cs"/>
          <w:sz w:val="32"/>
          <w:szCs w:val="32"/>
          <w:rtl/>
        </w:rPr>
        <w:t>سَـمِعَ اللهُ لِمَـنْ حَمِـدَهُ</w:t>
      </w:r>
    </w:p>
    <w:p w:rsidR="00136046" w:rsidRPr="00136046" w:rsidRDefault="00136046" w:rsidP="00136046">
      <w:pPr>
        <w:bidi w:val="0"/>
        <w:spacing w:before="120"/>
        <w:jc w:val="center"/>
        <w:rPr>
          <w:rFonts w:asciiTheme="majorBidi" w:hAnsiTheme="majorBidi" w:cstheme="majorBidi"/>
          <w:sz w:val="28"/>
          <w:szCs w:val="28"/>
          <w:lang w:val="vi-VN"/>
        </w:rPr>
      </w:pPr>
      <w:r w:rsidRPr="00136046">
        <w:rPr>
          <w:rFonts w:asciiTheme="majorBidi" w:hAnsiTheme="majorBidi" w:cstheme="majorBidi"/>
          <w:sz w:val="28"/>
          <w:szCs w:val="28"/>
          <w:lang w:val="vi-VN"/>
        </w:rPr>
        <w:t>(Sa mi Ol lo hu li man ha mi dah)</w:t>
      </w:r>
    </w:p>
    <w:p w:rsidR="00136046" w:rsidRPr="00136046" w:rsidRDefault="00136046" w:rsidP="00136046">
      <w:pPr>
        <w:bidi w:val="0"/>
        <w:spacing w:before="120"/>
        <w:ind w:firstLine="720"/>
        <w:jc w:val="both"/>
        <w:rPr>
          <w:rFonts w:asciiTheme="majorBidi" w:hAnsiTheme="majorBidi" w:cstheme="majorBidi"/>
          <w:sz w:val="28"/>
          <w:szCs w:val="28"/>
          <w:lang w:val="vi-VN"/>
        </w:rPr>
      </w:pPr>
      <w:r w:rsidRPr="00136046">
        <w:rPr>
          <w:rFonts w:asciiTheme="majorBidi" w:hAnsiTheme="majorBidi" w:cstheme="majorBidi"/>
          <w:b/>
          <w:bCs/>
          <w:sz w:val="28"/>
          <w:szCs w:val="28"/>
          <w:u w:val="single"/>
          <w:lang w:val="vi-VN"/>
        </w:rPr>
        <w:t>Ý nghĩa</w:t>
      </w:r>
      <w:r w:rsidRPr="00136046">
        <w:rPr>
          <w:rFonts w:asciiTheme="majorBidi" w:hAnsiTheme="majorBidi" w:cstheme="majorBidi"/>
          <w:b/>
          <w:bCs/>
          <w:sz w:val="28"/>
          <w:szCs w:val="28"/>
          <w:lang w:val="vi-VN"/>
        </w:rPr>
        <w:t>:</w:t>
      </w:r>
      <w:r w:rsidRPr="00136046">
        <w:rPr>
          <w:rFonts w:asciiTheme="majorBidi" w:hAnsiTheme="majorBidi" w:cstheme="majorBidi"/>
          <w:sz w:val="28"/>
          <w:szCs w:val="28"/>
          <w:lang w:val="vi-VN"/>
        </w:rPr>
        <w:t xml:space="preserve"> {Allah hằng nghe thấy tất cả lời ca ngợi của ai tán dương ca tụng Ngài.} </w:t>
      </w:r>
    </w:p>
    <w:p w:rsidR="00136046" w:rsidRPr="00136046" w:rsidRDefault="00136046" w:rsidP="00136046">
      <w:pPr>
        <w:bidi w:val="0"/>
        <w:spacing w:before="120"/>
        <w:ind w:firstLine="720"/>
        <w:jc w:val="both"/>
        <w:rPr>
          <w:rFonts w:asciiTheme="majorBidi" w:hAnsiTheme="majorBidi" w:cstheme="majorBidi"/>
          <w:sz w:val="28"/>
          <w:szCs w:val="28"/>
          <w:lang w:val="vi-VN"/>
        </w:rPr>
      </w:pPr>
      <w:r w:rsidRPr="00136046">
        <w:rPr>
          <w:rFonts w:asciiTheme="majorBidi" w:hAnsiTheme="majorBidi" w:cstheme="majorBidi"/>
          <w:sz w:val="28"/>
          <w:szCs w:val="28"/>
          <w:lang w:val="vi-VN"/>
        </w:rPr>
        <w:t>Kế tiếp xuôi hai tay xuống và nói tiếp.</w:t>
      </w:r>
    </w:p>
    <w:p w:rsidR="00136046" w:rsidRPr="00FF598C" w:rsidRDefault="00136046" w:rsidP="00136046">
      <w:pPr>
        <w:spacing w:before="120"/>
        <w:jc w:val="center"/>
        <w:rPr>
          <w:rFonts w:cs="KFGQPC Uthman Taha Naskh"/>
          <w:sz w:val="32"/>
          <w:szCs w:val="32"/>
          <w:rtl/>
        </w:rPr>
      </w:pPr>
      <w:r w:rsidRPr="00FF598C">
        <w:rPr>
          <w:rFonts w:ascii="Traditional Arabic" w:cs="KFGQPC Uthman Taha Naskh" w:hint="eastAsia"/>
          <w:sz w:val="32"/>
          <w:szCs w:val="32"/>
          <w:rtl/>
        </w:rPr>
        <w:t>رَبَّنَ</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ا</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وَلَكَ</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الْحَمْ</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دُ</w:t>
      </w:r>
    </w:p>
    <w:p w:rsidR="00136046" w:rsidRPr="00136046" w:rsidRDefault="00136046" w:rsidP="00136046">
      <w:pPr>
        <w:bidi w:val="0"/>
        <w:spacing w:before="120"/>
        <w:jc w:val="center"/>
        <w:rPr>
          <w:rFonts w:asciiTheme="majorBidi" w:hAnsiTheme="majorBidi" w:cstheme="majorBidi"/>
          <w:sz w:val="28"/>
          <w:szCs w:val="28"/>
          <w:lang w:val="vi-VN"/>
        </w:rPr>
      </w:pPr>
      <w:r w:rsidRPr="00136046">
        <w:rPr>
          <w:rFonts w:asciiTheme="majorBidi" w:hAnsiTheme="majorBidi" w:cstheme="majorBidi"/>
          <w:sz w:val="28"/>
          <w:szCs w:val="28"/>
          <w:lang w:val="vi-VN"/>
        </w:rPr>
        <w:t>(Rab ba na wa la kal ham du)</w:t>
      </w:r>
    </w:p>
    <w:p w:rsidR="00136046" w:rsidRPr="00136046" w:rsidRDefault="00136046" w:rsidP="00136046">
      <w:pPr>
        <w:bidi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b/>
          <w:bCs/>
          <w:sz w:val="28"/>
          <w:szCs w:val="28"/>
          <w:u w:val="single"/>
          <w:lang w:val="vi-VN"/>
        </w:rPr>
        <w:t>Ý nghĩa</w:t>
      </w:r>
      <w:r w:rsidRPr="00136046">
        <w:rPr>
          <w:rFonts w:asciiTheme="majorBidi" w:hAnsiTheme="majorBidi" w:cstheme="majorBidi"/>
          <w:b/>
          <w:bCs/>
          <w:sz w:val="28"/>
          <w:szCs w:val="28"/>
          <w:lang w:val="vi-VN"/>
        </w:rPr>
        <w:t>:</w:t>
      </w:r>
      <w:r w:rsidRPr="00136046">
        <w:rPr>
          <w:rFonts w:asciiTheme="majorBidi" w:hAnsiTheme="majorBidi" w:cstheme="majorBidi"/>
          <w:sz w:val="28"/>
          <w:szCs w:val="28"/>
          <w:lang w:val="vi-VN"/>
        </w:rPr>
        <w:t xml:space="preserve"> {Thưa Thượng Đế của bầy tôi, mọi lời ca ngợi tán dương là của Ngài} </w:t>
      </w:r>
    </w:p>
    <w:p w:rsidR="00136046" w:rsidRPr="00136046" w:rsidRDefault="00136046" w:rsidP="00136046">
      <w:pPr>
        <w:bidi w:val="0"/>
        <w:spacing w:before="120"/>
        <w:ind w:firstLine="720"/>
        <w:jc w:val="lowKashida"/>
        <w:rPr>
          <w:rFonts w:asciiTheme="majorBidi" w:hAnsiTheme="majorBidi" w:cstheme="majorBidi"/>
          <w:sz w:val="28"/>
          <w:szCs w:val="28"/>
          <w:lang w:val="vi-VN"/>
        </w:rPr>
      </w:pPr>
    </w:p>
    <w:p w:rsidR="00136046" w:rsidRPr="00FF598C" w:rsidRDefault="00554C6C" w:rsidP="00136046">
      <w:pPr>
        <w:bidi w:val="0"/>
        <w:spacing w:before="120"/>
        <w:ind w:firstLine="720"/>
        <w:jc w:val="lowKashida"/>
        <w:rPr>
          <w:rFonts w:cs="Traditional Arabic"/>
          <w:sz w:val="28"/>
          <w:szCs w:val="28"/>
          <w:lang w:val="vi-VN"/>
        </w:rPr>
      </w:pPr>
      <w:r>
        <w:rPr>
          <w:rFonts w:asciiTheme="majorBidi" w:hAnsiTheme="majorBidi" w:cstheme="majorBidi"/>
          <w:noProof/>
          <w:color w:val="00B050"/>
          <w:sz w:val="32"/>
          <w:szCs w:val="32"/>
        </w:rPr>
        <w:drawing>
          <wp:anchor distT="0" distB="0" distL="114300" distR="114300" simplePos="0" relativeHeight="251679744" behindDoc="1" locked="0" layoutInCell="1" allowOverlap="1">
            <wp:simplePos x="0" y="0"/>
            <wp:positionH relativeFrom="column">
              <wp:posOffset>4268470</wp:posOffset>
            </wp:positionH>
            <wp:positionV relativeFrom="paragraph">
              <wp:posOffset>73025</wp:posOffset>
            </wp:positionV>
            <wp:extent cx="1524635" cy="1224915"/>
            <wp:effectExtent l="19050" t="0" r="0" b="0"/>
            <wp:wrapThrough wrapText="bothSides">
              <wp:wrapPolygon edited="0">
                <wp:start x="-270" y="0"/>
                <wp:lineTo x="-270" y="21163"/>
                <wp:lineTo x="21591" y="21163"/>
                <wp:lineTo x="21591" y="0"/>
                <wp:lineTo x="-270" y="0"/>
              </wp:wrapPolygon>
            </wp:wrapThrough>
            <wp:docPr id="12" name="Picture 12"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4"/>
                    <pic:cNvPicPr>
                      <a:picLocks noChangeAspect="1" noChangeArrowheads="1"/>
                    </pic:cNvPicPr>
                  </pic:nvPicPr>
                  <pic:blipFill>
                    <a:blip r:embed="rId19"/>
                    <a:srcRect/>
                    <a:stretch>
                      <a:fillRect/>
                    </a:stretch>
                  </pic:blipFill>
                  <pic:spPr bwMode="auto">
                    <a:xfrm>
                      <a:off x="0" y="0"/>
                      <a:ext cx="1524635" cy="1224915"/>
                    </a:xfrm>
                    <a:prstGeom prst="rect">
                      <a:avLst/>
                    </a:prstGeom>
                    <a:noFill/>
                    <a:ln w="9525">
                      <a:noFill/>
                      <a:miter lim="800000"/>
                      <a:headEnd/>
                      <a:tailEnd/>
                    </a:ln>
                  </pic:spPr>
                </pic:pic>
              </a:graphicData>
            </a:graphic>
          </wp:anchor>
        </w:drawing>
      </w:r>
      <w:r w:rsidR="00136046" w:rsidRPr="00136046">
        <w:rPr>
          <w:rFonts w:asciiTheme="majorBidi" w:hAnsiTheme="majorBidi" w:cstheme="majorBidi"/>
          <w:color w:val="00B050"/>
          <w:sz w:val="32"/>
          <w:szCs w:val="32"/>
        </w:rPr>
        <w:sym w:font="AGA Arabesque" w:char="002B"/>
      </w:r>
      <w:r w:rsidR="00136046" w:rsidRPr="00136046">
        <w:rPr>
          <w:rFonts w:asciiTheme="majorBidi" w:hAnsiTheme="majorBidi" w:cstheme="majorBidi"/>
          <w:b/>
          <w:bCs/>
          <w:sz w:val="28"/>
          <w:szCs w:val="28"/>
          <w:lang w:val="vi-VN"/>
        </w:rPr>
        <w:t xml:space="preserve"> </w:t>
      </w:r>
      <w:r w:rsidR="00136046" w:rsidRPr="00136046">
        <w:rPr>
          <w:rFonts w:asciiTheme="majorBidi" w:hAnsiTheme="majorBidi" w:cstheme="majorBidi"/>
          <w:b/>
          <w:bCs/>
          <w:sz w:val="28"/>
          <w:szCs w:val="28"/>
          <w:u w:val="single"/>
          <w:lang w:val="vi-VN"/>
        </w:rPr>
        <w:t>Bước bốn</w:t>
      </w:r>
      <w:r w:rsidR="00136046" w:rsidRPr="00136046">
        <w:rPr>
          <w:rFonts w:asciiTheme="majorBidi" w:hAnsiTheme="majorBidi" w:cstheme="majorBidi"/>
          <w:b/>
          <w:bCs/>
          <w:sz w:val="28"/>
          <w:szCs w:val="28"/>
          <w:lang w:val="vi-VN"/>
        </w:rPr>
        <w:t>:</w:t>
      </w:r>
      <w:r w:rsidR="00136046" w:rsidRPr="00136046">
        <w:rPr>
          <w:rFonts w:asciiTheme="majorBidi" w:hAnsiTheme="majorBidi" w:cstheme="majorBidi"/>
          <w:sz w:val="28"/>
          <w:szCs w:val="28"/>
          <w:lang w:val="vi-VN"/>
        </w:rPr>
        <w:t xml:space="preserve"> Cuối lạy về phía trước đồng thời nói “Ol lo hu ak bar”, khi lạy bắt buộc trán, mủi, đôi bàn tay, hai đầu gối, các ngón chân phải chạm trực tiếp xuống đất còn hai cù chỏ thì đưa lên không được để chạm đất và nói ba lần câu: </w:t>
      </w:r>
      <w:r w:rsidR="00136046" w:rsidRPr="00FF598C">
        <w:rPr>
          <w:rFonts w:cs="Traditional Arabic"/>
          <w:sz w:val="28"/>
          <w:szCs w:val="28"/>
          <w:lang w:val="vi-VN"/>
        </w:rPr>
        <w:t xml:space="preserve"> </w:t>
      </w:r>
    </w:p>
    <w:p w:rsidR="00136046" w:rsidRPr="00FF598C" w:rsidRDefault="00136046" w:rsidP="00136046">
      <w:pPr>
        <w:spacing w:before="120"/>
        <w:ind w:firstLine="43"/>
        <w:jc w:val="center"/>
        <w:rPr>
          <w:rFonts w:cs="KFGQPC Uthman Taha Naskh"/>
          <w:sz w:val="32"/>
          <w:szCs w:val="32"/>
          <w:rtl/>
        </w:rPr>
      </w:pPr>
      <w:r w:rsidRPr="00FF598C">
        <w:rPr>
          <w:rFonts w:cs="KFGQPC Uthman Taha Naskh" w:hint="cs"/>
          <w:sz w:val="32"/>
          <w:szCs w:val="32"/>
          <w:rtl/>
        </w:rPr>
        <w:lastRenderedPageBreak/>
        <w:t>سُبْـحَانَ رَبِّـيَ الأَعْلَـى</w:t>
      </w:r>
    </w:p>
    <w:p w:rsidR="00136046" w:rsidRPr="00136046" w:rsidRDefault="00136046" w:rsidP="00136046">
      <w:pPr>
        <w:bidi w:val="0"/>
        <w:spacing w:before="120"/>
        <w:jc w:val="center"/>
        <w:rPr>
          <w:rFonts w:asciiTheme="majorBidi" w:hAnsiTheme="majorBidi" w:cstheme="majorBidi"/>
          <w:sz w:val="28"/>
          <w:szCs w:val="28"/>
          <w:lang w:val="vi-VN"/>
        </w:rPr>
      </w:pPr>
      <w:r w:rsidRPr="00136046">
        <w:rPr>
          <w:rFonts w:asciiTheme="majorBidi" w:hAnsiTheme="majorBidi" w:cstheme="majorBidi"/>
          <w:sz w:val="28"/>
          <w:szCs w:val="28"/>
          <w:lang w:val="vi-VN"/>
        </w:rPr>
        <w:t>(Sub ha na rab bi yal a' la)</w:t>
      </w:r>
    </w:p>
    <w:p w:rsidR="00136046" w:rsidRPr="00136046" w:rsidRDefault="00136046" w:rsidP="00136046">
      <w:pPr>
        <w:bidi w:val="0"/>
        <w:spacing w:before="120"/>
        <w:ind w:firstLine="720"/>
        <w:jc w:val="both"/>
        <w:rPr>
          <w:rFonts w:asciiTheme="majorBidi" w:hAnsiTheme="majorBidi" w:cstheme="majorBidi"/>
          <w:sz w:val="28"/>
          <w:szCs w:val="28"/>
          <w:lang w:val="vi-VN"/>
        </w:rPr>
      </w:pPr>
      <w:r w:rsidRPr="00136046">
        <w:rPr>
          <w:rFonts w:asciiTheme="majorBidi" w:hAnsiTheme="majorBidi" w:cstheme="majorBidi"/>
          <w:b/>
          <w:bCs/>
          <w:sz w:val="28"/>
          <w:szCs w:val="28"/>
          <w:u w:val="single"/>
          <w:lang w:val="vi-VN"/>
        </w:rPr>
        <w:t>Ý nghĩa</w:t>
      </w:r>
      <w:r w:rsidRPr="00136046">
        <w:rPr>
          <w:rFonts w:asciiTheme="majorBidi" w:hAnsiTheme="majorBidi" w:cstheme="majorBidi"/>
          <w:b/>
          <w:bCs/>
          <w:sz w:val="28"/>
          <w:szCs w:val="28"/>
          <w:lang w:val="vi-VN"/>
        </w:rPr>
        <w:t>:</w:t>
      </w:r>
      <w:r w:rsidRPr="00136046">
        <w:rPr>
          <w:rFonts w:asciiTheme="majorBidi" w:hAnsiTheme="majorBidi" w:cstheme="majorBidi"/>
          <w:sz w:val="28"/>
          <w:szCs w:val="28"/>
          <w:lang w:val="vi-VN"/>
        </w:rPr>
        <w:t xml:space="preserve"> {Vinh quang thay Thượng Đế của bề tôi, Ngài thật tối cao!}</w:t>
      </w:r>
    </w:p>
    <w:p w:rsidR="00136046" w:rsidRPr="00136046" w:rsidRDefault="00136046" w:rsidP="00136046">
      <w:pPr>
        <w:bidi w:val="0"/>
        <w:spacing w:before="120"/>
        <w:ind w:firstLine="720"/>
        <w:jc w:val="both"/>
        <w:rPr>
          <w:rFonts w:asciiTheme="majorBidi" w:hAnsiTheme="majorBidi" w:cstheme="majorBidi"/>
          <w:sz w:val="28"/>
          <w:szCs w:val="28"/>
          <w:lang w:val="vi-VN"/>
        </w:rPr>
      </w:pPr>
    </w:p>
    <w:p w:rsidR="00136046" w:rsidRPr="00136046" w:rsidRDefault="00136046" w:rsidP="00136046">
      <w:pPr>
        <w:bidi w:val="0"/>
        <w:spacing w:before="120"/>
        <w:ind w:firstLine="720"/>
        <w:jc w:val="both"/>
        <w:rPr>
          <w:rFonts w:asciiTheme="majorBidi" w:hAnsiTheme="majorBidi" w:cstheme="majorBidi"/>
          <w:sz w:val="28"/>
          <w:szCs w:val="28"/>
          <w:lang w:val="vi-VN"/>
        </w:rPr>
      </w:pPr>
      <w:r w:rsidRPr="00136046">
        <w:rPr>
          <w:rFonts w:asciiTheme="majorBidi" w:hAnsiTheme="majorBidi" w:cstheme="majorBidi"/>
          <w:b/>
          <w:bCs/>
          <w:noProof/>
          <w:sz w:val="36"/>
          <w:szCs w:val="36"/>
          <w:rtl/>
        </w:rPr>
        <w:drawing>
          <wp:anchor distT="0" distB="0" distL="114300" distR="114300" simplePos="0" relativeHeight="251680768" behindDoc="1" locked="0" layoutInCell="1" allowOverlap="1">
            <wp:simplePos x="0" y="0"/>
            <wp:positionH relativeFrom="column">
              <wp:posOffset>4483735</wp:posOffset>
            </wp:positionH>
            <wp:positionV relativeFrom="paragraph">
              <wp:posOffset>90805</wp:posOffset>
            </wp:positionV>
            <wp:extent cx="1250315" cy="1586865"/>
            <wp:effectExtent l="19050" t="0" r="6985" b="0"/>
            <wp:wrapSquare wrapText="bothSides"/>
            <wp:docPr id="1" name="Picture 13" descr="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
                    <pic:cNvPicPr>
                      <a:picLocks noChangeAspect="1" noChangeArrowheads="1"/>
                    </pic:cNvPicPr>
                  </pic:nvPicPr>
                  <pic:blipFill>
                    <a:blip r:embed="rId20"/>
                    <a:srcRect/>
                    <a:stretch>
                      <a:fillRect/>
                    </a:stretch>
                  </pic:blipFill>
                  <pic:spPr bwMode="auto">
                    <a:xfrm>
                      <a:off x="0" y="0"/>
                      <a:ext cx="1250315" cy="1586865"/>
                    </a:xfrm>
                    <a:prstGeom prst="rect">
                      <a:avLst/>
                    </a:prstGeom>
                    <a:noFill/>
                    <a:ln w="9525">
                      <a:noFill/>
                      <a:miter lim="800000"/>
                      <a:headEnd/>
                      <a:tailEnd/>
                    </a:ln>
                  </pic:spPr>
                </pic:pic>
              </a:graphicData>
            </a:graphic>
          </wp:anchor>
        </w:drawing>
      </w:r>
      <w:r w:rsidRPr="00136046">
        <w:rPr>
          <w:rFonts w:asciiTheme="majorBidi" w:hAnsiTheme="majorBidi" w:cstheme="majorBidi"/>
          <w:sz w:val="28"/>
          <w:szCs w:val="28"/>
          <w:lang w:val="vi-VN"/>
        </w:rPr>
        <w:t xml:space="preserve"> </w:t>
      </w:r>
      <w:r w:rsidRPr="00136046">
        <w:rPr>
          <w:rFonts w:asciiTheme="majorBidi" w:hAnsiTheme="majorBidi" w:cstheme="majorBidi"/>
          <w:color w:val="00B050"/>
          <w:sz w:val="32"/>
          <w:szCs w:val="32"/>
        </w:rPr>
        <w:sym w:font="AGA Arabesque" w:char="002B"/>
      </w:r>
      <w:r w:rsidRPr="00136046">
        <w:rPr>
          <w:rFonts w:asciiTheme="majorBidi" w:hAnsiTheme="majorBidi" w:cstheme="majorBidi"/>
          <w:b/>
          <w:bCs/>
          <w:sz w:val="28"/>
          <w:szCs w:val="28"/>
          <w:lang w:val="vi-VN"/>
        </w:rPr>
        <w:t xml:space="preserve"> </w:t>
      </w:r>
      <w:r w:rsidRPr="00136046">
        <w:rPr>
          <w:rFonts w:asciiTheme="majorBidi" w:hAnsiTheme="majorBidi" w:cstheme="majorBidi"/>
          <w:b/>
          <w:bCs/>
          <w:sz w:val="28"/>
          <w:szCs w:val="28"/>
          <w:u w:val="single"/>
          <w:lang w:val="vi-VN"/>
        </w:rPr>
        <w:t>Bước năm</w:t>
      </w:r>
      <w:r w:rsidRPr="00136046">
        <w:rPr>
          <w:rFonts w:asciiTheme="majorBidi" w:hAnsiTheme="majorBidi" w:cstheme="majorBidi"/>
          <w:b/>
          <w:bCs/>
          <w:sz w:val="28"/>
          <w:szCs w:val="28"/>
          <w:lang w:val="vi-VN"/>
        </w:rPr>
        <w:t>:</w:t>
      </w:r>
      <w:r w:rsidRPr="00136046">
        <w:rPr>
          <w:rFonts w:asciiTheme="majorBidi" w:hAnsiTheme="majorBidi" w:cstheme="majorBidi"/>
          <w:sz w:val="28"/>
          <w:szCs w:val="28"/>
          <w:lang w:val="vi-VN"/>
        </w:rPr>
        <w:t xml:space="preserve"> Ngồi dậy và nói “Ol lo hu ak bar”, khi ngồi mông đặt trên lòng bàn chân trái, bàn chân phải dựng đứng lên hoặc để xuôi ra phía sau, hai bàn tay kép lại đặt trên đầu gối, mắt nhìn xuống nơi quỳ lạy và nói:</w:t>
      </w:r>
    </w:p>
    <w:p w:rsidR="00136046" w:rsidRPr="00FF598C" w:rsidRDefault="00136046" w:rsidP="00136046">
      <w:pPr>
        <w:spacing w:before="120"/>
        <w:jc w:val="center"/>
        <w:rPr>
          <w:rFonts w:cs="KFGQPC Uthman Taha Naskh"/>
          <w:sz w:val="32"/>
          <w:szCs w:val="32"/>
          <w:rtl/>
        </w:rPr>
      </w:pPr>
      <w:r w:rsidRPr="00FF598C">
        <w:rPr>
          <w:rFonts w:cs="KFGQPC Uthman Taha Naskh" w:hint="cs"/>
          <w:sz w:val="32"/>
          <w:szCs w:val="32"/>
          <w:rtl/>
        </w:rPr>
        <w:t>رَبِّ اغْفِـرْ لِـي، رَبِّ اغْفِـرْ لِـي</w:t>
      </w:r>
    </w:p>
    <w:p w:rsidR="00136046" w:rsidRPr="00FF598C" w:rsidRDefault="00136046" w:rsidP="00136046">
      <w:pPr>
        <w:autoSpaceDE w:val="0"/>
        <w:autoSpaceDN w:val="0"/>
        <w:adjustRightInd w:val="0"/>
        <w:spacing w:before="120"/>
        <w:jc w:val="lowKashida"/>
        <w:rPr>
          <w:rFonts w:cs="KFGQPC Uthman Taha Naskh"/>
          <w:sz w:val="32"/>
          <w:szCs w:val="32"/>
        </w:rPr>
      </w:pPr>
      <w:r>
        <w:rPr>
          <w:rFonts w:cs="KFGQPC Uthman Taha Naskh"/>
          <w:noProof/>
          <w:sz w:val="32"/>
          <w:szCs w:val="32"/>
          <w:u w:val="single"/>
        </w:rPr>
        <w:drawing>
          <wp:anchor distT="0" distB="0" distL="114300" distR="114300" simplePos="0" relativeHeight="251681792" behindDoc="1" locked="0" layoutInCell="1" allowOverlap="1">
            <wp:simplePos x="0" y="0"/>
            <wp:positionH relativeFrom="column">
              <wp:posOffset>4483735</wp:posOffset>
            </wp:positionH>
            <wp:positionV relativeFrom="paragraph">
              <wp:posOffset>260350</wp:posOffset>
            </wp:positionV>
            <wp:extent cx="1230630" cy="1379855"/>
            <wp:effectExtent l="19050" t="0" r="7620" b="0"/>
            <wp:wrapThrough wrapText="bothSides">
              <wp:wrapPolygon edited="0">
                <wp:start x="-334" y="0"/>
                <wp:lineTo x="-334" y="21173"/>
                <wp:lineTo x="21734" y="21173"/>
                <wp:lineTo x="21734" y="0"/>
                <wp:lineTo x="-334" y="0"/>
              </wp:wrapPolygon>
            </wp:wrapThrough>
            <wp:docPr id="14" name="Picture 14" descr="c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ccc"/>
                    <pic:cNvPicPr>
                      <a:picLocks noChangeAspect="1" noChangeArrowheads="1"/>
                    </pic:cNvPicPr>
                  </pic:nvPicPr>
                  <pic:blipFill>
                    <a:blip r:embed="rId21"/>
                    <a:srcRect/>
                    <a:stretch>
                      <a:fillRect/>
                    </a:stretch>
                  </pic:blipFill>
                  <pic:spPr bwMode="auto">
                    <a:xfrm>
                      <a:off x="0" y="0"/>
                      <a:ext cx="1230630" cy="1379855"/>
                    </a:xfrm>
                    <a:prstGeom prst="rect">
                      <a:avLst/>
                    </a:prstGeom>
                    <a:noFill/>
                    <a:ln w="9525">
                      <a:noFill/>
                      <a:miter lim="800000"/>
                      <a:headEnd/>
                      <a:tailEnd/>
                    </a:ln>
                  </pic:spPr>
                </pic:pic>
              </a:graphicData>
            </a:graphic>
          </wp:anchor>
        </w:drawing>
      </w:r>
      <w:r w:rsidRPr="00FF598C">
        <w:rPr>
          <w:rFonts w:ascii="Traditional Arabic" w:cs="KFGQPC Uthman Taha Naskh" w:hint="eastAsia"/>
          <w:sz w:val="32"/>
          <w:szCs w:val="32"/>
          <w:rtl/>
        </w:rPr>
        <w:t>اللَّهُ</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مَّ</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اغْفِ</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رْ</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لِ</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ي</w:t>
      </w:r>
      <w:r w:rsidRPr="00FF598C">
        <w:rPr>
          <w:rFonts w:ascii="Traditional Arabic" w:cs="KFGQPC Uthman Taha Naskh" w:hint="cs"/>
          <w:sz w:val="32"/>
          <w:szCs w:val="32"/>
          <w:rtl/>
        </w:rPr>
        <w:t>،</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وَارْحَمْنِ</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ي</w:t>
      </w:r>
      <w:r w:rsidRPr="00FF598C">
        <w:rPr>
          <w:rFonts w:ascii="Traditional Arabic" w:cs="KFGQPC Uthman Taha Naskh" w:hint="cs"/>
          <w:sz w:val="32"/>
          <w:szCs w:val="32"/>
          <w:rtl/>
        </w:rPr>
        <w:t>،</w:t>
      </w:r>
      <w:r w:rsidRPr="00FF598C">
        <w:rPr>
          <w:rFonts w:ascii="Traditional Arabic" w:cs="KFGQPC Uthman Taha Naskh" w:hint="eastAsia"/>
          <w:sz w:val="32"/>
          <w:szCs w:val="32"/>
          <w:rtl/>
        </w:rPr>
        <w:t xml:space="preserve"> وَاهْدِنِ</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ي</w:t>
      </w:r>
      <w:r w:rsidRPr="00FF598C">
        <w:rPr>
          <w:rFonts w:ascii="Traditional Arabic" w:cs="KFGQPC Uthman Taha Naskh" w:hint="cs"/>
          <w:sz w:val="32"/>
          <w:szCs w:val="32"/>
          <w:rtl/>
        </w:rPr>
        <w:t>،</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وَاجْبُرْنِ</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ي</w:t>
      </w:r>
      <w:r w:rsidRPr="00FF598C">
        <w:rPr>
          <w:rFonts w:ascii="Traditional Arabic" w:cs="KFGQPC Uthman Taha Naskh" w:hint="cs"/>
          <w:sz w:val="32"/>
          <w:szCs w:val="32"/>
          <w:rtl/>
        </w:rPr>
        <w:t>،</w:t>
      </w:r>
      <w:r w:rsidRPr="00FF598C">
        <w:rPr>
          <w:rFonts w:ascii="Traditional Arabic" w:cs="KFGQPC Uthman Taha Naskh" w:hint="eastAsia"/>
          <w:sz w:val="32"/>
          <w:szCs w:val="32"/>
          <w:rtl/>
        </w:rPr>
        <w:t xml:space="preserve"> وَعَافِنِ</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ي</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وَارْزُقْنِ</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ي</w:t>
      </w:r>
      <w:r w:rsidRPr="00FF598C">
        <w:rPr>
          <w:rFonts w:ascii="Traditional Arabic" w:cs="KFGQPC Uthman Taha Naskh" w:hint="cs"/>
          <w:sz w:val="32"/>
          <w:szCs w:val="32"/>
          <w:rtl/>
        </w:rPr>
        <w:t>،</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وَارْفَعْنِ</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ي</w:t>
      </w:r>
      <w:r w:rsidRPr="00FF598C">
        <w:rPr>
          <w:rFonts w:cs="KFGQPC Uthman Taha Naskh" w:hint="cs"/>
          <w:sz w:val="32"/>
          <w:szCs w:val="32"/>
          <w:rtl/>
        </w:rPr>
        <w:t>.</w:t>
      </w:r>
    </w:p>
    <w:p w:rsidR="00136046" w:rsidRPr="00136046" w:rsidRDefault="00136046" w:rsidP="00136046">
      <w:pPr>
        <w:autoSpaceDE w:val="0"/>
        <w:autoSpaceDN w:val="0"/>
        <w:bidi w:val="0"/>
        <w:adjustRightInd w:val="0"/>
        <w:spacing w:before="120"/>
        <w:jc w:val="lowKashida"/>
        <w:rPr>
          <w:rFonts w:asciiTheme="majorBidi" w:hAnsiTheme="majorBidi" w:cstheme="majorBidi"/>
          <w:sz w:val="28"/>
          <w:szCs w:val="28"/>
          <w:lang w:val="vi-VN"/>
        </w:rPr>
      </w:pPr>
      <w:r w:rsidRPr="00136046">
        <w:rPr>
          <w:rFonts w:asciiTheme="majorBidi" w:hAnsiTheme="majorBidi" w:cstheme="majorBidi"/>
          <w:sz w:val="28"/>
          <w:szCs w:val="28"/>
          <w:lang w:val="vi-VN"/>
        </w:rPr>
        <w:t>(Rab bigh fir ly, rab bigh fir ly, Ol lo hum magh fir ly, war ham ny, wah di ny, waj bur ny, wa a' fi ny, war zuq ny, war fa' ny.)</w:t>
      </w:r>
    </w:p>
    <w:p w:rsidR="00136046" w:rsidRPr="00136046" w:rsidRDefault="00136046" w:rsidP="00136046">
      <w:pPr>
        <w:autoSpaceDE w:val="0"/>
        <w:autoSpaceDN w:val="0"/>
        <w:bidi w:val="0"/>
        <w:adjustRightInd w:val="0"/>
        <w:spacing w:before="120"/>
        <w:ind w:firstLine="1080"/>
        <w:jc w:val="both"/>
        <w:rPr>
          <w:rFonts w:asciiTheme="majorBidi" w:hAnsiTheme="majorBidi" w:cstheme="majorBidi"/>
          <w:sz w:val="28"/>
          <w:szCs w:val="28"/>
          <w:lang w:val="vi-VN"/>
        </w:rPr>
      </w:pPr>
      <w:r w:rsidRPr="00136046">
        <w:rPr>
          <w:rFonts w:asciiTheme="majorBidi" w:hAnsiTheme="majorBidi" w:cstheme="majorBidi"/>
          <w:b/>
          <w:bCs/>
          <w:sz w:val="28"/>
          <w:szCs w:val="28"/>
          <w:u w:val="single"/>
          <w:lang w:val="vi-VN"/>
        </w:rPr>
        <w:t>Ý nghĩa</w:t>
      </w:r>
      <w:r w:rsidRPr="00136046">
        <w:rPr>
          <w:rFonts w:asciiTheme="majorBidi" w:hAnsiTheme="majorBidi" w:cstheme="majorBidi"/>
          <w:b/>
          <w:bCs/>
          <w:sz w:val="28"/>
          <w:szCs w:val="28"/>
          <w:lang w:val="vi-VN"/>
        </w:rPr>
        <w:t>:</w:t>
      </w:r>
      <w:r w:rsidRPr="00136046">
        <w:rPr>
          <w:rFonts w:asciiTheme="majorBidi" w:hAnsiTheme="majorBidi" w:cstheme="majorBidi"/>
          <w:sz w:val="28"/>
          <w:szCs w:val="28"/>
          <w:lang w:val="vi-VN"/>
        </w:rPr>
        <w:t xml:space="preserve"> {Thưa Thượng Đế! Cầu xin hãy dung thứ tội lỗi cho bề tôi. Lạy Allah, cầu xin hãy dung thứ, khoan dung độ lượng và dẫn dắt bề tôi. Cầu xin Ngài ban cho bề tôi phú quí, sự lành mạnh, bổng lộc và nâng cao địa vị của bề tôi (ở trần gian và ngày sau).} </w:t>
      </w:r>
    </w:p>
    <w:p w:rsidR="00136046" w:rsidRPr="00136046" w:rsidRDefault="00136046" w:rsidP="00136046">
      <w:pPr>
        <w:bidi w:val="0"/>
        <w:spacing w:before="120"/>
        <w:jc w:val="lowKashida"/>
        <w:rPr>
          <w:rFonts w:asciiTheme="majorBidi" w:hAnsiTheme="majorBidi" w:cstheme="majorBidi"/>
          <w:sz w:val="28"/>
          <w:szCs w:val="28"/>
          <w:lang w:val="vi-VN"/>
        </w:rPr>
      </w:pPr>
    </w:p>
    <w:p w:rsidR="00136046" w:rsidRPr="00136046" w:rsidRDefault="00136046" w:rsidP="00136046">
      <w:pPr>
        <w:bidi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color w:val="00B050"/>
          <w:sz w:val="32"/>
          <w:szCs w:val="32"/>
        </w:rPr>
        <w:sym w:font="AGA Arabesque" w:char="002B"/>
      </w:r>
      <w:r w:rsidRPr="00136046">
        <w:rPr>
          <w:rFonts w:asciiTheme="majorBidi" w:hAnsiTheme="majorBidi" w:cstheme="majorBidi"/>
          <w:b/>
          <w:bCs/>
          <w:sz w:val="28"/>
          <w:szCs w:val="28"/>
          <w:lang w:val="vi-VN"/>
        </w:rPr>
        <w:t xml:space="preserve"> </w:t>
      </w:r>
      <w:r w:rsidRPr="00136046">
        <w:rPr>
          <w:rFonts w:asciiTheme="majorBidi" w:hAnsiTheme="majorBidi" w:cstheme="majorBidi"/>
          <w:b/>
          <w:bCs/>
          <w:sz w:val="28"/>
          <w:szCs w:val="28"/>
          <w:u w:val="single"/>
          <w:lang w:val="vi-VN"/>
        </w:rPr>
        <w:t>Bước sáu</w:t>
      </w:r>
      <w:r w:rsidRPr="00136046">
        <w:rPr>
          <w:rFonts w:asciiTheme="majorBidi" w:hAnsiTheme="majorBidi" w:cstheme="majorBidi"/>
          <w:b/>
          <w:bCs/>
          <w:sz w:val="28"/>
          <w:szCs w:val="28"/>
          <w:lang w:val="vi-VN"/>
        </w:rPr>
        <w:t xml:space="preserve">: </w:t>
      </w:r>
      <w:r w:rsidRPr="00136046">
        <w:rPr>
          <w:rFonts w:asciiTheme="majorBidi" w:hAnsiTheme="majorBidi" w:cstheme="majorBidi"/>
          <w:sz w:val="28"/>
          <w:szCs w:val="28"/>
          <w:lang w:val="vi-VN"/>
        </w:rPr>
        <w:t>cúi lạy thêm lần nữa và nói “Ol lo hu ak bar” kế tiếp làm giống như lần quỳ lạy trước.</w:t>
      </w:r>
    </w:p>
    <w:p w:rsidR="00136046" w:rsidRPr="00136046" w:rsidRDefault="00136046" w:rsidP="00136046">
      <w:pPr>
        <w:bidi w:val="0"/>
        <w:spacing w:before="120"/>
        <w:ind w:firstLine="720"/>
        <w:jc w:val="lowKashida"/>
        <w:rPr>
          <w:rFonts w:asciiTheme="majorBidi" w:hAnsiTheme="majorBidi" w:cstheme="majorBidi"/>
          <w:sz w:val="28"/>
          <w:szCs w:val="28"/>
          <w:lang w:val="vi-VN"/>
        </w:rPr>
      </w:pPr>
    </w:p>
    <w:p w:rsidR="00136046" w:rsidRPr="00136046" w:rsidRDefault="00136046" w:rsidP="00136046">
      <w:pPr>
        <w:bidi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color w:val="00B050"/>
          <w:sz w:val="32"/>
          <w:szCs w:val="32"/>
        </w:rPr>
        <w:sym w:font="AGA Arabesque" w:char="002B"/>
      </w:r>
      <w:r w:rsidRPr="00136046">
        <w:rPr>
          <w:rFonts w:asciiTheme="majorBidi" w:hAnsiTheme="majorBidi" w:cstheme="majorBidi"/>
          <w:b/>
          <w:bCs/>
          <w:sz w:val="28"/>
          <w:szCs w:val="28"/>
          <w:lang w:val="vi-VN"/>
        </w:rPr>
        <w:t xml:space="preserve"> </w:t>
      </w:r>
      <w:r w:rsidRPr="00136046">
        <w:rPr>
          <w:rFonts w:asciiTheme="majorBidi" w:hAnsiTheme="majorBidi" w:cstheme="majorBidi"/>
          <w:b/>
          <w:bCs/>
          <w:sz w:val="28"/>
          <w:szCs w:val="28"/>
          <w:u w:val="single"/>
          <w:lang w:val="vi-VN"/>
        </w:rPr>
        <w:t>Bước bảy</w:t>
      </w:r>
      <w:r w:rsidRPr="00136046">
        <w:rPr>
          <w:rFonts w:asciiTheme="majorBidi" w:hAnsiTheme="majorBidi" w:cstheme="majorBidi"/>
          <w:b/>
          <w:bCs/>
          <w:sz w:val="28"/>
          <w:szCs w:val="28"/>
          <w:lang w:val="vi-VN"/>
        </w:rPr>
        <w:t xml:space="preserve">: </w:t>
      </w:r>
      <w:r w:rsidRPr="00136046">
        <w:rPr>
          <w:rFonts w:asciiTheme="majorBidi" w:hAnsiTheme="majorBidi" w:cstheme="majorBidi"/>
          <w:sz w:val="28"/>
          <w:szCs w:val="28"/>
          <w:lang w:val="vi-VN"/>
        </w:rPr>
        <w:t>Như thế là bạn đã thực hiện xong một Rak-at, tiếp đó đứng dậy và nói “Ol lo hu ak bar” rồi thực hiện tiếp Rak-at thứ hai giống như Rak-at thứ nhất không gì thay đổi nhưng ở Rak-at thứ hai sau khi quỳ lạy xong lần hai không đứng dậy liền như ở Rak-at một mà ngồi lại đọc bài Al-Tahiya sau:</w:t>
      </w:r>
    </w:p>
    <w:p w:rsidR="00136046" w:rsidRPr="00FF598C" w:rsidRDefault="00136046" w:rsidP="00136046">
      <w:pPr>
        <w:autoSpaceDE w:val="0"/>
        <w:autoSpaceDN w:val="0"/>
        <w:adjustRightInd w:val="0"/>
        <w:spacing w:before="120"/>
        <w:jc w:val="both"/>
        <w:rPr>
          <w:rFonts w:ascii="Simplified Arabic" w:cs="KFGQPC Uthman Taha Naskh"/>
          <w:sz w:val="32"/>
          <w:szCs w:val="32"/>
          <w:rtl/>
        </w:rPr>
      </w:pPr>
      <w:r w:rsidRPr="00FF598C">
        <w:rPr>
          <w:rFonts w:ascii="Traditional Arabic" w:cs="KFGQPC Uthman Taha Naskh" w:hint="eastAsia"/>
          <w:sz w:val="32"/>
          <w:szCs w:val="32"/>
          <w:rtl/>
        </w:rPr>
        <w:t>التَّحِيَّاتُ</w:t>
      </w:r>
      <w:r w:rsidRPr="00FF598C">
        <w:rPr>
          <w:rFonts w:ascii="Traditional Arabic" w:cs="KFGQPC Uthman Taha Naskh"/>
          <w:sz w:val="32"/>
          <w:szCs w:val="32"/>
          <w:rtl/>
        </w:rPr>
        <w:t xml:space="preserve"> </w:t>
      </w:r>
      <w:r>
        <w:rPr>
          <w:rFonts w:ascii="Traditional Arabic" w:cs="KFGQPC Uthman Taha Naskh" w:hint="eastAsia"/>
          <w:sz w:val="32"/>
          <w:szCs w:val="32"/>
          <w:rtl/>
        </w:rPr>
        <w:t>لِ</w:t>
      </w:r>
      <w:r>
        <w:rPr>
          <w:rFonts w:ascii="Traditional Arabic" w:cs="KFGQPC Uthman Taha Naskh" w:hint="cs"/>
          <w:sz w:val="32"/>
          <w:szCs w:val="32"/>
          <w:rtl/>
        </w:rPr>
        <w:t>لَّهِ</w:t>
      </w:r>
      <w:r w:rsidRPr="00FF598C">
        <w:rPr>
          <w:rFonts w:ascii="Traditional Arabic" w:cs="KFGQPC Uthman Taha Naskh" w:hint="cs"/>
          <w:sz w:val="32"/>
          <w:szCs w:val="32"/>
          <w:rtl/>
        </w:rPr>
        <w:t>،</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وَالصَّ</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لَوَاتُ</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وَالطَّيِّبَ</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اتُ</w:t>
      </w:r>
      <w:r w:rsidRPr="00FF598C">
        <w:rPr>
          <w:rFonts w:ascii="Traditional Arabic" w:cs="KFGQPC Uthman Taha Naskh" w:hint="cs"/>
          <w:sz w:val="32"/>
          <w:szCs w:val="32"/>
          <w:rtl/>
        </w:rPr>
        <w:t>،</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السَّ</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لا</w:t>
      </w:r>
      <w:r w:rsidRPr="00FF598C">
        <w:rPr>
          <w:rFonts w:ascii="Traditional Arabic" w:cs="KFGQPC Uthman Taha Naskh" w:hint="cs"/>
          <w:sz w:val="32"/>
          <w:szCs w:val="32"/>
          <w:rtl/>
        </w:rPr>
        <w:t>َ</w:t>
      </w:r>
      <w:r w:rsidRPr="00FF598C">
        <w:rPr>
          <w:rFonts w:ascii="Traditional Arabic" w:cs="KFGQPC Uthman Taha Naskh" w:hint="eastAsia"/>
          <w:sz w:val="32"/>
          <w:szCs w:val="32"/>
          <w:rtl/>
        </w:rPr>
        <w:t>مُ</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عَلَيْكَ</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أَيُّهَا</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النَّبِ</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يُّ</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وَرَحْمَةُ</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الل</w:t>
      </w:r>
      <w:r w:rsidRPr="00FF598C">
        <w:rPr>
          <w:rFonts w:ascii="Traditional Arabic" w:cs="KFGQPC Uthman Taha Naskh" w:hint="cs"/>
          <w:sz w:val="32"/>
          <w:szCs w:val="32"/>
          <w:rtl/>
        </w:rPr>
        <w:t>هِ</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وَبَرَكَاتُ</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هُ</w:t>
      </w:r>
      <w:r w:rsidRPr="00FF598C">
        <w:rPr>
          <w:rFonts w:ascii="Traditional Arabic" w:cs="KFGQPC Uthman Taha Naskh" w:hint="cs"/>
          <w:sz w:val="32"/>
          <w:szCs w:val="32"/>
          <w:rtl/>
        </w:rPr>
        <w:t>،</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السَّ</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لا</w:t>
      </w:r>
      <w:r w:rsidRPr="00FF598C">
        <w:rPr>
          <w:rFonts w:ascii="Traditional Arabic" w:cs="KFGQPC Uthman Taha Naskh" w:hint="cs"/>
          <w:sz w:val="32"/>
          <w:szCs w:val="32"/>
          <w:rtl/>
        </w:rPr>
        <w:t>َ</w:t>
      </w:r>
      <w:r w:rsidRPr="00FF598C">
        <w:rPr>
          <w:rFonts w:ascii="Traditional Arabic" w:cs="KFGQPC Uthman Taha Naskh" w:hint="eastAsia"/>
          <w:sz w:val="32"/>
          <w:szCs w:val="32"/>
          <w:rtl/>
        </w:rPr>
        <w:t>مُ</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عَلَيْ</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نَا</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وَعَلَ</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ى</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عِبَادِ</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الل</w:t>
      </w:r>
      <w:r w:rsidRPr="00FF598C">
        <w:rPr>
          <w:rFonts w:ascii="Traditional Arabic" w:cs="KFGQPC Uthman Taha Naskh" w:hint="cs"/>
          <w:sz w:val="32"/>
          <w:szCs w:val="32"/>
          <w:rtl/>
        </w:rPr>
        <w:t>هِ</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الصَّ</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الِحِينَ</w:t>
      </w:r>
      <w:r w:rsidRPr="00FF598C">
        <w:rPr>
          <w:rFonts w:ascii="Traditional Arabic" w:cs="KFGQPC Uthman Taha Naskh" w:hint="cs"/>
          <w:sz w:val="32"/>
          <w:szCs w:val="32"/>
          <w:rtl/>
        </w:rPr>
        <w:t>،</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أَشْ</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هَدُ</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أَنْ</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لا</w:t>
      </w:r>
      <w:r w:rsidRPr="00FF598C">
        <w:rPr>
          <w:rFonts w:ascii="Traditional Arabic" w:cs="KFGQPC Uthman Taha Naskh" w:hint="cs"/>
          <w:sz w:val="32"/>
          <w:szCs w:val="32"/>
          <w:rtl/>
        </w:rPr>
        <w:t>َ</w:t>
      </w:r>
      <w:r w:rsidRPr="00FF598C">
        <w:rPr>
          <w:rFonts w:ascii="Traditional Arabic" w:cs="KFGQPC Uthman Taha Naskh"/>
          <w:sz w:val="32"/>
          <w:szCs w:val="32"/>
          <w:rtl/>
        </w:rPr>
        <w:t xml:space="preserve"> </w:t>
      </w:r>
      <w:r w:rsidRPr="00FF598C">
        <w:rPr>
          <w:rFonts w:cs="KFGQPC Uthman Taha Naskh"/>
          <w:sz w:val="32"/>
          <w:szCs w:val="32"/>
          <w:rtl/>
        </w:rPr>
        <w:t>إِلَـٰهَ</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إِلا</w:t>
      </w:r>
      <w:r w:rsidRPr="00FF598C">
        <w:rPr>
          <w:rFonts w:ascii="Traditional Arabic" w:cs="KFGQPC Uthman Taha Naskh" w:hint="cs"/>
          <w:sz w:val="32"/>
          <w:szCs w:val="32"/>
          <w:rtl/>
        </w:rPr>
        <w:t>َّ</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الل</w:t>
      </w:r>
      <w:r w:rsidRPr="00FF598C">
        <w:rPr>
          <w:rFonts w:ascii="Traditional Arabic" w:cs="KFGQPC Uthman Taha Naskh" w:hint="cs"/>
          <w:sz w:val="32"/>
          <w:szCs w:val="32"/>
          <w:rtl/>
        </w:rPr>
        <w:t>هُ</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وَأَشْ</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هَدُ</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أَنَّ</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مُحَمَّ</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دا</w:t>
      </w:r>
      <w:r w:rsidRPr="00FF598C">
        <w:rPr>
          <w:rFonts w:ascii="Traditional Arabic" w:cs="KFGQPC Uthman Taha Naskh" w:hint="cs"/>
          <w:sz w:val="32"/>
          <w:szCs w:val="32"/>
          <w:rtl/>
        </w:rPr>
        <w:t>ً</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عَبْ</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دُهُ</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وَرَسُ</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ولُهُ</w:t>
      </w:r>
    </w:p>
    <w:p w:rsidR="00136046" w:rsidRPr="00136046" w:rsidRDefault="00136046" w:rsidP="00136046">
      <w:pPr>
        <w:autoSpaceDE w:val="0"/>
        <w:autoSpaceDN w:val="0"/>
        <w:bidi w:val="0"/>
        <w:adjustRightInd w:val="0"/>
        <w:spacing w:before="120"/>
        <w:jc w:val="both"/>
        <w:rPr>
          <w:rFonts w:asciiTheme="majorBidi" w:hAnsiTheme="majorBidi" w:cstheme="majorBidi"/>
          <w:sz w:val="28"/>
          <w:szCs w:val="28"/>
          <w:lang w:val="vi-VN"/>
        </w:rPr>
      </w:pPr>
      <w:r w:rsidRPr="00136046">
        <w:rPr>
          <w:rFonts w:asciiTheme="majorBidi" w:hAnsiTheme="majorBidi" w:cstheme="majorBidi"/>
          <w:sz w:val="28"/>
          <w:szCs w:val="28"/>
          <w:lang w:val="vi-VN"/>
        </w:rPr>
        <w:t xml:space="preserve">(At ta hi da tu lil lah, wos so la wa tu wat toy yi b.a.t </w:t>
      </w:r>
    </w:p>
    <w:p w:rsidR="00136046" w:rsidRPr="00136046" w:rsidRDefault="00136046" w:rsidP="00136046">
      <w:pPr>
        <w:autoSpaceDE w:val="0"/>
        <w:autoSpaceDN w:val="0"/>
        <w:bidi w:val="0"/>
        <w:adjustRightInd w:val="0"/>
        <w:spacing w:before="120"/>
        <w:jc w:val="both"/>
        <w:rPr>
          <w:rFonts w:asciiTheme="majorBidi" w:hAnsiTheme="majorBidi" w:cstheme="majorBidi"/>
          <w:sz w:val="28"/>
          <w:szCs w:val="28"/>
          <w:lang w:val="vi-VN"/>
        </w:rPr>
      </w:pPr>
      <w:r w:rsidRPr="00136046">
        <w:rPr>
          <w:rFonts w:asciiTheme="majorBidi" w:hAnsiTheme="majorBidi" w:cstheme="majorBidi"/>
          <w:sz w:val="28"/>
          <w:szCs w:val="28"/>
          <w:lang w:val="vi-VN"/>
        </w:rPr>
        <w:t>As sa la mu a' lay ka ay yu han na bi yu va roh ma tul lo hi wa ba ro ka tuh</w:t>
      </w:r>
    </w:p>
    <w:p w:rsidR="00136046" w:rsidRPr="00136046" w:rsidRDefault="00136046" w:rsidP="00136046">
      <w:pPr>
        <w:autoSpaceDE w:val="0"/>
        <w:autoSpaceDN w:val="0"/>
        <w:bidi w:val="0"/>
        <w:adjustRightInd w:val="0"/>
        <w:spacing w:before="120"/>
        <w:jc w:val="both"/>
        <w:rPr>
          <w:rFonts w:asciiTheme="majorBidi" w:hAnsiTheme="majorBidi" w:cstheme="majorBidi"/>
          <w:sz w:val="28"/>
          <w:szCs w:val="28"/>
          <w:lang w:val="vi-VN"/>
        </w:rPr>
      </w:pPr>
      <w:r w:rsidRPr="00136046">
        <w:rPr>
          <w:rFonts w:asciiTheme="majorBidi" w:hAnsiTheme="majorBidi" w:cstheme="majorBidi"/>
          <w:sz w:val="28"/>
          <w:szCs w:val="28"/>
          <w:lang w:val="vi-VN"/>
        </w:rPr>
        <w:lastRenderedPageBreak/>
        <w:t>As sa la mu a’ lay na wa a' la i' ba dil la his so li h.i.n</w:t>
      </w:r>
    </w:p>
    <w:p w:rsidR="00136046" w:rsidRPr="00136046" w:rsidRDefault="00136046" w:rsidP="00136046">
      <w:pPr>
        <w:autoSpaceDE w:val="0"/>
        <w:autoSpaceDN w:val="0"/>
        <w:bidi w:val="0"/>
        <w:adjustRightInd w:val="0"/>
        <w:spacing w:before="120"/>
        <w:jc w:val="both"/>
        <w:rPr>
          <w:rFonts w:asciiTheme="majorBidi" w:hAnsiTheme="majorBidi" w:cstheme="majorBidi"/>
          <w:sz w:val="28"/>
          <w:szCs w:val="28"/>
          <w:lang w:val="vi-VN"/>
        </w:rPr>
      </w:pPr>
      <w:r w:rsidRPr="00136046">
        <w:rPr>
          <w:rFonts w:asciiTheme="majorBidi" w:hAnsiTheme="majorBidi" w:cstheme="majorBidi"/>
          <w:sz w:val="28"/>
          <w:szCs w:val="28"/>
          <w:lang w:val="vi-VN"/>
        </w:rPr>
        <w:t>Ash ha du al la i la ha il lol loh wa ash ha du an na Mu ham ma dan ab du hu wa ro su luh.)</w:t>
      </w:r>
    </w:p>
    <w:p w:rsidR="00136046" w:rsidRPr="00136046" w:rsidRDefault="00136046" w:rsidP="00136046">
      <w:pPr>
        <w:bidi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b/>
          <w:bCs/>
          <w:sz w:val="28"/>
          <w:szCs w:val="28"/>
          <w:u w:val="single"/>
          <w:lang w:val="vi-VN"/>
        </w:rPr>
        <w:t>Ý nghĩa</w:t>
      </w:r>
      <w:r w:rsidRPr="00136046">
        <w:rPr>
          <w:rFonts w:asciiTheme="majorBidi" w:hAnsiTheme="majorBidi" w:cstheme="majorBidi"/>
          <w:b/>
          <w:bCs/>
          <w:sz w:val="28"/>
          <w:szCs w:val="28"/>
          <w:lang w:val="vi-VN"/>
        </w:rPr>
        <w:t>:</w:t>
      </w:r>
      <w:r w:rsidRPr="00136046">
        <w:rPr>
          <w:rFonts w:asciiTheme="majorBidi" w:hAnsiTheme="majorBidi" w:cstheme="majorBidi"/>
          <w:sz w:val="28"/>
          <w:szCs w:val="28"/>
          <w:lang w:val="vi-VN"/>
        </w:rPr>
        <w:t xml:space="preserve"> {Mọi điều bình an, tốt đẹp và những hành động tôn thờ là của Allah. Cầu xin Ngài ban bình an, sự khoan dung và phúc lành cho Nabi, cho bầy tôi và cho tất cả người đạo hạnh trong số bầy tôi của Ngài. Tôi xin tuyên thệ không có Thượng Đế nào đích thực ngoại trừ Allah và xin chứng nhận Muhammad là bề tôi, là vị Thiên Sứ của Ngài.}</w:t>
      </w:r>
    </w:p>
    <w:p w:rsidR="00136046" w:rsidRPr="00136046" w:rsidRDefault="00136046" w:rsidP="00136046">
      <w:pPr>
        <w:bidi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sz w:val="28"/>
          <w:szCs w:val="28"/>
          <w:lang w:val="vi-VN"/>
        </w:rPr>
        <w:t xml:space="preserve">Nếu bạn dâng lễ Salah có bốn Rak-at (như Al-Zhuhr tức buổi trưa, Al-A’sr tức buổi chiều, Al-Isha  tức buổi tối) hoặc có ba Rak-at (như Al-Maghrib tức buổi hoàng hôn) thì tiếp tục đứng dậy thực hiện Rak-at thứ ba và thứ tư giống như Rak-at thứ nhất và thứ hai cho đến lần quỳ lạy thứ hai của Rak-at thứ ba hoặc thứ tư thì ngồi lại đọc lại bài Al-Tahiya của bước bảy và đọc tiếp bài của bước tám. Nếu lễ Salah có hai Rak-at (như Al-Fajr tức rạng đông) thì cũng vậy sau lần quỳ lạy thứ hai của Rak-at thứ hai ngồi lại đọc lại bài Al-Tahiya của bước bảy và đọc tiếp bài của bước tám. </w:t>
      </w:r>
    </w:p>
    <w:p w:rsidR="00136046" w:rsidRPr="00136046" w:rsidRDefault="00136046" w:rsidP="00136046">
      <w:pPr>
        <w:bidi w:val="0"/>
        <w:spacing w:before="120"/>
        <w:jc w:val="lowKashida"/>
        <w:rPr>
          <w:rFonts w:asciiTheme="majorBidi" w:hAnsiTheme="majorBidi" w:cstheme="majorBidi"/>
          <w:color w:val="00B050"/>
          <w:sz w:val="32"/>
          <w:szCs w:val="32"/>
          <w:lang w:val="vi-VN"/>
        </w:rPr>
      </w:pPr>
    </w:p>
    <w:p w:rsidR="00136046" w:rsidRPr="00136046" w:rsidRDefault="00136046" w:rsidP="00136046">
      <w:pPr>
        <w:bidi w:val="0"/>
        <w:spacing w:before="120"/>
        <w:ind w:firstLine="720"/>
        <w:jc w:val="lowKashida"/>
        <w:rPr>
          <w:rFonts w:asciiTheme="majorBidi" w:hAnsiTheme="majorBidi" w:cstheme="majorBidi"/>
          <w:b/>
          <w:bCs/>
          <w:sz w:val="28"/>
          <w:szCs w:val="28"/>
          <w:lang w:val="vi-VN"/>
        </w:rPr>
      </w:pPr>
      <w:r w:rsidRPr="00136046">
        <w:rPr>
          <w:rFonts w:asciiTheme="majorBidi" w:hAnsiTheme="majorBidi" w:cstheme="majorBidi"/>
          <w:color w:val="00B050"/>
          <w:sz w:val="32"/>
          <w:szCs w:val="32"/>
        </w:rPr>
        <w:sym w:font="AGA Arabesque" w:char="002B"/>
      </w:r>
      <w:r w:rsidRPr="00136046">
        <w:rPr>
          <w:rFonts w:asciiTheme="majorBidi" w:hAnsiTheme="majorBidi" w:cstheme="majorBidi"/>
          <w:b/>
          <w:bCs/>
          <w:sz w:val="28"/>
          <w:szCs w:val="28"/>
          <w:lang w:val="vi-VN"/>
        </w:rPr>
        <w:t xml:space="preserve"> </w:t>
      </w:r>
      <w:r w:rsidRPr="00136046">
        <w:rPr>
          <w:rFonts w:asciiTheme="majorBidi" w:hAnsiTheme="majorBidi" w:cstheme="majorBidi"/>
          <w:b/>
          <w:bCs/>
          <w:sz w:val="28"/>
          <w:szCs w:val="28"/>
          <w:u w:val="single"/>
          <w:lang w:val="vi-VN"/>
        </w:rPr>
        <w:t>Bước tám</w:t>
      </w:r>
      <w:r w:rsidRPr="00136046">
        <w:rPr>
          <w:rFonts w:asciiTheme="majorBidi" w:hAnsiTheme="majorBidi" w:cstheme="majorBidi"/>
          <w:b/>
          <w:bCs/>
          <w:sz w:val="28"/>
          <w:szCs w:val="28"/>
          <w:lang w:val="vi-VN"/>
        </w:rPr>
        <w:t xml:space="preserve">: </w:t>
      </w:r>
    </w:p>
    <w:p w:rsidR="00136046" w:rsidRPr="00FF598C" w:rsidRDefault="00136046" w:rsidP="00136046">
      <w:pPr>
        <w:autoSpaceDE w:val="0"/>
        <w:autoSpaceDN w:val="0"/>
        <w:adjustRightInd w:val="0"/>
        <w:spacing w:before="120"/>
        <w:jc w:val="both"/>
        <w:rPr>
          <w:rFonts w:ascii="Traditional Arabic" w:cs="KFGQPC Uthman Taha Naskh"/>
          <w:sz w:val="32"/>
          <w:szCs w:val="32"/>
          <w:rtl/>
        </w:rPr>
      </w:pPr>
      <w:r w:rsidRPr="00FF598C">
        <w:rPr>
          <w:rFonts w:cs="KFGQPC Uthman Taha Naskh"/>
          <w:sz w:val="32"/>
          <w:szCs w:val="32"/>
          <w:lang w:val="vi-VN"/>
        </w:rPr>
        <w:t xml:space="preserve"> </w:t>
      </w:r>
      <w:r w:rsidRPr="00FF598C">
        <w:rPr>
          <w:rFonts w:ascii="Traditional Arabic" w:cs="KFGQPC Uthman Taha Naskh" w:hint="eastAsia"/>
          <w:sz w:val="32"/>
          <w:szCs w:val="32"/>
          <w:rtl/>
        </w:rPr>
        <w:t>اللَّهُ</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مَّ</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صَ</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لِّ</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عَلَ</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ى</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مُحَمَّ</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دٍ</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وَعَلَ</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ى</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آلِ</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مُحَمَّ</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دٍ</w:t>
      </w:r>
      <w:r w:rsidRPr="00FF598C">
        <w:rPr>
          <w:rFonts w:ascii="Traditional Arabic" w:cs="KFGQPC Uthman Taha Naskh" w:hint="cs"/>
          <w:sz w:val="32"/>
          <w:szCs w:val="32"/>
          <w:rtl/>
        </w:rPr>
        <w:t>،</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كَمَ</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ا</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صَ</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لَّيْتَ</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عَلَ</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ى</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إِبْرَاهِي</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مَ</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وَعَلَ</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ى</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آلِ</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إِبْرَاهِي</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مَ</w:t>
      </w:r>
      <w:r w:rsidRPr="00FF598C">
        <w:rPr>
          <w:rFonts w:ascii="Traditional Arabic" w:cs="KFGQPC Uthman Taha Naskh" w:hint="cs"/>
          <w:sz w:val="32"/>
          <w:szCs w:val="32"/>
          <w:rtl/>
        </w:rPr>
        <w:t>،</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إِنَّكَ</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حَمِي</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دٌ</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مَجِي</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دٌ</w:t>
      </w:r>
      <w:r w:rsidRPr="00FF598C">
        <w:rPr>
          <w:rFonts w:ascii="Traditional Arabic" w:cs="KFGQPC Uthman Taha Naskh" w:hint="cs"/>
          <w:sz w:val="32"/>
          <w:szCs w:val="32"/>
          <w:rtl/>
        </w:rPr>
        <w:t>.</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اللَّهُ</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مَّ</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بَارِكْ</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عَلَ</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ى</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مُحَمَّ</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دٍ</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وَعَلَ</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ى</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آلِ</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مُحَمَّ</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دٍ</w:t>
      </w:r>
      <w:r w:rsidRPr="00FF598C">
        <w:rPr>
          <w:rFonts w:ascii="Traditional Arabic" w:cs="KFGQPC Uthman Taha Naskh" w:hint="cs"/>
          <w:sz w:val="32"/>
          <w:szCs w:val="32"/>
          <w:rtl/>
        </w:rPr>
        <w:t>،</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كَمَ</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ا</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بَارَكْتَ</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عَلَ</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ى</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إِبْرَاهِي</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مَ</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وَعَلَ</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ى</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آلِ</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إِبْرَاهِي</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مَ</w:t>
      </w:r>
      <w:r w:rsidRPr="00FF598C">
        <w:rPr>
          <w:rFonts w:ascii="Traditional Arabic" w:cs="KFGQPC Uthman Taha Naskh" w:hint="cs"/>
          <w:sz w:val="32"/>
          <w:szCs w:val="32"/>
          <w:rtl/>
        </w:rPr>
        <w:t>،</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إِنَّكَ</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حَ</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مِيدٌ</w:t>
      </w:r>
      <w:r w:rsidRPr="00FF598C">
        <w:rPr>
          <w:rFonts w:ascii="Traditional Arabic" w:cs="KFGQPC Uthman Taha Naskh"/>
          <w:sz w:val="32"/>
          <w:szCs w:val="32"/>
          <w:rtl/>
        </w:rPr>
        <w:t xml:space="preserve"> </w:t>
      </w:r>
      <w:r w:rsidRPr="00FF598C">
        <w:rPr>
          <w:rFonts w:ascii="Traditional Arabic" w:cs="KFGQPC Uthman Taha Naskh" w:hint="eastAsia"/>
          <w:sz w:val="32"/>
          <w:szCs w:val="32"/>
          <w:rtl/>
        </w:rPr>
        <w:t>مَجِي</w:t>
      </w:r>
      <w:r w:rsidRPr="00FF598C">
        <w:rPr>
          <w:rFonts w:ascii="Traditional Arabic" w:cs="KFGQPC Uthman Taha Naskh" w:hint="cs"/>
          <w:sz w:val="32"/>
          <w:szCs w:val="32"/>
          <w:rtl/>
        </w:rPr>
        <w:t>ـ</w:t>
      </w:r>
      <w:r w:rsidRPr="00FF598C">
        <w:rPr>
          <w:rFonts w:ascii="Traditional Arabic" w:cs="KFGQPC Uthman Taha Naskh" w:hint="eastAsia"/>
          <w:sz w:val="32"/>
          <w:szCs w:val="32"/>
          <w:rtl/>
        </w:rPr>
        <w:t>دٌ</w:t>
      </w:r>
    </w:p>
    <w:p w:rsidR="00136046" w:rsidRPr="00136046" w:rsidRDefault="00136046" w:rsidP="00136046">
      <w:pPr>
        <w:autoSpaceDE w:val="0"/>
        <w:autoSpaceDN w:val="0"/>
        <w:bidi w:val="0"/>
        <w:adjustRightInd w:val="0"/>
        <w:spacing w:before="120"/>
        <w:jc w:val="both"/>
        <w:rPr>
          <w:rFonts w:asciiTheme="majorBidi" w:hAnsiTheme="majorBidi" w:cstheme="majorBidi"/>
          <w:sz w:val="28"/>
          <w:szCs w:val="28"/>
          <w:lang w:val="vi-VN"/>
        </w:rPr>
      </w:pPr>
      <w:r w:rsidRPr="00136046">
        <w:rPr>
          <w:rFonts w:asciiTheme="majorBidi" w:hAnsiTheme="majorBidi" w:cstheme="majorBidi"/>
          <w:sz w:val="28"/>
          <w:szCs w:val="28"/>
          <w:lang w:val="vi-VN"/>
        </w:rPr>
        <w:t>(Ol lo hum ma sol li a' la Mu ham mad wa a' la a li Mu ham mad, ka ma sol lay ta a' la ib ro h.i.m wa a' la a li ib ro h.i.m, in na ka ha mi dum ma j.i.d</w:t>
      </w:r>
    </w:p>
    <w:p w:rsidR="00136046" w:rsidRPr="00136046" w:rsidRDefault="00136046" w:rsidP="00136046">
      <w:pPr>
        <w:autoSpaceDE w:val="0"/>
        <w:autoSpaceDN w:val="0"/>
        <w:bidi w:val="0"/>
        <w:adjustRightInd w:val="0"/>
        <w:spacing w:before="120"/>
        <w:jc w:val="both"/>
        <w:rPr>
          <w:rFonts w:asciiTheme="majorBidi" w:hAnsiTheme="majorBidi" w:cstheme="majorBidi"/>
          <w:sz w:val="28"/>
          <w:szCs w:val="28"/>
          <w:lang w:val="vi-VN"/>
        </w:rPr>
      </w:pPr>
      <w:r w:rsidRPr="00136046">
        <w:rPr>
          <w:rFonts w:asciiTheme="majorBidi" w:hAnsiTheme="majorBidi" w:cstheme="majorBidi"/>
          <w:sz w:val="28"/>
          <w:szCs w:val="28"/>
          <w:lang w:val="vi-VN"/>
        </w:rPr>
        <w:t>Ol lo hum ma ba rik a' la Mu ham mad wa a' la a li Mu ham mad, ka ma ba rak ta a' la ib ro h.i.m wa a' la a li ib ro h.i.m, in na ka ha mi dum ma j.i.d)</w:t>
      </w:r>
    </w:p>
    <w:p w:rsidR="00136046" w:rsidRPr="00136046" w:rsidRDefault="00136046" w:rsidP="00136046">
      <w:pPr>
        <w:bidi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b/>
          <w:bCs/>
          <w:sz w:val="28"/>
          <w:szCs w:val="28"/>
          <w:u w:val="single"/>
          <w:lang w:val="vi-VN"/>
        </w:rPr>
        <w:t>Ý nghĩa</w:t>
      </w:r>
      <w:r w:rsidRPr="00136046">
        <w:rPr>
          <w:rFonts w:asciiTheme="majorBidi" w:hAnsiTheme="majorBidi" w:cstheme="majorBidi"/>
          <w:b/>
          <w:bCs/>
          <w:sz w:val="28"/>
          <w:szCs w:val="28"/>
          <w:lang w:val="vi-VN"/>
        </w:rPr>
        <w:t>:</w:t>
      </w:r>
      <w:r w:rsidRPr="00136046">
        <w:rPr>
          <w:rFonts w:asciiTheme="majorBidi" w:hAnsiTheme="majorBidi" w:cstheme="majorBidi"/>
          <w:sz w:val="28"/>
          <w:szCs w:val="28"/>
          <w:lang w:val="vi-VN"/>
        </w:rPr>
        <w:t xml:space="preserve"> {Lạy Allah, cầu xin hãy ban sự bình an và phúc lành cho Nabi Muhammad và dòng tộc của Người giống như Ngài đã ban cho Nabi Ibrahim và dòng tộc của Người. Quả thực, Ngài là Đấng Tối Cao và Rộng Lượng.}</w:t>
      </w:r>
    </w:p>
    <w:p w:rsidR="00136046" w:rsidRPr="00136046" w:rsidRDefault="00136046" w:rsidP="00136046">
      <w:pPr>
        <w:bidi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color w:val="00B050"/>
          <w:sz w:val="32"/>
          <w:szCs w:val="32"/>
          <w:lang w:val="vi-VN"/>
        </w:rPr>
        <w:t>@</w:t>
      </w:r>
      <w:r w:rsidRPr="00136046">
        <w:rPr>
          <w:rFonts w:asciiTheme="majorBidi" w:hAnsiTheme="majorBidi" w:cstheme="majorBidi"/>
          <w:b/>
          <w:bCs/>
          <w:i/>
          <w:iCs/>
          <w:sz w:val="28"/>
          <w:szCs w:val="28"/>
          <w:lang w:val="vi-VN"/>
        </w:rPr>
        <w:t xml:space="preserve"> </w:t>
      </w:r>
      <w:r w:rsidRPr="00136046">
        <w:rPr>
          <w:rFonts w:asciiTheme="majorBidi" w:hAnsiTheme="majorBidi" w:cstheme="majorBidi"/>
          <w:b/>
          <w:bCs/>
          <w:i/>
          <w:iCs/>
          <w:sz w:val="28"/>
          <w:szCs w:val="28"/>
          <w:u w:val="single"/>
          <w:lang w:val="vi-VN"/>
        </w:rPr>
        <w:t>Chú ý</w:t>
      </w:r>
      <w:r w:rsidRPr="00136046">
        <w:rPr>
          <w:rFonts w:asciiTheme="majorBidi" w:hAnsiTheme="majorBidi" w:cstheme="majorBidi"/>
          <w:b/>
          <w:bCs/>
          <w:i/>
          <w:iCs/>
          <w:sz w:val="28"/>
          <w:szCs w:val="28"/>
          <w:lang w:val="vi-VN"/>
        </w:rPr>
        <w:t xml:space="preserve">: </w:t>
      </w:r>
      <w:r w:rsidRPr="00136046">
        <w:rPr>
          <w:rFonts w:asciiTheme="majorBidi" w:hAnsiTheme="majorBidi" w:cstheme="majorBidi"/>
          <w:i/>
          <w:iCs/>
          <w:sz w:val="28"/>
          <w:szCs w:val="28"/>
          <w:lang w:val="vi-VN"/>
        </w:rPr>
        <w:t>khi ngồi đọc bài của bước bảy và bước tám chạm hai đầu ngón cái và ngón giửa của tay phải lại, ngón trỏ chỉ thẳng về phía trước, các ngón khác xếp xuôi theo chiều của ngón giửa và đặt trên đầu gối.</w:t>
      </w:r>
    </w:p>
    <w:p w:rsidR="00136046" w:rsidRPr="00FF598C" w:rsidRDefault="00136046" w:rsidP="00136046">
      <w:pPr>
        <w:bidi w:val="0"/>
        <w:spacing w:before="120"/>
        <w:jc w:val="lowKashida"/>
        <w:rPr>
          <w:sz w:val="28"/>
          <w:szCs w:val="28"/>
          <w:lang w:val="vi-VN"/>
        </w:rPr>
      </w:pPr>
    </w:p>
    <w:p w:rsidR="00136046" w:rsidRPr="00136046" w:rsidRDefault="00136046" w:rsidP="00136046">
      <w:pPr>
        <w:bidi w:val="0"/>
        <w:spacing w:before="120"/>
        <w:ind w:firstLine="720"/>
        <w:jc w:val="lowKashida"/>
        <w:rPr>
          <w:rFonts w:asciiTheme="majorBidi" w:hAnsiTheme="majorBidi" w:cstheme="majorBidi"/>
          <w:sz w:val="28"/>
          <w:szCs w:val="28"/>
          <w:lang w:val="vi-VN"/>
        </w:rPr>
      </w:pPr>
      <w:r w:rsidRPr="00136046">
        <w:rPr>
          <w:rFonts w:asciiTheme="majorBidi" w:hAnsiTheme="majorBidi" w:cstheme="majorBidi"/>
          <w:color w:val="00B050"/>
          <w:sz w:val="32"/>
          <w:szCs w:val="32"/>
        </w:rPr>
        <w:sym w:font="AGA Arabesque" w:char="002B"/>
      </w:r>
      <w:r w:rsidRPr="00136046">
        <w:rPr>
          <w:rFonts w:asciiTheme="majorBidi" w:hAnsiTheme="majorBidi" w:cstheme="majorBidi"/>
          <w:b/>
          <w:bCs/>
          <w:sz w:val="28"/>
          <w:szCs w:val="28"/>
          <w:lang w:val="vi-VN"/>
        </w:rPr>
        <w:t xml:space="preserve"> </w:t>
      </w:r>
      <w:r w:rsidRPr="00136046">
        <w:rPr>
          <w:rFonts w:asciiTheme="majorBidi" w:hAnsiTheme="majorBidi" w:cstheme="majorBidi"/>
          <w:b/>
          <w:bCs/>
          <w:sz w:val="28"/>
          <w:szCs w:val="28"/>
          <w:u w:val="single"/>
          <w:lang w:val="vi-VN"/>
        </w:rPr>
        <w:t>Bước chín</w:t>
      </w:r>
      <w:r w:rsidRPr="00136046">
        <w:rPr>
          <w:rFonts w:asciiTheme="majorBidi" w:hAnsiTheme="majorBidi" w:cstheme="majorBidi"/>
          <w:b/>
          <w:bCs/>
          <w:sz w:val="28"/>
          <w:szCs w:val="28"/>
          <w:lang w:val="vi-VN"/>
        </w:rPr>
        <w:t xml:space="preserve">: </w:t>
      </w:r>
      <w:r w:rsidRPr="00136046">
        <w:rPr>
          <w:rFonts w:asciiTheme="majorBidi" w:hAnsiTheme="majorBidi" w:cstheme="majorBidi"/>
          <w:sz w:val="28"/>
          <w:szCs w:val="28"/>
          <w:lang w:val="vi-VN"/>
        </w:rPr>
        <w:t>xoay mặt về bên tay phải và đọc:</w:t>
      </w:r>
    </w:p>
    <w:p w:rsidR="00136046" w:rsidRPr="00FF598C" w:rsidRDefault="00136046" w:rsidP="00136046">
      <w:pPr>
        <w:spacing w:before="120"/>
        <w:jc w:val="center"/>
        <w:rPr>
          <w:rFonts w:cs="KFGQPC Uthman Taha Naskh"/>
          <w:sz w:val="32"/>
          <w:szCs w:val="32"/>
          <w:rtl/>
        </w:rPr>
      </w:pPr>
      <w:r w:rsidRPr="00FF598C">
        <w:rPr>
          <w:rFonts w:cs="KFGQPC Uthman Taha Naskh" w:hint="cs"/>
          <w:sz w:val="32"/>
          <w:szCs w:val="32"/>
          <w:rtl/>
        </w:rPr>
        <w:lastRenderedPageBreak/>
        <w:t>السَّـلاَمُ عَلَيـكُمْ وَرَحْـمَةُ اللهِ</w:t>
      </w:r>
    </w:p>
    <w:p w:rsidR="00136046" w:rsidRPr="00136046" w:rsidRDefault="00136046" w:rsidP="00136046">
      <w:pPr>
        <w:bidi w:val="0"/>
        <w:spacing w:before="120"/>
        <w:jc w:val="center"/>
        <w:rPr>
          <w:rFonts w:asciiTheme="majorBidi" w:hAnsiTheme="majorBidi" w:cstheme="majorBidi"/>
          <w:sz w:val="28"/>
          <w:szCs w:val="28"/>
        </w:rPr>
      </w:pPr>
      <w:r w:rsidRPr="00136046">
        <w:rPr>
          <w:rFonts w:asciiTheme="majorBidi" w:hAnsiTheme="majorBidi" w:cstheme="majorBidi"/>
          <w:sz w:val="28"/>
          <w:szCs w:val="28"/>
        </w:rPr>
        <w:t>(As sa la mu a' l</w:t>
      </w:r>
      <w:r w:rsidRPr="00136046">
        <w:rPr>
          <w:rFonts w:asciiTheme="majorBidi" w:hAnsiTheme="majorBidi" w:cstheme="majorBidi"/>
          <w:sz w:val="28"/>
          <w:szCs w:val="28"/>
          <w:lang w:val="vi-VN"/>
        </w:rPr>
        <w:t>a</w:t>
      </w:r>
      <w:r w:rsidRPr="00136046">
        <w:rPr>
          <w:rFonts w:asciiTheme="majorBidi" w:hAnsiTheme="majorBidi" w:cstheme="majorBidi"/>
          <w:sz w:val="28"/>
          <w:szCs w:val="28"/>
        </w:rPr>
        <w:t>y kum va r</w:t>
      </w:r>
      <w:r w:rsidRPr="00136046">
        <w:rPr>
          <w:rFonts w:asciiTheme="majorBidi" w:hAnsiTheme="majorBidi" w:cstheme="majorBidi"/>
          <w:sz w:val="28"/>
          <w:szCs w:val="28"/>
          <w:lang w:val="vi-VN"/>
        </w:rPr>
        <w:t>o</w:t>
      </w:r>
      <w:r w:rsidRPr="00136046">
        <w:rPr>
          <w:rFonts w:asciiTheme="majorBidi" w:hAnsiTheme="majorBidi" w:cstheme="majorBidi"/>
          <w:sz w:val="28"/>
          <w:szCs w:val="28"/>
        </w:rPr>
        <w:t>h ma tul l</w:t>
      </w:r>
      <w:r w:rsidRPr="00136046">
        <w:rPr>
          <w:rFonts w:asciiTheme="majorBidi" w:hAnsiTheme="majorBidi" w:cstheme="majorBidi"/>
          <w:sz w:val="28"/>
          <w:szCs w:val="28"/>
          <w:lang w:val="vi-VN"/>
        </w:rPr>
        <w:t>o</w:t>
      </w:r>
      <w:r w:rsidRPr="00136046">
        <w:rPr>
          <w:rFonts w:asciiTheme="majorBidi" w:hAnsiTheme="majorBidi" w:cstheme="majorBidi"/>
          <w:sz w:val="28"/>
          <w:szCs w:val="28"/>
        </w:rPr>
        <w:t>h)</w:t>
      </w:r>
    </w:p>
    <w:p w:rsidR="00136046" w:rsidRPr="00136046" w:rsidRDefault="00136046" w:rsidP="00136046">
      <w:pPr>
        <w:bidi w:val="0"/>
        <w:spacing w:before="120"/>
        <w:ind w:firstLine="720"/>
        <w:jc w:val="both"/>
        <w:rPr>
          <w:rFonts w:asciiTheme="majorBidi" w:hAnsiTheme="majorBidi" w:cstheme="majorBidi"/>
          <w:sz w:val="28"/>
          <w:szCs w:val="28"/>
        </w:rPr>
      </w:pPr>
      <w:r w:rsidRPr="00136046">
        <w:rPr>
          <w:rFonts w:asciiTheme="majorBidi" w:hAnsiTheme="majorBidi" w:cstheme="majorBidi"/>
          <w:b/>
          <w:bCs/>
          <w:sz w:val="28"/>
          <w:szCs w:val="28"/>
          <w:u w:val="single"/>
        </w:rPr>
        <w:t>Ý nghĩa</w:t>
      </w:r>
      <w:r w:rsidRPr="00136046">
        <w:rPr>
          <w:rFonts w:asciiTheme="majorBidi" w:hAnsiTheme="majorBidi" w:cstheme="majorBidi"/>
          <w:b/>
          <w:bCs/>
          <w:sz w:val="28"/>
          <w:szCs w:val="28"/>
        </w:rPr>
        <w:t>:</w:t>
      </w:r>
      <w:r w:rsidRPr="00136046">
        <w:rPr>
          <w:rFonts w:asciiTheme="majorBidi" w:hAnsiTheme="majorBidi" w:cstheme="majorBidi"/>
          <w:sz w:val="28"/>
          <w:szCs w:val="28"/>
        </w:rPr>
        <w:t xml:space="preserve"> {Cầu xin Allah ban sự bình an, sự khoan dung của Ngài cho các bạn.}</w:t>
      </w:r>
    </w:p>
    <w:p w:rsidR="00136046" w:rsidRPr="00136046" w:rsidRDefault="00136046" w:rsidP="00136046">
      <w:pPr>
        <w:bidi w:val="0"/>
        <w:spacing w:before="120"/>
        <w:ind w:firstLine="720"/>
        <w:jc w:val="both"/>
        <w:rPr>
          <w:rFonts w:asciiTheme="majorBidi" w:hAnsiTheme="majorBidi" w:cstheme="majorBidi"/>
          <w:sz w:val="28"/>
          <w:szCs w:val="28"/>
        </w:rPr>
      </w:pPr>
      <w:r w:rsidRPr="00136046">
        <w:rPr>
          <w:rFonts w:asciiTheme="majorBidi" w:hAnsiTheme="majorBidi" w:cstheme="majorBidi"/>
          <w:sz w:val="28"/>
          <w:szCs w:val="28"/>
        </w:rPr>
        <w:t>Sau đó xoay mặt về bên tay trái và nói câu trên.</w:t>
      </w:r>
    </w:p>
    <w:p w:rsidR="00136046" w:rsidRPr="00136046" w:rsidRDefault="00136046" w:rsidP="00136046">
      <w:pPr>
        <w:bidi w:val="0"/>
        <w:spacing w:before="120"/>
        <w:ind w:firstLine="720"/>
        <w:jc w:val="both"/>
        <w:rPr>
          <w:rFonts w:asciiTheme="majorBidi" w:hAnsiTheme="majorBidi" w:cstheme="majorBidi"/>
          <w:sz w:val="28"/>
          <w:szCs w:val="28"/>
        </w:rPr>
      </w:pPr>
      <w:r w:rsidRPr="00136046">
        <w:rPr>
          <w:rFonts w:asciiTheme="majorBidi" w:hAnsiTheme="majorBidi" w:cstheme="majorBidi"/>
          <w:sz w:val="28"/>
          <w:szCs w:val="28"/>
        </w:rPr>
        <w:t>Vậy là bạn đã thực hiện xong phần dâng lễ Salah, bên cạnh đó cũng có vài vấn đề quan trọng khác cần phải biết.</w:t>
      </w:r>
    </w:p>
    <w:p w:rsidR="001B5EF0" w:rsidRPr="00136046" w:rsidRDefault="001B5EF0" w:rsidP="00136046">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CD0FA1" w:rsidRDefault="001B5EF0" w:rsidP="001B5EF0">
      <w:pPr>
        <w:bidi w:val="0"/>
        <w:jc w:val="center"/>
        <w:rPr>
          <w:rFonts w:ascii="Times New Roman" w:hAnsi="Times New Roman" w:cs="Times New Roman"/>
          <w:color w:val="006666"/>
          <w:sz w:val="44"/>
          <w:szCs w:val="44"/>
          <w:rtl/>
          <w:lang w:bidi="ar-EG"/>
        </w:rPr>
      </w:pPr>
    </w:p>
    <w:p w:rsidR="008B3703" w:rsidRPr="00CD0FA1" w:rsidRDefault="008B3703" w:rsidP="00B50A3A">
      <w:pPr>
        <w:bidi w:val="0"/>
        <w:jc w:val="center"/>
        <w:rPr>
          <w:rFonts w:ascii="Times New Roman" w:hAnsi="Times New Roman" w:cs="Times New Roman"/>
          <w:color w:val="006666"/>
          <w:sz w:val="40"/>
          <w:szCs w:val="40"/>
          <w:lang w:bidi="ar-EG"/>
        </w:rPr>
        <w:sectPr w:rsidR="008B3703" w:rsidRPr="00CD0FA1" w:rsidSect="000757ED">
          <w:headerReference w:type="default" r:id="rId22"/>
          <w:headerReference w:type="first" r:id="rId23"/>
          <w:pgSz w:w="11907" w:h="16840" w:code="9"/>
          <w:pgMar w:top="1134" w:right="1418" w:bottom="1134" w:left="1418" w:header="709" w:footer="709" w:gutter="0"/>
          <w:pgNumType w:start="0"/>
          <w:cols w:space="708"/>
          <w:titlePg/>
          <w:rtlGutter/>
          <w:docGrid w:linePitch="360"/>
        </w:sect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bidi="ar-EG"/>
        </w:rPr>
        <w:tab/>
      </w:r>
      <w:r w:rsidR="00CD0FA1" w:rsidRPr="00CD0FA1">
        <w:rPr>
          <w:rFonts w:ascii="Times New Roman" w:hAnsi="Times New Roman" w:cs="Times New Roman"/>
          <w:color w:val="006666"/>
          <w:sz w:val="36"/>
          <w:szCs w:val="36"/>
          <w:lang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color w:val="006666"/>
          <w:sz w:val="36"/>
          <w:szCs w:val="36"/>
          <w:lang w:bidi="ar-EG"/>
        </w:rPr>
        <w:tab/>
      </w:r>
    </w:p>
    <w:p w:rsidR="005666DC" w:rsidRPr="00CD0FA1" w:rsidRDefault="005666DC" w:rsidP="00D40688">
      <w:pPr>
        <w:bidi w:val="0"/>
        <w:jc w:val="center"/>
        <w:rPr>
          <w:rFonts w:ascii="Times New Roman" w:hAnsi="Times New Roman" w:cs="Times New Roman"/>
          <w:color w:val="006666"/>
          <w:sz w:val="40"/>
          <w:szCs w:val="40"/>
          <w:lang w:bidi="ar-EG"/>
        </w:rPr>
      </w:pPr>
    </w:p>
    <w:sectPr w:rsidR="005666DC" w:rsidRPr="00CD0FA1" w:rsidSect="00631E7F">
      <w:headerReference w:type="first" r:id="rId25"/>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D8A" w:rsidRDefault="009E3D8A" w:rsidP="00E32771">
      <w:pPr>
        <w:spacing w:after="0" w:line="240" w:lineRule="auto"/>
      </w:pPr>
      <w:r>
        <w:separator/>
      </w:r>
    </w:p>
  </w:endnote>
  <w:endnote w:type="continuationSeparator" w:id="0">
    <w:p w:rsidR="009E3D8A" w:rsidRDefault="009E3D8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CB8F50EB-17B0-4DE0-B7A2-91EE9CCA5ED3}"/>
    <w:embedBold r:id="rId2" w:fontKey="{57EF392F-EAF7-4EF1-AF53-8AC397D195C1}"/>
    <w:embedItalic r:id="rId3" w:fontKey="{8FD3ACBB-02AC-4248-94DB-999D670415A6}"/>
    <w:embedBoldItalic r:id="rId4" w:fontKey="{E3BFDBB3-4568-41FB-8889-75EDBE4C064B}"/>
  </w:font>
  <w:font w:name="Calibri">
    <w:panose1 w:val="020F0502020204030204"/>
    <w:charset w:val="00"/>
    <w:family w:val="swiss"/>
    <w:pitch w:val="variable"/>
    <w:sig w:usb0="A00002EF" w:usb1="4000207B" w:usb2="00000000" w:usb3="00000000" w:csb0="0000009F" w:csb1="00000000"/>
    <w:embedRegular r:id="rId5" w:fontKey="{58195CBE-C981-4ED5-9FBB-235C3D33AFC5}"/>
    <w:embedBold r:id="rId6" w:fontKey="{38435C16-594D-44CC-B33E-151EB6EDAD75}"/>
    <w:embedItalic r:id="rId7" w:fontKey="{466DAB0E-BFD3-49A6-8C5A-690245176DC5}"/>
    <w:embedBoldItalic r:id="rId8" w:fontKey="{6076F24C-6A8E-42BF-A309-D1D835F49556}"/>
  </w:font>
  <w:font w:name="Arial">
    <w:panose1 w:val="020B0604020202020204"/>
    <w:charset w:val="00"/>
    <w:family w:val="swiss"/>
    <w:pitch w:val="variable"/>
    <w:sig w:usb0="E0002AFF" w:usb1="00007843" w:usb2="00000001" w:usb3="00000000" w:csb0="000001FF" w:csb1="00000000"/>
    <w:embedRegular r:id="rId9" w:fontKey="{2DD3D0D8-D7E9-4145-B9CF-D02B043CCEC9}"/>
    <w:embedBold r:id="rId10" w:fontKey="{027AEDBA-033C-4D9E-BBE9-4B5DC4A9E66D}"/>
  </w:font>
  <w:font w:name="KFGQPC Uthman Taha Naskh">
    <w:panose1 w:val="02000000000000000000"/>
    <w:charset w:val="B2"/>
    <w:family w:val="auto"/>
    <w:pitch w:val="variable"/>
    <w:sig w:usb0="80002001" w:usb1="90000000" w:usb2="00000008" w:usb3="00000000" w:csb0="00000040" w:csb1="00000000"/>
    <w:embedRegular r:id="rId11" w:fontKey="{97EA8265-90FB-4E2F-966A-76ADF86504E4}"/>
  </w:font>
  <w:font w:name="Wingdings">
    <w:panose1 w:val="05000000000000000000"/>
    <w:charset w:val="02"/>
    <w:family w:val="auto"/>
    <w:pitch w:val="variable"/>
    <w:sig w:usb0="00000000" w:usb1="10000000" w:usb2="00000000" w:usb3="00000000" w:csb0="80000000" w:csb1="00000000"/>
    <w:embedRegular r:id="rId12" w:fontKey="{2668D0FD-9080-413F-A6A7-28703F84DFC3}"/>
  </w:font>
  <w:font w:name="Traditional Arabic">
    <w:panose1 w:val="02020603050405020304"/>
    <w:charset w:val="B2"/>
    <w:family w:val="auto"/>
    <w:pitch w:val="variable"/>
    <w:sig w:usb0="00002001" w:usb1="00000000" w:usb2="00000000" w:usb3="00000000" w:csb0="00000040" w:csb1="00000000"/>
    <w:embedRegular r:id="rId13" w:fontKey="{F8E2F2BD-951D-46AF-9A73-63594C9E70C3}"/>
    <w:embedBold r:id="rId14" w:fontKey="{15468015-DD4C-4739-9E15-FA99FE9DADC1}"/>
  </w:font>
  <w:font w:name="HQPB3">
    <w:panose1 w:val="00000000000000000000"/>
    <w:charset w:val="02"/>
    <w:family w:val="auto"/>
    <w:pitch w:val="variable"/>
    <w:sig w:usb0="00000000" w:usb1="10000000" w:usb2="00000000" w:usb3="00000000" w:csb0="80000000" w:csb1="00000000"/>
    <w:embedRegular r:id="rId15" w:fontKey="{B0CBAF5D-3377-4DF9-B25D-D387978E4C31}"/>
  </w:font>
  <w:font w:name="AGA Arabesque">
    <w:panose1 w:val="05010101010101010101"/>
    <w:charset w:val="02"/>
    <w:family w:val="auto"/>
    <w:pitch w:val="variable"/>
    <w:sig w:usb0="00000000" w:usb1="10000000" w:usb2="00000000" w:usb3="00000000" w:csb0="80000000" w:csb1="00000000"/>
    <w:embedRegular r:id="rId16" w:fontKey="{D5621D70-509A-4EC3-B6AA-99A19ED5BDA3}"/>
  </w:font>
  <w:font w:name="QCF_BSML">
    <w:panose1 w:val="02000400000000000000"/>
    <w:charset w:val="00"/>
    <w:family w:val="auto"/>
    <w:pitch w:val="variable"/>
    <w:sig w:usb0="80002003" w:usb1="90000000" w:usb2="00000008" w:usb3="00000000" w:csb0="80000041" w:csb1="00000000"/>
    <w:embedRegular r:id="rId17" w:fontKey="{C871AA72-8F65-4F68-B883-6FB94475903D}"/>
  </w:font>
  <w:font w:name="KFGQPC Uthmanic Script HAFS">
    <w:panose1 w:val="02000000000000000000"/>
    <w:charset w:val="B2"/>
    <w:family w:val="auto"/>
    <w:pitch w:val="variable"/>
    <w:sig w:usb0="00002001" w:usb1="00000000" w:usb2="00000000" w:usb3="00000000" w:csb0="00000040" w:csb1="00000000"/>
    <w:embedRegular r:id="rId18" w:fontKey="{22EBE555-B919-46E4-99D5-FEAE930FCF67}"/>
  </w:font>
  <w:font w:name="Simplified Arabic">
    <w:panose1 w:val="02020603050405020304"/>
    <w:charset w:val="B2"/>
    <w:family w:val="auto"/>
    <w:pitch w:val="variable"/>
    <w:sig w:usb0="00002001" w:usb1="00000000" w:usb2="00000000" w:usb3="00000000" w:csb0="00000040" w:csb1="00000000"/>
    <w:embedRegular r:id="rId19" w:fontKey="{50DCDC13-7A35-406A-9E62-188F8B54CC35}"/>
  </w:font>
  <w:font w:name="Wingdings 2">
    <w:panose1 w:val="05020102010507070707"/>
    <w:charset w:val="02"/>
    <w:family w:val="roman"/>
    <w:pitch w:val="variable"/>
    <w:sig w:usb0="00000000" w:usb1="10000000" w:usb2="00000000" w:usb3="00000000" w:csb0="80000000" w:csb1="00000000"/>
    <w:embedRegular r:id="rId20" w:fontKey="{8ABCFA4F-683B-4F3C-B526-6E7E894949B3}"/>
  </w:font>
  <w:font w:name="Gotham Narrow Book">
    <w:altName w:val="Times New Roman"/>
    <w:charset w:val="00"/>
    <w:family w:val="auto"/>
    <w:pitch w:val="variable"/>
    <w:sig w:usb0="00000001" w:usb1="4000004A" w:usb2="00000000" w:usb3="00000000" w:csb0="0000009B" w:csb1="00000000"/>
    <w:embedRegular r:id="rId21" w:fontKey="{0A0D202B-2169-4962-B28A-BFF9396E3F06}"/>
  </w:font>
  <w:font w:name="Mohammad Bold Normal">
    <w:charset w:val="B2"/>
    <w:family w:val="auto"/>
    <w:pitch w:val="variable"/>
    <w:sig w:usb0="00002001" w:usb1="00000000" w:usb2="00000000" w:usb3="00000000" w:csb0="00000040" w:csb1="00000000"/>
    <w:embedRegular r:id="rId22" w:fontKey="{3AAB6DB7-8594-4A06-8678-1DF2CAE0D603}"/>
  </w:font>
  <w:font w:name="Calibri Light">
    <w:panose1 w:val="020F0302020204030204"/>
    <w:charset w:val="00"/>
    <w:family w:val="swiss"/>
    <w:pitch w:val="variable"/>
    <w:sig w:usb0="A00002EF" w:usb1="4000207B" w:usb2="00000000" w:usb3="00000000" w:csb0="0000019F" w:csb1="00000000"/>
    <w:embedRegular r:id="rId23" w:fontKey="{7235FC1F-69F1-4592-B8FA-85CAC7063E9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D8A" w:rsidRDefault="009E3D8A" w:rsidP="00E32771">
      <w:pPr>
        <w:spacing w:after="0" w:line="240" w:lineRule="auto"/>
      </w:pPr>
      <w:r>
        <w:separator/>
      </w:r>
    </w:p>
  </w:footnote>
  <w:footnote w:type="continuationSeparator" w:id="0">
    <w:p w:rsidR="009E3D8A" w:rsidRDefault="009E3D8A"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9E3D8A" w:rsidP="00577E09">
    <w:pPr>
      <w:pStyle w:val="Header"/>
      <w:spacing w:line="120" w:lineRule="auto"/>
      <w:rPr>
        <w:rFonts w:asciiTheme="majorBidi" w:hAnsiTheme="majorBidi" w:cstheme="majorBidi"/>
      </w:rPr>
    </w:pPr>
    <w:r>
      <w:rPr>
        <w:rFonts w:asciiTheme="majorBidi" w:hAnsiTheme="majorBidi" w:cstheme="majorBidi"/>
        <w:noProof/>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D3617" w:rsidRDefault="00132E84" w:rsidP="001D3617">
                  <w:pPr>
                    <w:bidi w:val="0"/>
                    <w:spacing w:before="80" w:after="0" w:line="240" w:lineRule="auto"/>
                    <w:rPr>
                      <w:rFonts w:asciiTheme="majorBidi" w:hAnsiTheme="majorBidi" w:cstheme="majorBidi"/>
                      <w:color w:val="205B83"/>
                      <w:sz w:val="16"/>
                      <w:szCs w:val="16"/>
                      <w:lang w:val="vi-VN" w:bidi="ar-EG"/>
                    </w:rPr>
                  </w:pPr>
                  <w:r w:rsidRPr="001D3617">
                    <w:rPr>
                      <w:rFonts w:asciiTheme="majorBidi" w:hAnsiTheme="majorBidi" w:cstheme="majorBidi"/>
                      <w:color w:val="006666"/>
                      <w:sz w:val="16"/>
                      <w:szCs w:val="16"/>
                      <w:lang w:val="vi-VN" w:bidi="ar-EG"/>
                    </w:rPr>
                    <w:t>Sơ Lược Về Islam</w:t>
                  </w:r>
                </w:p>
                <w:p w:rsidR="00132E84" w:rsidRDefault="00132E84"/>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0013307B"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13307B" w:rsidRPr="00C36BA4">
                    <w:rPr>
                      <w:rFonts w:asciiTheme="majorBidi" w:hAnsiTheme="majorBidi" w:cstheme="majorBidi"/>
                      <w:color w:val="006666"/>
                      <w:sz w:val="26"/>
                      <w:szCs w:val="26"/>
                      <w:lang w:bidi="ar-EG"/>
                    </w:rPr>
                    <w:fldChar w:fldCharType="separate"/>
                  </w:r>
                  <w:r w:rsidR="001D3617">
                    <w:rPr>
                      <w:rFonts w:asciiTheme="majorBidi" w:hAnsiTheme="majorBidi" w:cstheme="majorBidi"/>
                      <w:noProof/>
                      <w:color w:val="006666"/>
                      <w:sz w:val="26"/>
                      <w:szCs w:val="26"/>
                      <w:lang w:bidi="ar-EG"/>
                    </w:rPr>
                    <w:t>13</w:t>
                  </w:r>
                  <w:r w:rsidR="0013307B"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9E3D8A">
    <w:pPr>
      <w:pStyle w:val="Header"/>
      <w:rPr>
        <w:rFonts w:asciiTheme="majorBidi" w:hAnsiTheme="majorBidi" w:cstheme="majorBidi"/>
        <w:lang w:bidi="ar-EG"/>
      </w:rPr>
    </w:pPr>
    <w:r>
      <w:rPr>
        <w:rFonts w:asciiTheme="majorBidi" w:hAnsiTheme="majorBidi" w:cstheme="majorBidi"/>
        <w:noProof/>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1D3617">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w:t>
                  </w:r>
                  <w:r w:rsidR="001D3617">
                    <w:rPr>
                      <w:rFonts w:ascii="Times New Roman" w:hAnsi="Times New Roman" w:cs="Times New Roman"/>
                      <w:color w:val="006666"/>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9E3D8A">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307C61"/>
    <w:multiLevelType w:val="hybridMultilevel"/>
    <w:tmpl w:val="4518327A"/>
    <w:lvl w:ilvl="0" w:tplc="42A62C0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58144126"/>
    <w:multiLevelType w:val="hybridMultilevel"/>
    <w:tmpl w:val="6B9CC8C2"/>
    <w:lvl w:ilvl="0" w:tplc="6E42418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753A709D"/>
    <w:multiLevelType w:val="hybridMultilevel"/>
    <w:tmpl w:val="16D2C828"/>
    <w:lvl w:ilvl="0" w:tplc="BF20B9F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hideSpellingErrors/>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6EDD"/>
    <w:rsid w:val="000217BA"/>
    <w:rsid w:val="000319A6"/>
    <w:rsid w:val="000356A0"/>
    <w:rsid w:val="000757ED"/>
    <w:rsid w:val="000A53B5"/>
    <w:rsid w:val="000A6307"/>
    <w:rsid w:val="000C2B16"/>
    <w:rsid w:val="000D5816"/>
    <w:rsid w:val="00112BCF"/>
    <w:rsid w:val="00127393"/>
    <w:rsid w:val="00132E84"/>
    <w:rsid w:val="0013307B"/>
    <w:rsid w:val="0013579E"/>
    <w:rsid w:val="00136046"/>
    <w:rsid w:val="00171C08"/>
    <w:rsid w:val="00177C64"/>
    <w:rsid w:val="00187D3B"/>
    <w:rsid w:val="001A0D79"/>
    <w:rsid w:val="001A178A"/>
    <w:rsid w:val="001B5EF0"/>
    <w:rsid w:val="001D3617"/>
    <w:rsid w:val="001F4E86"/>
    <w:rsid w:val="002219E3"/>
    <w:rsid w:val="0023307B"/>
    <w:rsid w:val="00243B61"/>
    <w:rsid w:val="00264FCA"/>
    <w:rsid w:val="00267C61"/>
    <w:rsid w:val="00270AE8"/>
    <w:rsid w:val="00286D8E"/>
    <w:rsid w:val="002A3916"/>
    <w:rsid w:val="002B2FF1"/>
    <w:rsid w:val="002B662B"/>
    <w:rsid w:val="002C4329"/>
    <w:rsid w:val="003064F5"/>
    <w:rsid w:val="003072B2"/>
    <w:rsid w:val="00316388"/>
    <w:rsid w:val="00317B3C"/>
    <w:rsid w:val="003238D3"/>
    <w:rsid w:val="00347608"/>
    <w:rsid w:val="003A526E"/>
    <w:rsid w:val="003E1AC6"/>
    <w:rsid w:val="003F2533"/>
    <w:rsid w:val="004029D8"/>
    <w:rsid w:val="0044043D"/>
    <w:rsid w:val="00447B55"/>
    <w:rsid w:val="004C1156"/>
    <w:rsid w:val="004E2AD6"/>
    <w:rsid w:val="004E38A0"/>
    <w:rsid w:val="004E78EF"/>
    <w:rsid w:val="004F7ABF"/>
    <w:rsid w:val="00501B65"/>
    <w:rsid w:val="00520A9D"/>
    <w:rsid w:val="00536D3B"/>
    <w:rsid w:val="00554C6C"/>
    <w:rsid w:val="005666DC"/>
    <w:rsid w:val="00575281"/>
    <w:rsid w:val="00577E09"/>
    <w:rsid w:val="0058544F"/>
    <w:rsid w:val="005A2707"/>
    <w:rsid w:val="005D7B02"/>
    <w:rsid w:val="005E1A2C"/>
    <w:rsid w:val="006075DA"/>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70B0C"/>
    <w:rsid w:val="0077162A"/>
    <w:rsid w:val="007C072F"/>
    <w:rsid w:val="007D1B14"/>
    <w:rsid w:val="007D662F"/>
    <w:rsid w:val="007E5889"/>
    <w:rsid w:val="007E70EB"/>
    <w:rsid w:val="007F2650"/>
    <w:rsid w:val="00814452"/>
    <w:rsid w:val="008210B3"/>
    <w:rsid w:val="00825CB7"/>
    <w:rsid w:val="00832CD4"/>
    <w:rsid w:val="00851A71"/>
    <w:rsid w:val="00853076"/>
    <w:rsid w:val="00853B24"/>
    <w:rsid w:val="00855E30"/>
    <w:rsid w:val="0089515E"/>
    <w:rsid w:val="008A5781"/>
    <w:rsid w:val="008B030B"/>
    <w:rsid w:val="008B3703"/>
    <w:rsid w:val="008B668D"/>
    <w:rsid w:val="008B7CC3"/>
    <w:rsid w:val="008D70C8"/>
    <w:rsid w:val="008E2038"/>
    <w:rsid w:val="008F3093"/>
    <w:rsid w:val="00944C90"/>
    <w:rsid w:val="0094547A"/>
    <w:rsid w:val="00957097"/>
    <w:rsid w:val="009967F9"/>
    <w:rsid w:val="009C7996"/>
    <w:rsid w:val="009E3D8A"/>
    <w:rsid w:val="00A052E1"/>
    <w:rsid w:val="00A24F12"/>
    <w:rsid w:val="00A50947"/>
    <w:rsid w:val="00A61E5C"/>
    <w:rsid w:val="00A65935"/>
    <w:rsid w:val="00A70B46"/>
    <w:rsid w:val="00AB5D73"/>
    <w:rsid w:val="00AE51C7"/>
    <w:rsid w:val="00B3510F"/>
    <w:rsid w:val="00B37131"/>
    <w:rsid w:val="00B50A3A"/>
    <w:rsid w:val="00B5185A"/>
    <w:rsid w:val="00B766D0"/>
    <w:rsid w:val="00B820AA"/>
    <w:rsid w:val="00BA456F"/>
    <w:rsid w:val="00BA4A63"/>
    <w:rsid w:val="00BD190F"/>
    <w:rsid w:val="00BF04A9"/>
    <w:rsid w:val="00C03201"/>
    <w:rsid w:val="00C25536"/>
    <w:rsid w:val="00C36BA4"/>
    <w:rsid w:val="00C37C22"/>
    <w:rsid w:val="00C45A48"/>
    <w:rsid w:val="00C72BD4"/>
    <w:rsid w:val="00CD0FA1"/>
    <w:rsid w:val="00CD4735"/>
    <w:rsid w:val="00CD58ED"/>
    <w:rsid w:val="00D200D7"/>
    <w:rsid w:val="00D32407"/>
    <w:rsid w:val="00D32F3E"/>
    <w:rsid w:val="00D40688"/>
    <w:rsid w:val="00D42338"/>
    <w:rsid w:val="00D46176"/>
    <w:rsid w:val="00D53839"/>
    <w:rsid w:val="00D85A5F"/>
    <w:rsid w:val="00DC6A8E"/>
    <w:rsid w:val="00DE01FF"/>
    <w:rsid w:val="00E0449C"/>
    <w:rsid w:val="00E06108"/>
    <w:rsid w:val="00E131AE"/>
    <w:rsid w:val="00E25D4B"/>
    <w:rsid w:val="00E32771"/>
    <w:rsid w:val="00E7077C"/>
    <w:rsid w:val="00E903FC"/>
    <w:rsid w:val="00EB6A67"/>
    <w:rsid w:val="00F11B8A"/>
    <w:rsid w:val="00F14B1B"/>
    <w:rsid w:val="00F2420A"/>
    <w:rsid w:val="00F3173B"/>
    <w:rsid w:val="00F80820"/>
    <w:rsid w:val="00FC584C"/>
    <w:rsid w:val="00FE46F9"/>
    <w:rsid w:val="00FF0FE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5B8CCAC2-1A12-4BAE-8569-A802D78D9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77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F5F7B-68B3-4B81-AEDC-16D618C1C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15</Pages>
  <Words>5049</Words>
  <Characters>18279</Characters>
  <Application>Microsoft Office Word</Application>
  <DocSecurity>0</DocSecurity>
  <Lines>456</Lines>
  <Paragraphs>204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23124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Sơ Lược Về Islam</dc:title>
  <dc:subject>Sơ Lược Về Islam</dc:subject>
  <dc:creator>Ibrahim Yahya</dc:creator>
  <cp:keywords>Sơ Lược Về Islam</cp:keywords>
  <dc:description>Sơ Lược Về Islam</dc:description>
  <cp:lastModifiedBy>Mahmoud</cp:lastModifiedBy>
  <cp:revision>93</cp:revision>
  <cp:lastPrinted>2015-03-07T18:49:00Z</cp:lastPrinted>
  <dcterms:created xsi:type="dcterms:W3CDTF">2014-12-21T22:21:00Z</dcterms:created>
  <dcterms:modified xsi:type="dcterms:W3CDTF">2016-03-16T03:58:00Z</dcterms:modified>
  <cp:category/>
</cp:coreProperties>
</file>