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0363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B4543" w:rsidRDefault="00FB454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B454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为亡夫服丧期内，她离开家去女儿家住了两个星期</w:t>
      </w:r>
    </w:p>
    <w:p w:rsidR="00EB6455" w:rsidRDefault="00EB6455" w:rsidP="00FB454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B4543" w:rsidRPr="00FB4543" w:rsidRDefault="00FB4543" w:rsidP="00FB4543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B4543">
        <w:rPr>
          <w:rFonts w:ascii="inherit" w:hAnsi="inherit"/>
          <w:color w:val="1F497D" w:themeColor="text2"/>
          <w:sz w:val="48"/>
          <w:szCs w:val="48"/>
          <w:rtl/>
        </w:rPr>
        <w:t>خرجت من بيت زوجها في وقت الإحداد إلى بيت ابنتها وبقيت فيه أسبوعين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FB4543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0691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0691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0691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B4543" w:rsidRPr="00FB4543" w:rsidRDefault="00FB4543" w:rsidP="00FB4543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B454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为亡夫服丧期内，她离开家去女儿家住了两个星</w:t>
      </w:r>
      <w:r w:rsidRPr="00FB4543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期</w:t>
      </w:r>
    </w:p>
    <w:p w:rsidR="00FB4543" w:rsidRPr="00FB4543" w:rsidRDefault="00FB4543" w:rsidP="00FB4543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B4543" w:rsidRDefault="00FB4543" w:rsidP="00FB454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FB454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我处于为亡夫服丧期间的妇女，因女儿生产，直</w:t>
      </w:r>
    </w:p>
    <w:p w:rsidR="00FB4543" w:rsidRDefault="00FB4543" w:rsidP="00FB4543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B454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到现在我在她家里住了两个多星期了，如今我该</w:t>
      </w:r>
    </w:p>
    <w:p w:rsidR="00FB4543" w:rsidRPr="00FB4543" w:rsidRDefault="00FB4543" w:rsidP="00FB4543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FB454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怎么办</w:t>
      </w:r>
      <w:r w:rsidRPr="00FB4543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FB4543" w:rsidRDefault="00FB4543" w:rsidP="00FB454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一切赞颂全归真主！</w:t>
      </w:r>
    </w:p>
    <w:p w:rsidR="00FB4543" w:rsidRPr="00FB4543" w:rsidRDefault="00FB4543" w:rsidP="00FB454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你应该立即回到你们夫妻生活的家里居住，这是丈夫的权益。以《提勒秘日圣训集》（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2300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）收录的圣训为据：据福勒伊尔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马利克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史纳（她是艾比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赛尔德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胡德立的姐姐）传述：她到真主的使者（愿真主祝福他，并使他平安）那要求把她送回胡德立部落她的家人那儿，因为她的丈夫在追赶逃跑的家奴时，在追上后被家奴们杀害了。她说：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我要求真主的使者（愿真主祝福他，并使他平安）让我回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到我的家人那儿，因为我的丈夫没有给我留下属于他的住所，也没有留下任何给养。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使者（愿真主祝福他，并使他平安）回答说：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可以。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她说：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当我回到家里，或回到清真寺后，叫回我，或是命令我返回。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你刚才怎么说的？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于是，我又对他复述了一遍我丈夫的情况。他说：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你就住在你的家里，直到守制期满。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结果我在家里守制了四个月零十天。她说：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当欧斯曼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奥夫执政时，他派人前来询问我这件事，我便告诉了他这个经历，他以此作为教法判例。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艾日巴尼在《艾布</w:t>
      </w:r>
      <w:r w:rsidRPr="00FB45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B454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达伍德圣训集》中核实了这段圣训的传述系统是优良的。另外，你还应该因（离开家）这个缺陷而忏悔，祈求真主恕饶</w:t>
      </w:r>
      <w:r w:rsidRPr="00FB454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FB4543" w:rsidRDefault="00FB4543" w:rsidP="00FB4543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14" w:rsidRDefault="00D32914" w:rsidP="00EB6455">
      <w:r>
        <w:separator/>
      </w:r>
    </w:p>
  </w:endnote>
  <w:endnote w:type="continuationSeparator" w:id="0">
    <w:p w:rsidR="00D32914" w:rsidRDefault="00D3291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0363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32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0363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0691D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D3291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14" w:rsidRDefault="00D32914" w:rsidP="00EB6455">
      <w:r>
        <w:separator/>
      </w:r>
    </w:p>
  </w:footnote>
  <w:footnote w:type="continuationSeparator" w:id="0">
    <w:p w:rsidR="00D32914" w:rsidRDefault="00D3291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B6D2A"/>
    <w:rsid w:val="005C6719"/>
    <w:rsid w:val="005F220A"/>
    <w:rsid w:val="0061619F"/>
    <w:rsid w:val="00616C3E"/>
    <w:rsid w:val="006412A0"/>
    <w:rsid w:val="00657854"/>
    <w:rsid w:val="0066117B"/>
    <w:rsid w:val="006800BF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03638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2914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0691D"/>
    <w:rsid w:val="00FB454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486</Characters>
  <Application>Microsoft Office Word</Application>
  <DocSecurity>0</DocSecurity>
  <Lines>37</Lines>
  <Paragraphs>20</Paragraphs>
  <ScaleCrop>false</ScaleCrop>
  <Manager/>
  <Company>islamhouse.com</Company>
  <LinksUpToDate>false</LinksUpToDate>
  <CharactersWithSpaces>861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为亡夫服丧期内，她离开家去女儿家住了两个星期_x000d_</dc:title>
  <dc:subject>为亡夫服丧期内，她离开家去女儿家住了两个星期_x000d_</dc:subject>
  <dc:creator>伊斯兰问答网站_x000d_</dc:creator>
  <cp:keywords>为亡夫服丧期内，她离开家去女儿家住了两个星期_x000d_</cp:keywords>
  <dc:description>为亡夫服丧期内，她离开家去女儿家住了两个星期_x000d_</dc:description>
  <cp:lastModifiedBy>elhashemy</cp:lastModifiedBy>
  <cp:revision>3</cp:revision>
  <dcterms:created xsi:type="dcterms:W3CDTF">2015-02-04T01:03:00Z</dcterms:created>
  <dcterms:modified xsi:type="dcterms:W3CDTF">2015-02-10T12:44:00Z</dcterms:modified>
  <cp:category/>
</cp:coreProperties>
</file>